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9A" w:rsidRDefault="00732D9A" w:rsidP="00732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:rsidR="00732D9A" w:rsidRDefault="00732D9A" w:rsidP="0073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253E16" w:rsidRDefault="00732D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„Skąpiec” Moliera- akcja i bohaterowie dramatu</w:t>
      </w:r>
    </w:p>
    <w:p w:rsidR="00732D9A" w:rsidRDefault="00732D9A" w:rsidP="009F429A">
      <w:pPr>
        <w:rPr>
          <w:rFonts w:ascii="Times New Roman" w:hAnsi="Times New Roman" w:cs="Times New Roman"/>
          <w:sz w:val="24"/>
          <w:szCs w:val="24"/>
        </w:rPr>
      </w:pPr>
      <w:r w:rsidRPr="00732D9A">
        <w:rPr>
          <w:rFonts w:ascii="Times New Roman" w:hAnsi="Times New Roman" w:cs="Times New Roman"/>
          <w:sz w:val="24"/>
          <w:szCs w:val="24"/>
        </w:rPr>
        <w:t>1. Życie i twórczość Moliera.</w:t>
      </w:r>
    </w:p>
    <w:p w:rsidR="00732D9A" w:rsidRDefault="00732D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Komedia klasycystyczna- cechy gatunku.</w:t>
      </w:r>
    </w:p>
    <w:p w:rsidR="00732D9A" w:rsidRPr="00732D9A" w:rsidRDefault="00732D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Akcja i bohaterowie „S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kąpca”</w:t>
      </w:r>
    </w:p>
    <w:p w:rsidR="00732D9A" w:rsidRDefault="00732D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120660" w:rsidRDefault="00120660" w:rsidP="00120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120660" w:rsidRDefault="00120660" w:rsidP="0012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914890" w:rsidRDefault="00120660" w:rsidP="00914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B4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90">
        <w:rPr>
          <w:rFonts w:ascii="Times New Roman" w:hAnsi="Times New Roman" w:cs="Times New Roman"/>
          <w:b/>
          <w:sz w:val="24"/>
          <w:szCs w:val="24"/>
        </w:rPr>
        <w:t>„Pamiętniki” J. Ch. Paska. Mit Sarmaty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interpretacja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polskiej).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Makaronizacja  języka.</w:t>
      </w:r>
    </w:p>
    <w:p w:rsidR="00120660" w:rsidRDefault="00120660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6316B6" w:rsidRPr="001A204F" w:rsidRDefault="006316B6" w:rsidP="00631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trupa”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664B4B" w:rsidRDefault="00664B4B" w:rsidP="0066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C655C5" w:rsidRPr="0088695C" w:rsidRDefault="00C655C5" w:rsidP="00C655C5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52F9">
        <w:rPr>
          <w:rFonts w:ascii="Times New Roman" w:hAnsi="Times New Roman" w:cs="Times New Roman"/>
          <w:sz w:val="24"/>
          <w:szCs w:val="24"/>
        </w:rPr>
        <w:t xml:space="preserve">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„Epitafium Rzymowi”.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0527D6" w:rsidRDefault="000527D6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0527D6" w:rsidRDefault="000527D6" w:rsidP="0005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0527D6" w:rsidRDefault="00006B51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XIII </w:t>
      </w:r>
      <w:r w:rsidR="000527D6">
        <w:rPr>
          <w:rFonts w:ascii="Times New Roman" w:hAnsi="Times New Roman" w:cs="Times New Roman"/>
          <w:b/>
          <w:sz w:val="24"/>
          <w:szCs w:val="24"/>
        </w:rPr>
        <w:t xml:space="preserve"> Barok- wprowadzenie do epoki cd</w:t>
      </w:r>
    </w:p>
    <w:p w:rsidR="000527D6" w:rsidRP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1. Dwa nurty sztuki w baroku (metafizyczny i „ światowych rozkoszy”).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2. Cechy sztuki baroku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Przykłady sztuki barokowej w Europie i w Polsce.</w:t>
      </w: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Pr="000527D6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585B44" w:rsidRDefault="00585B44" w:rsidP="00585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Barok- wprowadzenie do epoki</w:t>
      </w:r>
    </w:p>
    <w:p w:rsidR="00585B44" w:rsidRP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1. Czas trwania epoki.</w:t>
      </w:r>
    </w:p>
    <w:p w:rsid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2. Nazwa</w:t>
      </w:r>
      <w:r w:rsidR="002F6988">
        <w:rPr>
          <w:rFonts w:ascii="Times New Roman" w:hAnsi="Times New Roman" w:cs="Times New Roman"/>
          <w:sz w:val="24"/>
          <w:szCs w:val="24"/>
        </w:rPr>
        <w:t>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2F6988" w:rsidRPr="00585B44" w:rsidRDefault="002F6988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lastRenderedPageBreak/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lastRenderedPageBreak/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06B51"/>
    <w:rsid w:val="000527D6"/>
    <w:rsid w:val="000837C1"/>
    <w:rsid w:val="000D40B6"/>
    <w:rsid w:val="00120660"/>
    <w:rsid w:val="001D02FD"/>
    <w:rsid w:val="00224EDB"/>
    <w:rsid w:val="00253E16"/>
    <w:rsid w:val="002F6988"/>
    <w:rsid w:val="00406640"/>
    <w:rsid w:val="004152B6"/>
    <w:rsid w:val="004533CC"/>
    <w:rsid w:val="004809C4"/>
    <w:rsid w:val="00483F9C"/>
    <w:rsid w:val="004B689A"/>
    <w:rsid w:val="004D7C9C"/>
    <w:rsid w:val="00585B44"/>
    <w:rsid w:val="005A6574"/>
    <w:rsid w:val="00600EBF"/>
    <w:rsid w:val="00617F04"/>
    <w:rsid w:val="006316B6"/>
    <w:rsid w:val="00664B4B"/>
    <w:rsid w:val="00732D9A"/>
    <w:rsid w:val="00741CB7"/>
    <w:rsid w:val="00864BA6"/>
    <w:rsid w:val="008F0ACD"/>
    <w:rsid w:val="00914890"/>
    <w:rsid w:val="009F429A"/>
    <w:rsid w:val="00A12824"/>
    <w:rsid w:val="00B475A8"/>
    <w:rsid w:val="00B74234"/>
    <w:rsid w:val="00BC5FB9"/>
    <w:rsid w:val="00BE396B"/>
    <w:rsid w:val="00C655C5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28</cp:revision>
  <dcterms:created xsi:type="dcterms:W3CDTF">2020-03-17T09:35:00Z</dcterms:created>
  <dcterms:modified xsi:type="dcterms:W3CDTF">2020-06-02T21:42:00Z</dcterms:modified>
</cp:coreProperties>
</file>