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56" w:rsidRPr="00533948" w:rsidRDefault="00486CA6">
      <w:pPr>
        <w:rPr>
          <w:rFonts w:ascii="Times New Roman" w:hAnsi="Times New Roman" w:cs="Times New Roman"/>
          <w:b/>
          <w:sz w:val="24"/>
          <w:szCs w:val="24"/>
        </w:rPr>
      </w:pPr>
      <w:r w:rsidRPr="00533948">
        <w:rPr>
          <w:rFonts w:ascii="Times New Roman" w:hAnsi="Times New Roman" w:cs="Times New Roman"/>
          <w:b/>
          <w:sz w:val="24"/>
          <w:szCs w:val="24"/>
        </w:rPr>
        <w:t>Drodzy Uczniowie!!!!</w:t>
      </w:r>
    </w:p>
    <w:p w:rsidR="00A25005" w:rsidRPr="00051942" w:rsidRDefault="00486CA6" w:rsidP="00051942">
      <w:pPr>
        <w:rPr>
          <w:rFonts w:ascii="Times New Roman" w:hAnsi="Times New Roman" w:cs="Times New Roman"/>
          <w:b/>
          <w:sz w:val="24"/>
          <w:szCs w:val="24"/>
        </w:rPr>
      </w:pPr>
      <w:r w:rsidRPr="00533948">
        <w:rPr>
          <w:rFonts w:ascii="Times New Roman" w:hAnsi="Times New Roman" w:cs="Times New Roman"/>
          <w:b/>
          <w:sz w:val="24"/>
          <w:szCs w:val="24"/>
        </w:rPr>
        <w:t>Temat:</w:t>
      </w:r>
      <w:r w:rsidR="00533948" w:rsidRPr="00533948">
        <w:rPr>
          <w:rFonts w:ascii="Times New Roman" w:hAnsi="Times New Roman" w:cs="Times New Roman"/>
          <w:b/>
          <w:sz w:val="24"/>
          <w:szCs w:val="24"/>
        </w:rPr>
        <w:t xml:space="preserve"> Temat: Zastosowanie trygonometrii do rozwiazywania zadań.</w:t>
      </w:r>
    </w:p>
    <w:p w:rsidR="00A25005" w:rsidRDefault="00A25005" w:rsidP="006C7057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A25005" w:rsidRPr="00A25005" w:rsidRDefault="00A25005" w:rsidP="006C70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A250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Przykład 1. </w:t>
      </w:r>
      <w:r w:rsidRPr="00A2500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Ile wynosi</w:t>
      </w:r>
      <w:r w:rsidRPr="00A250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r w:rsidRPr="00A25005">
        <w:rPr>
          <w:rFonts w:ascii="Times New Roman" w:hAnsi="Times New Roman" w:cs="Times New Roman"/>
          <w:sz w:val="24"/>
          <w:szCs w:val="24"/>
          <w:shd w:val="clear" w:color="auto" w:fill="FFFFFF"/>
        </w:rPr>
        <w:t>Wysokość trapezu równoramiennego o kącie ostrym </w:t>
      </w:r>
      <w:r w:rsidRPr="00A25005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60</w:t>
      </w:r>
      <w:r w:rsidRPr="00A25005"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°</w:t>
      </w:r>
      <w:r w:rsidRPr="00A25005">
        <w:rPr>
          <w:rFonts w:ascii="Times New Roman" w:hAnsi="Times New Roman" w:cs="Times New Roman"/>
          <w:sz w:val="24"/>
          <w:szCs w:val="24"/>
          <w:shd w:val="clear" w:color="auto" w:fill="FFFFFF"/>
        </w:rPr>
        <w:t> i ramieniu długości </w:t>
      </w:r>
      <w:r w:rsidRPr="00A25005">
        <w:rPr>
          <w:rStyle w:val="msqrt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</w:t>
      </w:r>
      <w:r w:rsidRPr="00A25005">
        <w:rPr>
          <w:rStyle w:val="msqrt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√</w:t>
      </w:r>
      <w:r w:rsidRPr="00A25005">
        <w:rPr>
          <w:rStyle w:val="mjxassistivemathml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A25005">
        <w:rPr>
          <w:rFonts w:ascii="Times New Roman" w:hAnsi="Times New Roman" w:cs="Times New Roman"/>
          <w:sz w:val="24"/>
          <w:szCs w:val="24"/>
          <w:shd w:val="clear" w:color="auto" w:fill="FFFFFF"/>
        </w:rPr>
        <w:t> jest równa:</w:t>
      </w:r>
    </w:p>
    <w:p w:rsidR="006C7057" w:rsidRPr="00A25005" w:rsidRDefault="006C7057" w:rsidP="006C7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0A1E" w:rsidRPr="00070A1E" w:rsidRDefault="006C7057" w:rsidP="00070A1E">
      <w:pPr>
        <w:rPr>
          <w:rFonts w:ascii="Times New Roman" w:hAnsi="Times New Roman" w:cs="Times New Roman"/>
          <w:sz w:val="24"/>
          <w:szCs w:val="24"/>
        </w:rPr>
      </w:pPr>
      <w:r w:rsidRPr="00070A1E">
        <w:rPr>
          <w:rFonts w:ascii="Times New Roman" w:hAnsi="Times New Roman" w:cs="Times New Roman"/>
          <w:sz w:val="24"/>
          <w:szCs w:val="24"/>
        </w:rPr>
        <w:t xml:space="preserve"> Sp</w:t>
      </w:r>
      <w:r w:rsidR="00070A1E" w:rsidRPr="00070A1E">
        <w:rPr>
          <w:rFonts w:ascii="Times New Roman" w:hAnsi="Times New Roman" w:cs="Times New Roman"/>
          <w:sz w:val="24"/>
          <w:szCs w:val="24"/>
        </w:rPr>
        <w:t>orządzenie rysunku poglądowego</w:t>
      </w:r>
    </w:p>
    <w:p w:rsidR="00070A1E" w:rsidRPr="00070A1E" w:rsidRDefault="006C7057" w:rsidP="00070A1E">
      <w:pPr>
        <w:rPr>
          <w:rFonts w:ascii="Times New Roman" w:hAnsi="Times New Roman" w:cs="Times New Roman"/>
          <w:sz w:val="24"/>
          <w:szCs w:val="24"/>
        </w:rPr>
      </w:pPr>
      <w:r w:rsidRPr="00070A1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8EE0019" wp14:editId="2D867050">
            <wp:extent cx="4410075" cy="1838325"/>
            <wp:effectExtent l="0" t="0" r="9525" b="9525"/>
            <wp:docPr id="2" name="Obraz 2" descr="matura z matematy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ura z matematyk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DB5" w:rsidRDefault="006C7057" w:rsidP="00070A1E">
      <w:pPr>
        <w:rPr>
          <w:rFonts w:ascii="Times New Roman" w:hAnsi="Times New Roman" w:cs="Times New Roman"/>
          <w:sz w:val="24"/>
          <w:szCs w:val="24"/>
        </w:rPr>
      </w:pPr>
      <w:r w:rsidRPr="00070A1E">
        <w:rPr>
          <w:rFonts w:ascii="Times New Roman" w:hAnsi="Times New Roman" w:cs="Times New Roman"/>
          <w:sz w:val="24"/>
          <w:szCs w:val="24"/>
        </w:rPr>
        <w:t>Z rys</w:t>
      </w:r>
      <w:r w:rsidR="00381DB5">
        <w:rPr>
          <w:rFonts w:ascii="Times New Roman" w:hAnsi="Times New Roman" w:cs="Times New Roman"/>
          <w:sz w:val="24"/>
          <w:szCs w:val="24"/>
        </w:rPr>
        <w:t xml:space="preserve">unku widać wyraźnie, że wartość </w:t>
      </w:r>
      <w:r w:rsidRPr="00070A1E">
        <w:rPr>
          <w:rFonts w:ascii="Times New Roman" w:hAnsi="Times New Roman" w:cs="Times New Roman"/>
          <w:sz w:val="24"/>
          <w:szCs w:val="24"/>
        </w:rPr>
        <w:t>h (czyli wysokość naszego trapezu) wyliczymy korzystając z sinusa kąta </w:t>
      </w:r>
      <w:r w:rsidR="00381DB5">
        <w:rPr>
          <w:rFonts w:ascii="Times New Roman" w:hAnsi="Times New Roman" w:cs="Times New Roman"/>
          <w:sz w:val="24"/>
          <w:szCs w:val="24"/>
        </w:rPr>
        <w:t>60</w:t>
      </w:r>
      <w:r w:rsidRPr="00070A1E">
        <w:rPr>
          <w:rFonts w:ascii="Times New Roman" w:hAnsi="Times New Roman" w:cs="Times New Roman"/>
          <w:sz w:val="24"/>
          <w:szCs w:val="24"/>
        </w:rPr>
        <w:t>. Możemy też zastosować tutaj własności trójkątów o kątach 30°,60°,90°</w:t>
      </w:r>
    </w:p>
    <w:p w:rsidR="006C7057" w:rsidRPr="00070A1E" w:rsidRDefault="006C7057" w:rsidP="00070A1E">
      <w:pPr>
        <w:rPr>
          <w:rFonts w:ascii="Times New Roman" w:hAnsi="Times New Roman" w:cs="Times New Roman"/>
          <w:sz w:val="24"/>
          <w:szCs w:val="24"/>
        </w:rPr>
      </w:pPr>
      <w:r w:rsidRPr="00070A1E">
        <w:rPr>
          <w:rFonts w:ascii="Times New Roman" w:hAnsi="Times New Roman" w:cs="Times New Roman"/>
          <w:sz w:val="24"/>
          <w:szCs w:val="24"/>
        </w:rPr>
        <w:t xml:space="preserve"> Obliczenie wysokości trapezu.</w:t>
      </w:r>
    </w:p>
    <w:p w:rsidR="00381DB5" w:rsidRDefault="006C7057" w:rsidP="00070A1E">
      <w:pPr>
        <w:rPr>
          <w:rFonts w:ascii="Times New Roman" w:hAnsi="Times New Roman" w:cs="Times New Roman"/>
          <w:sz w:val="24"/>
          <w:szCs w:val="24"/>
        </w:rPr>
      </w:pPr>
      <w:r w:rsidRPr="00070A1E">
        <w:rPr>
          <w:rFonts w:ascii="Times New Roman" w:hAnsi="Times New Roman" w:cs="Times New Roman"/>
          <w:sz w:val="24"/>
          <w:szCs w:val="24"/>
        </w:rPr>
        <w:t>sin60°=h</w:t>
      </w:r>
      <w:r w:rsidR="00381DB5">
        <w:rPr>
          <w:rFonts w:ascii="Times New Roman" w:hAnsi="Times New Roman" w:cs="Times New Roman"/>
          <w:sz w:val="24"/>
          <w:szCs w:val="24"/>
        </w:rPr>
        <w:t>/2√3</w:t>
      </w:r>
    </w:p>
    <w:p w:rsidR="00381DB5" w:rsidRDefault="00381DB5" w:rsidP="00070A1E">
      <w:pPr>
        <w:rPr>
          <w:rFonts w:ascii="Times New Roman" w:hAnsi="Times New Roman" w:cs="Times New Roman"/>
          <w:sz w:val="24"/>
          <w:szCs w:val="24"/>
        </w:rPr>
      </w:pPr>
      <w:r w:rsidRPr="00070A1E"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/2= </w:t>
      </w:r>
      <w:r w:rsidR="006C7057" w:rsidRPr="00070A1E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/2</w:t>
      </w:r>
      <w:r w:rsidR="006C7057" w:rsidRPr="00070A1E"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81DB5" w:rsidRDefault="00381DB5" w:rsidP="00381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h= </w:t>
      </w:r>
      <w:r w:rsidRPr="00070A1E"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A1E"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=3 cm</w:t>
      </w:r>
    </w:p>
    <w:p w:rsidR="00392890" w:rsidRDefault="00392890" w:rsidP="00381DB5">
      <w:pPr>
        <w:rPr>
          <w:rFonts w:ascii="Times New Roman" w:hAnsi="Times New Roman" w:cs="Times New Roman"/>
          <w:b/>
          <w:sz w:val="24"/>
          <w:szCs w:val="24"/>
        </w:rPr>
      </w:pPr>
      <w:r w:rsidRPr="00392890">
        <w:rPr>
          <w:rFonts w:ascii="Times New Roman" w:hAnsi="Times New Roman" w:cs="Times New Roman"/>
          <w:b/>
          <w:sz w:val="24"/>
          <w:szCs w:val="24"/>
        </w:rPr>
        <w:t xml:space="preserve">Przykład2. </w:t>
      </w:r>
    </w:p>
    <w:p w:rsidR="00392890" w:rsidRPr="00392890" w:rsidRDefault="00392890" w:rsidP="00381DB5">
      <w:pPr>
        <w:rPr>
          <w:rFonts w:ascii="Times New Roman" w:hAnsi="Times New Roman" w:cs="Times New Roman"/>
          <w:b/>
          <w:sz w:val="24"/>
          <w:szCs w:val="24"/>
        </w:rPr>
      </w:pPr>
      <w:r w:rsidRPr="00392890">
        <w:rPr>
          <w:rFonts w:ascii="Times New Roman" w:hAnsi="Times New Roman" w:cs="Times New Roman"/>
          <w:sz w:val="24"/>
          <w:szCs w:val="24"/>
          <w:shd w:val="clear" w:color="auto" w:fill="FFFFFF"/>
        </w:rPr>
        <w:t>Podstawy trapezu prostokątnego mają długości </w:t>
      </w:r>
      <w:r w:rsidRPr="00392890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6</w:t>
      </w:r>
      <w:r w:rsidRPr="00392890">
        <w:rPr>
          <w:rStyle w:val="mjxassistivemathml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6</w:t>
      </w:r>
      <w:r w:rsidRPr="00392890">
        <w:rPr>
          <w:rFonts w:ascii="Times New Roman" w:hAnsi="Times New Roman" w:cs="Times New Roman"/>
          <w:sz w:val="24"/>
          <w:szCs w:val="24"/>
          <w:shd w:val="clear" w:color="auto" w:fill="FFFFFF"/>
        </w:rPr>
        <w:t> i </w:t>
      </w:r>
      <w:r w:rsidRPr="00392890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10</w:t>
      </w:r>
      <w:r w:rsidRPr="00392890">
        <w:rPr>
          <w:rStyle w:val="mjxassistivemathml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10</w:t>
      </w:r>
      <w:r w:rsidRPr="00392890">
        <w:rPr>
          <w:rFonts w:ascii="Times New Roman" w:hAnsi="Times New Roman" w:cs="Times New Roman"/>
          <w:sz w:val="24"/>
          <w:szCs w:val="24"/>
          <w:shd w:val="clear" w:color="auto" w:fill="FFFFFF"/>
        </w:rPr>
        <w:t> oraz tangens kąta ostrego jest równy </w:t>
      </w:r>
      <w:r w:rsidRPr="00392890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392890">
        <w:rPr>
          <w:rStyle w:val="mjxassistivemathml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392890">
        <w:rPr>
          <w:rFonts w:ascii="Times New Roman" w:hAnsi="Times New Roman" w:cs="Times New Roman"/>
          <w:sz w:val="24"/>
          <w:szCs w:val="24"/>
          <w:shd w:val="clear" w:color="auto" w:fill="FFFFFF"/>
        </w:rPr>
        <w:t>. Oblicz pole tego trapezu.</w:t>
      </w:r>
    </w:p>
    <w:p w:rsidR="00392890" w:rsidRDefault="00392890" w:rsidP="0039289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3928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Sporządzenie rysunku poglądowego.</w:t>
      </w:r>
      <w:r w:rsidRPr="003928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89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br/>
      </w:r>
      <w:r w:rsidRPr="00392890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4D31848" wp14:editId="415754BA">
            <wp:extent cx="3581400" cy="2143125"/>
            <wp:effectExtent l="0" t="0" r="0" b="9525"/>
            <wp:docPr id="3" name="Obraz 3" descr="matura z matematy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ura z matematyk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C65" w:rsidRDefault="00452C65" w:rsidP="00392890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pl-PL"/>
        </w:rPr>
      </w:pPr>
    </w:p>
    <w:p w:rsidR="00392890" w:rsidRPr="00392890" w:rsidRDefault="00392890" w:rsidP="00392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8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Obliczenie długości odcinków </w:t>
      </w:r>
      <w:r w:rsidRPr="003928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AE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r w:rsidRPr="003928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oraz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EB</w:t>
      </w:r>
      <w:r w:rsidRPr="003928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  <w:r w:rsidRPr="003928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8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Długość odcinka </w:t>
      </w:r>
      <w:r w:rsidRPr="003928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AE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r w:rsidRPr="003928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jest identyczna co długość odcinka </w:t>
      </w:r>
      <w:r w:rsidRPr="003928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DC</w:t>
      </w:r>
      <w:r w:rsidRPr="003928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 więc:</w:t>
      </w:r>
    </w:p>
    <w:p w:rsidR="00392890" w:rsidRDefault="00392890" w:rsidP="00392890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8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|AE|=|DC|=6</w:t>
      </w:r>
    </w:p>
    <w:p w:rsidR="00392890" w:rsidRPr="00392890" w:rsidRDefault="00392890" w:rsidP="00392890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8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Długość odcinka </w:t>
      </w:r>
      <w:r w:rsidRPr="003928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EB</w:t>
      </w:r>
      <w:r w:rsidRPr="003928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jest różnicą między dłuższą i krótszą podstawą, więc:</w:t>
      </w:r>
    </w:p>
    <w:p w:rsidR="00392890" w:rsidRPr="00392890" w:rsidRDefault="00392890" w:rsidP="00392890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8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lastRenderedPageBreak/>
        <w:t>|EB|=|AB|−|DC|=10−6=4</w:t>
      </w:r>
    </w:p>
    <w:p w:rsidR="00392890" w:rsidRPr="00392890" w:rsidRDefault="00392890" w:rsidP="00392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8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Obliczenie długości odcinka </w:t>
      </w:r>
      <w:r w:rsidRPr="003928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CE</w:t>
      </w:r>
      <w:r w:rsidRPr="003928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8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Aby móc obliczyć pole trapezu potrzebna nam jest znajomość jego wysokości. Musimy więc poznać długość odcinka </w:t>
      </w:r>
      <w:r w:rsidRPr="003928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AD</w:t>
      </w:r>
      <w:r w:rsidRPr="003928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lub </w:t>
      </w:r>
      <w:r w:rsidRPr="003928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CE</w:t>
      </w:r>
      <w:r w:rsidRPr="003928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 Długości odcinka </w:t>
      </w:r>
      <w:r w:rsidRPr="003928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AD</w:t>
      </w:r>
      <w:r w:rsidRPr="003928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nie mamy jak wyliczyć, natomiast </w:t>
      </w:r>
      <w:r w:rsidRPr="003928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CE</w:t>
      </w:r>
      <w:r w:rsidRPr="003928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jesteśmy w stanie wyznaczyć korzystając z tangensa kąta ostrego, który zgodnie z treścią zadania jest równy </w:t>
      </w:r>
      <w:r w:rsidRPr="003928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33</w:t>
      </w:r>
      <w:r w:rsidRPr="003928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 Z definicji tangensa wiemy, że tangens to stosunek długości przyprostokątnej leżącej naprzeciw kąta </w:t>
      </w:r>
      <w:r w:rsidRPr="003928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α</w:t>
      </w:r>
      <w:r w:rsidRPr="003928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do długości przyprostokątnej leżącej przy tym kącie. Zatem:</w:t>
      </w:r>
    </w:p>
    <w:p w:rsidR="008430BF" w:rsidRDefault="00392890" w:rsidP="008430BF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928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tg</w:t>
      </w:r>
      <w:proofErr w:type="spellEnd"/>
      <w:r w:rsidRPr="003928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α=|CE|</w:t>
      </w:r>
      <w:r w:rsidR="008430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/</w:t>
      </w:r>
      <w:r w:rsidRPr="003928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|EB|</w:t>
      </w:r>
      <w:r w:rsidR="008430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3928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3=|CE|</w:t>
      </w:r>
      <w:r w:rsidR="008430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/</w:t>
      </w:r>
      <w:r w:rsidRPr="003928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4</w:t>
      </w:r>
      <w:r w:rsidR="008430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3928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|CE|=12</w:t>
      </w:r>
    </w:p>
    <w:p w:rsidR="00392890" w:rsidRPr="00392890" w:rsidRDefault="00392890" w:rsidP="008430B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8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To oznacza, że wysokość naszego trapezu jest równa </w:t>
      </w:r>
      <w:r w:rsidRPr="003928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12</w:t>
      </w:r>
      <w:r w:rsidRPr="003928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8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28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Obliczenie pola trapezu.</w:t>
      </w:r>
    </w:p>
    <w:p w:rsidR="00392890" w:rsidRPr="00392890" w:rsidRDefault="00392890" w:rsidP="00392890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8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P=1</w:t>
      </w:r>
      <w:r w:rsidR="008430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/</w:t>
      </w:r>
      <w:r w:rsidRPr="003928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2</w:t>
      </w:r>
      <w:r w:rsidRPr="00392890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  <w:lang w:eastAsia="pl-PL"/>
        </w:rPr>
        <w:t>⋅</w:t>
      </w:r>
      <w:r w:rsidRPr="003928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(</w:t>
      </w:r>
      <w:proofErr w:type="spellStart"/>
      <w:r w:rsidRPr="003928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a+b</w:t>
      </w:r>
      <w:proofErr w:type="spellEnd"/>
      <w:r w:rsidRPr="003928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)</w:t>
      </w:r>
      <w:r w:rsidRPr="00392890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  <w:lang w:eastAsia="pl-PL"/>
        </w:rPr>
        <w:t>⋅</w:t>
      </w:r>
      <w:r w:rsidRPr="003928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h</w:t>
      </w:r>
      <w:r w:rsidR="008430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 </w:t>
      </w:r>
      <w:r w:rsidRPr="003928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P=1</w:t>
      </w:r>
      <w:r w:rsidR="008430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/</w:t>
      </w:r>
      <w:r w:rsidRPr="003928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2</w:t>
      </w:r>
      <w:r w:rsidRPr="00392890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  <w:lang w:eastAsia="pl-PL"/>
        </w:rPr>
        <w:t>⋅</w:t>
      </w:r>
      <w:r w:rsidRPr="003928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(6+10)</w:t>
      </w:r>
      <w:r w:rsidRPr="00392890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  <w:lang w:eastAsia="pl-PL"/>
        </w:rPr>
        <w:t>⋅</w:t>
      </w:r>
      <w:r w:rsidRPr="003928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12</w:t>
      </w:r>
      <w:r w:rsidR="008430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3928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P=1</w:t>
      </w:r>
      <w:r w:rsidR="008430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/</w:t>
      </w:r>
      <w:r w:rsidRPr="003928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2</w:t>
      </w:r>
      <w:r w:rsidRPr="00392890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  <w:lang w:eastAsia="pl-PL"/>
        </w:rPr>
        <w:t>⋅</w:t>
      </w:r>
      <w:r w:rsidRPr="003928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16</w:t>
      </w:r>
      <w:r w:rsidRPr="00392890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  <w:lang w:eastAsia="pl-PL"/>
        </w:rPr>
        <w:t>⋅</w:t>
      </w:r>
      <w:r w:rsidRPr="003928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12</w:t>
      </w:r>
      <w:r w:rsidR="008430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3928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P=8</w:t>
      </w:r>
      <w:r w:rsidRPr="00392890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  <w:lang w:eastAsia="pl-PL"/>
        </w:rPr>
        <w:t>⋅</w:t>
      </w:r>
      <w:r w:rsidRPr="003928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12</w:t>
      </w:r>
      <w:r w:rsidR="008430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3928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P=96</w:t>
      </w:r>
    </w:p>
    <w:p w:rsidR="00381DB5" w:rsidRPr="000E1B19" w:rsidRDefault="000E1B19" w:rsidP="00381DB5">
      <w:pPr>
        <w:rPr>
          <w:rFonts w:ascii="Times New Roman" w:hAnsi="Times New Roman" w:cs="Times New Roman"/>
          <w:b/>
          <w:sz w:val="24"/>
          <w:szCs w:val="24"/>
        </w:rPr>
      </w:pPr>
      <w:r w:rsidRPr="000E1B19">
        <w:rPr>
          <w:rFonts w:ascii="Times New Roman" w:hAnsi="Times New Roman" w:cs="Times New Roman"/>
          <w:b/>
          <w:sz w:val="24"/>
          <w:szCs w:val="24"/>
        </w:rPr>
        <w:t xml:space="preserve">Przykład3. </w:t>
      </w:r>
      <w:r w:rsidRPr="000E1B19">
        <w:rPr>
          <w:rStyle w:val="ff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Drabina o długości 3m jest oparta o mur pod kątem </w:t>
      </w:r>
      <w:r w:rsidRPr="000E1B1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pl-PL"/>
        </w:rPr>
        <w:drawing>
          <wp:inline distT="0" distB="0" distL="0" distR="0" wp14:anchorId="0CEC3CDC" wp14:editId="5DE77F57">
            <wp:extent cx="238125" cy="104775"/>
            <wp:effectExtent l="0" t="0" r="9525" b="9525"/>
            <wp:docPr id="4" name="Obraz 4" descr="http://www.matematykam.pl/images/z80stop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tematykam.pl/images/z80stopn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B19">
        <w:rPr>
          <w:rStyle w:val="ff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do poziomu. Na jaką wysokość sięga drabina?</w:t>
      </w:r>
    </w:p>
    <w:p w:rsidR="00533948" w:rsidRDefault="000E1B1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5048250" cy="3981450"/>
            <wp:effectExtent l="0" t="0" r="0" b="0"/>
            <wp:docPr id="5" name="Obraz 5" descr="C:\Users\pc\Desktop\l14k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14k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E1B19" w:rsidRDefault="000E1B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Proszę rozwiązać 3 zadania:</w:t>
      </w:r>
    </w:p>
    <w:p w:rsidR="000E1B19" w:rsidRPr="00051942" w:rsidRDefault="00051942" w:rsidP="00051942">
      <w:pPr>
        <w:pStyle w:val="Akapitzlist"/>
        <w:numPr>
          <w:ilvl w:val="0"/>
          <w:numId w:val="1"/>
        </w:numPr>
        <w:rPr>
          <w:rStyle w:val="ff3"/>
          <w:rFonts w:ascii="Times New Roman" w:hAnsi="Times New Roman" w:cs="Times New Roman"/>
          <w:b/>
          <w:sz w:val="24"/>
          <w:szCs w:val="24"/>
        </w:rPr>
      </w:pPr>
      <w:r w:rsidRPr="00051942">
        <w:rPr>
          <w:rStyle w:val="ff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Samolot wystartował pod kątem </w:t>
      </w:r>
      <w:r w:rsidRPr="00051942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pl-PL"/>
        </w:rPr>
        <w:drawing>
          <wp:inline distT="0" distB="0" distL="0" distR="0" wp14:anchorId="04CE6984" wp14:editId="7DB29543">
            <wp:extent cx="238125" cy="104775"/>
            <wp:effectExtent l="0" t="0" r="9525" b="9525"/>
            <wp:docPr id="6" name="Obraz 6" descr="http://www.matematykam.pl/images/z80stopn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tematykam.pl/images/z80stopni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1942">
        <w:rPr>
          <w:rStyle w:val="ff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Jaką drogę w powietrzu pokonał w momencie, gdy znalazł się na wysokości 200m?</w:t>
      </w:r>
    </w:p>
    <w:p w:rsidR="00051942" w:rsidRPr="00051942" w:rsidRDefault="00051942" w:rsidP="00051942">
      <w:pPr>
        <w:pStyle w:val="Akapitzlist"/>
        <w:numPr>
          <w:ilvl w:val="0"/>
          <w:numId w:val="1"/>
        </w:numPr>
        <w:rPr>
          <w:rStyle w:val="ff3"/>
          <w:rFonts w:ascii="Times New Roman" w:hAnsi="Times New Roman" w:cs="Times New Roman"/>
          <w:b/>
          <w:sz w:val="24"/>
          <w:szCs w:val="24"/>
        </w:rPr>
      </w:pPr>
      <w:r w:rsidRPr="00051942">
        <w:rPr>
          <w:rStyle w:val="ff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Kąt ostry trapezu równoramiennego ma miarę </w:t>
      </w:r>
      <w:r w:rsidRPr="00051942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pl-PL"/>
        </w:rPr>
        <w:drawing>
          <wp:inline distT="0" distB="0" distL="0" distR="0" wp14:anchorId="471520E7" wp14:editId="109C179C">
            <wp:extent cx="238125" cy="104775"/>
            <wp:effectExtent l="0" t="0" r="9525" b="9525"/>
            <wp:docPr id="7" name="Obraz 7" descr="http://www.matematykam.pl/images/z80stopni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tematykam.pl/images/z80stopni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1942">
        <w:rPr>
          <w:rStyle w:val="ff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Oblicz jego pole, jeżeli jego podstawy mają długość 12cm i 6cm.</w:t>
      </w:r>
    </w:p>
    <w:p w:rsidR="00051942" w:rsidRPr="00051942" w:rsidRDefault="00051942" w:rsidP="0005194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51942">
        <w:rPr>
          <w:rStyle w:val="ff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Oblicz pole prostokąta, którego dłuższy bok ma długość 20cm i tworzy z przekątną kąt </w:t>
      </w:r>
      <w:r w:rsidRPr="00051942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pl-PL"/>
        </w:rPr>
        <w:drawing>
          <wp:inline distT="0" distB="0" distL="0" distR="0" wp14:anchorId="4F427F68" wp14:editId="451E9A6A">
            <wp:extent cx="238125" cy="104775"/>
            <wp:effectExtent l="0" t="0" r="9525" b="9525"/>
            <wp:docPr id="8" name="Obraz 8" descr="http://www.matematykam.pl/images/l14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tematykam.pl/images/l14d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1942">
        <w:rPr>
          <w:rStyle w:val="ff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051942" w:rsidRPr="00051942" w:rsidSect="00452C65">
      <w:pgSz w:w="11906" w:h="16838"/>
      <w:pgMar w:top="567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C20BB"/>
    <w:multiLevelType w:val="hybridMultilevel"/>
    <w:tmpl w:val="E29C3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A6"/>
    <w:rsid w:val="00051942"/>
    <w:rsid w:val="00070A1E"/>
    <w:rsid w:val="000E1B19"/>
    <w:rsid w:val="00381DB5"/>
    <w:rsid w:val="00392890"/>
    <w:rsid w:val="00452C65"/>
    <w:rsid w:val="00486CA6"/>
    <w:rsid w:val="00533948"/>
    <w:rsid w:val="006C7057"/>
    <w:rsid w:val="00796E79"/>
    <w:rsid w:val="008430BF"/>
    <w:rsid w:val="00971F10"/>
    <w:rsid w:val="00984156"/>
    <w:rsid w:val="00A2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948"/>
    <w:rPr>
      <w:rFonts w:ascii="Tahoma" w:hAnsi="Tahoma" w:cs="Tahoma"/>
      <w:sz w:val="16"/>
      <w:szCs w:val="16"/>
    </w:rPr>
  </w:style>
  <w:style w:type="character" w:customStyle="1" w:styleId="mn">
    <w:name w:val="mn"/>
    <w:basedOn w:val="Domylnaczcionkaakapitu"/>
    <w:rsid w:val="00A25005"/>
  </w:style>
  <w:style w:type="character" w:customStyle="1" w:styleId="mo">
    <w:name w:val="mo"/>
    <w:basedOn w:val="Domylnaczcionkaakapitu"/>
    <w:rsid w:val="00A25005"/>
  </w:style>
  <w:style w:type="character" w:customStyle="1" w:styleId="mjxassistivemathml">
    <w:name w:val="mjx_assistive_mathml"/>
    <w:basedOn w:val="Domylnaczcionkaakapitu"/>
    <w:rsid w:val="00A25005"/>
  </w:style>
  <w:style w:type="character" w:customStyle="1" w:styleId="msqrt">
    <w:name w:val="msqrt"/>
    <w:basedOn w:val="Domylnaczcionkaakapitu"/>
    <w:rsid w:val="00A25005"/>
  </w:style>
  <w:style w:type="character" w:customStyle="1" w:styleId="ff3">
    <w:name w:val="ff3"/>
    <w:basedOn w:val="Domylnaczcionkaakapitu"/>
    <w:rsid w:val="000E1B19"/>
  </w:style>
  <w:style w:type="paragraph" w:styleId="Akapitzlist">
    <w:name w:val="List Paragraph"/>
    <w:basedOn w:val="Normalny"/>
    <w:uiPriority w:val="34"/>
    <w:qFormat/>
    <w:rsid w:val="00051942"/>
    <w:pPr>
      <w:ind w:left="720"/>
      <w:contextualSpacing/>
    </w:pPr>
  </w:style>
  <w:style w:type="character" w:customStyle="1" w:styleId="ff2">
    <w:name w:val="ff2"/>
    <w:basedOn w:val="Domylnaczcionkaakapitu"/>
    <w:rsid w:val="00051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948"/>
    <w:rPr>
      <w:rFonts w:ascii="Tahoma" w:hAnsi="Tahoma" w:cs="Tahoma"/>
      <w:sz w:val="16"/>
      <w:szCs w:val="16"/>
    </w:rPr>
  </w:style>
  <w:style w:type="character" w:customStyle="1" w:styleId="mn">
    <w:name w:val="mn"/>
    <w:basedOn w:val="Domylnaczcionkaakapitu"/>
    <w:rsid w:val="00A25005"/>
  </w:style>
  <w:style w:type="character" w:customStyle="1" w:styleId="mo">
    <w:name w:val="mo"/>
    <w:basedOn w:val="Domylnaczcionkaakapitu"/>
    <w:rsid w:val="00A25005"/>
  </w:style>
  <w:style w:type="character" w:customStyle="1" w:styleId="mjxassistivemathml">
    <w:name w:val="mjx_assistive_mathml"/>
    <w:basedOn w:val="Domylnaczcionkaakapitu"/>
    <w:rsid w:val="00A25005"/>
  </w:style>
  <w:style w:type="character" w:customStyle="1" w:styleId="msqrt">
    <w:name w:val="msqrt"/>
    <w:basedOn w:val="Domylnaczcionkaakapitu"/>
    <w:rsid w:val="00A25005"/>
  </w:style>
  <w:style w:type="character" w:customStyle="1" w:styleId="ff3">
    <w:name w:val="ff3"/>
    <w:basedOn w:val="Domylnaczcionkaakapitu"/>
    <w:rsid w:val="000E1B19"/>
  </w:style>
  <w:style w:type="paragraph" w:styleId="Akapitzlist">
    <w:name w:val="List Paragraph"/>
    <w:basedOn w:val="Normalny"/>
    <w:uiPriority w:val="34"/>
    <w:qFormat/>
    <w:rsid w:val="00051942"/>
    <w:pPr>
      <w:ind w:left="720"/>
      <w:contextualSpacing/>
    </w:pPr>
  </w:style>
  <w:style w:type="character" w:customStyle="1" w:styleId="ff2">
    <w:name w:val="ff2"/>
    <w:basedOn w:val="Domylnaczcionkaakapitu"/>
    <w:rsid w:val="00051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84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65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62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6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8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46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7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436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9</cp:revision>
  <dcterms:created xsi:type="dcterms:W3CDTF">2020-05-27T18:12:00Z</dcterms:created>
  <dcterms:modified xsi:type="dcterms:W3CDTF">2020-05-28T09:00:00Z</dcterms:modified>
</cp:coreProperties>
</file>