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B9" w:rsidRDefault="00DC1B81">
      <w:r>
        <w:t xml:space="preserve">DZIAŁ:  </w:t>
      </w:r>
      <w:r w:rsidRPr="00DC1B81">
        <w:rPr>
          <w:i/>
        </w:rPr>
        <w:t>Związki nieorganiczne i ich znaczenie.</w:t>
      </w:r>
      <w:r>
        <w:t xml:space="preserve"> </w:t>
      </w:r>
    </w:p>
    <w:p w:rsidR="00DC1B81" w:rsidRDefault="00DC1B81">
      <w:r>
        <w:t>Temat:   Budowa, otrzymywanie oraz właściwości tlenków.</w:t>
      </w:r>
    </w:p>
    <w:p w:rsidR="00DC1B81" w:rsidRDefault="00DC1B81"/>
    <w:p w:rsidR="00DC1B81" w:rsidRDefault="00DC1B81" w:rsidP="00DC1B81">
      <w:pPr>
        <w:pStyle w:val="Akapitzlist"/>
        <w:numPr>
          <w:ilvl w:val="0"/>
          <w:numId w:val="1"/>
        </w:numPr>
      </w:pPr>
      <w:r>
        <w:t xml:space="preserve"> ZWIĄZKI  NIEORGANICZNE -  podział:</w:t>
      </w:r>
    </w:p>
    <w:p w:rsidR="00DC1B81" w:rsidRDefault="00DC1B81" w:rsidP="00DC1B81">
      <w:pPr>
        <w:pStyle w:val="Akapitzlist"/>
        <w:numPr>
          <w:ilvl w:val="0"/>
          <w:numId w:val="3"/>
        </w:numPr>
      </w:pPr>
      <w:r>
        <w:t>TLENKI</w:t>
      </w:r>
    </w:p>
    <w:p w:rsidR="00DC1B81" w:rsidRDefault="00DC1B81" w:rsidP="00DC1B81">
      <w:pPr>
        <w:pStyle w:val="Akapitzlist"/>
        <w:numPr>
          <w:ilvl w:val="0"/>
          <w:numId w:val="3"/>
        </w:numPr>
      </w:pPr>
      <w:r>
        <w:t>WODORKI</w:t>
      </w:r>
    </w:p>
    <w:p w:rsidR="00DC1B81" w:rsidRDefault="00DC1B81" w:rsidP="00DC1B81">
      <w:pPr>
        <w:pStyle w:val="Akapitzlist"/>
        <w:numPr>
          <w:ilvl w:val="0"/>
          <w:numId w:val="3"/>
        </w:numPr>
      </w:pPr>
      <w:r>
        <w:t>WODOROTLENKI</w:t>
      </w:r>
    </w:p>
    <w:p w:rsidR="00DC1B81" w:rsidRDefault="00DC1B81" w:rsidP="00DC1B81">
      <w:pPr>
        <w:pStyle w:val="Akapitzlist"/>
        <w:numPr>
          <w:ilvl w:val="0"/>
          <w:numId w:val="3"/>
        </w:numPr>
      </w:pPr>
      <w:r>
        <w:t>KWASY</w:t>
      </w:r>
    </w:p>
    <w:p w:rsidR="00DC1B81" w:rsidRDefault="00DC1B81" w:rsidP="00DC1B81">
      <w:pPr>
        <w:pStyle w:val="Akapitzlist"/>
        <w:numPr>
          <w:ilvl w:val="0"/>
          <w:numId w:val="3"/>
        </w:numPr>
      </w:pPr>
      <w:r>
        <w:t>SOLE</w:t>
      </w:r>
    </w:p>
    <w:p w:rsidR="00DC1B81" w:rsidRDefault="00DC1B81" w:rsidP="00DC1B81">
      <w:pPr>
        <w:pStyle w:val="Akapitzlist"/>
        <w:numPr>
          <w:ilvl w:val="0"/>
          <w:numId w:val="1"/>
        </w:numPr>
      </w:pPr>
      <w:r>
        <w:t>TLENKI:</w:t>
      </w:r>
    </w:p>
    <w:p w:rsidR="00DC1B81" w:rsidRDefault="00DC1B81" w:rsidP="00DC1B81">
      <w:pPr>
        <w:pStyle w:val="Akapitzlist"/>
      </w:pPr>
      <w:r>
        <w:t>- dwuskładnikowe związki chemiczne pierwiastków z tlenem</w:t>
      </w:r>
    </w:p>
    <w:p w:rsidR="00DC1B81" w:rsidRDefault="00DC1B81" w:rsidP="00DC1B81">
      <w:pPr>
        <w:pStyle w:val="Akapitzlist"/>
      </w:pPr>
      <w:r>
        <w:t xml:space="preserve">- podział 1:      </w:t>
      </w:r>
      <w:r w:rsidR="004D7E21">
        <w:t>tlenki metali</w:t>
      </w:r>
    </w:p>
    <w:p w:rsidR="00DC1B81" w:rsidRDefault="00DC1B81" w:rsidP="00DC1B81">
      <w:pPr>
        <w:pStyle w:val="Akapitzlist"/>
      </w:pPr>
      <w:r>
        <w:t xml:space="preserve">                          tlenki niemetali</w:t>
      </w:r>
    </w:p>
    <w:p w:rsidR="00DC1B81" w:rsidRDefault="00DC1B81" w:rsidP="00DC1B81">
      <w:pPr>
        <w:pStyle w:val="Akapitzlist"/>
      </w:pPr>
    </w:p>
    <w:p w:rsidR="00DC1B81" w:rsidRDefault="00DC1B81" w:rsidP="00DC1B81">
      <w:pPr>
        <w:pStyle w:val="Akapitzlist"/>
      </w:pPr>
      <w:r>
        <w:t>- podział 2 ;  tlenki reagujące z wodą</w:t>
      </w:r>
      <w:r w:rsidR="0098500C">
        <w:t xml:space="preserve">   ( tworzą kwasy lub wodorotlenki )</w:t>
      </w:r>
    </w:p>
    <w:p w:rsidR="00DC1B81" w:rsidRDefault="00DC1B81" w:rsidP="00DC1B81">
      <w:pPr>
        <w:pStyle w:val="Akapitzlist"/>
      </w:pPr>
      <w:r>
        <w:t xml:space="preserve">                       tlenki niereagujące z wodą</w:t>
      </w:r>
    </w:p>
    <w:p w:rsidR="00DC1B81" w:rsidRDefault="00DC1B81" w:rsidP="00DC1B81">
      <w:pPr>
        <w:pStyle w:val="Akapitzlist"/>
      </w:pPr>
    </w:p>
    <w:p w:rsidR="00DC1B81" w:rsidRDefault="00DC1B81" w:rsidP="00DC1B81">
      <w:pPr>
        <w:pStyle w:val="Akapitzlist"/>
        <w:numPr>
          <w:ilvl w:val="0"/>
          <w:numId w:val="1"/>
        </w:numPr>
      </w:pPr>
      <w:r>
        <w:t xml:space="preserve">Nazewnictwo  tlenków. </w:t>
      </w:r>
    </w:p>
    <w:p w:rsidR="00DC1B81" w:rsidRDefault="00DC1B81" w:rsidP="00DC1B81">
      <w:pPr>
        <w:pStyle w:val="Akapitzlist"/>
      </w:pPr>
      <w:r>
        <w:t xml:space="preserve">Nazwy systematyczne  tlenków tworzy się  tak, że podaje się wyraz tlenek i po nim nazwę pierwiastka.  Jeśli pierwiastek </w:t>
      </w:r>
      <w:r w:rsidR="00CF59A0">
        <w:t>połączony z tlenem wykazuje więcej niż jedną wartościowość, może tworzyć kilka tlenków, to po jego nazwie podaje się w nawiasie wartościowość  (liczbą rzymską) , np.CO</w:t>
      </w:r>
      <w:r w:rsidR="00CF59A0">
        <w:rPr>
          <w:vertAlign w:val="subscript"/>
        </w:rPr>
        <w:t>2</w:t>
      </w:r>
      <w:r w:rsidR="00CF59A0">
        <w:t xml:space="preserve"> – tlenek węgla (IV).  </w:t>
      </w:r>
    </w:p>
    <w:p w:rsidR="00CF59A0" w:rsidRDefault="00720065" w:rsidP="00DC1B81">
      <w:pPr>
        <w:pStyle w:val="Akapitzlist"/>
        <w:rPr>
          <w:u w:val="single"/>
        </w:rPr>
      </w:pPr>
      <w:r w:rsidRPr="00720065">
        <w:rPr>
          <w:u w:val="single"/>
        </w:rPr>
        <w:t>Przykłady:</w:t>
      </w:r>
    </w:p>
    <w:p w:rsidR="004D7E21" w:rsidRDefault="004D7E21" w:rsidP="00DC1B81">
      <w:pPr>
        <w:pStyle w:val="Akapitzlist"/>
        <w:rPr>
          <w:u w:val="single"/>
        </w:rPr>
      </w:pPr>
      <w:r>
        <w:t xml:space="preserve">    </w:t>
      </w:r>
      <w:r>
        <w:t>tlenki metali</w:t>
      </w:r>
      <w:r>
        <w:t xml:space="preserve">                                                         </w:t>
      </w:r>
      <w:r>
        <w:t>tlenki niemetali</w:t>
      </w:r>
    </w:p>
    <w:p w:rsidR="004D7E21" w:rsidRPr="004D7E21" w:rsidRDefault="004D7E21" w:rsidP="00DC1B81">
      <w:pPr>
        <w:pStyle w:val="Akapitzlist"/>
      </w:pPr>
      <w:proofErr w:type="spellStart"/>
      <w:r w:rsidRPr="004D7E21">
        <w:t>CaO</w:t>
      </w:r>
      <w:proofErr w:type="spellEnd"/>
      <w:r w:rsidRPr="004D7E21">
        <w:t xml:space="preserve"> </w:t>
      </w:r>
      <w:r>
        <w:t xml:space="preserve">             </w:t>
      </w:r>
      <w:r w:rsidRPr="004D7E21">
        <w:t xml:space="preserve"> tlenek wapnia</w:t>
      </w:r>
      <w:r>
        <w:t xml:space="preserve">                                  NO            tlenek azotu (II)</w:t>
      </w:r>
    </w:p>
    <w:p w:rsidR="004D7E21" w:rsidRPr="004D7E21" w:rsidRDefault="004D7E21" w:rsidP="004D7E21">
      <w:pPr>
        <w:pStyle w:val="Akapitzlist"/>
      </w:pPr>
      <w:r>
        <w:t>Fe</w:t>
      </w:r>
      <w:r w:rsidRPr="004D7E21">
        <w:rPr>
          <w:vertAlign w:val="subscript"/>
        </w:rPr>
        <w:t>2</w:t>
      </w:r>
      <w:r w:rsidRPr="004D7E21">
        <w:t>O</w:t>
      </w:r>
      <w:r w:rsidRPr="004D7E21">
        <w:rPr>
          <w:vertAlign w:val="subscript"/>
        </w:rPr>
        <w:t>3</w:t>
      </w:r>
      <w:r>
        <w:rPr>
          <w:vertAlign w:val="subscript"/>
        </w:rPr>
        <w:t xml:space="preserve">    </w:t>
      </w:r>
      <w:r>
        <w:t xml:space="preserve">          tlenek żelaza(III)                              NO</w:t>
      </w:r>
      <w:r>
        <w:rPr>
          <w:vertAlign w:val="subscript"/>
        </w:rPr>
        <w:t>2</w:t>
      </w:r>
      <w:r>
        <w:t xml:space="preserve">           </w:t>
      </w:r>
      <w:r>
        <w:t>tlenek azotu</w:t>
      </w:r>
      <w:r>
        <w:t xml:space="preserve">  (I)</w:t>
      </w:r>
    </w:p>
    <w:p w:rsidR="004D7E21" w:rsidRDefault="004D7E21" w:rsidP="004D7E21">
      <w:pPr>
        <w:pStyle w:val="Akapitzlist"/>
      </w:pPr>
      <w:proofErr w:type="spellStart"/>
      <w:r>
        <w:t>FeO</w:t>
      </w:r>
      <w:proofErr w:type="spellEnd"/>
      <w:r>
        <w:t xml:space="preserve">                tlenek żelaza (II)                            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        </w:t>
      </w:r>
      <w:r>
        <w:t>tlenek azotu</w:t>
      </w:r>
      <w:r>
        <w:t xml:space="preserve"> (III)</w:t>
      </w:r>
    </w:p>
    <w:p w:rsidR="004D7E21" w:rsidRDefault="004D7E21" w:rsidP="004D7E21">
      <w:pPr>
        <w:pStyle w:val="Akapitzlist"/>
      </w:pPr>
      <w:r>
        <w:t>PbO</w:t>
      </w:r>
      <w:r>
        <w:rPr>
          <w:vertAlign w:val="subscript"/>
        </w:rPr>
        <w:t>2</w:t>
      </w:r>
      <w:r>
        <w:t xml:space="preserve">              </w:t>
      </w:r>
      <w:r>
        <w:t xml:space="preserve">tlenek </w:t>
      </w:r>
      <w:r>
        <w:t>ołowiu (IV)                          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         </w:t>
      </w:r>
      <w:r>
        <w:t>tlenek azotu</w:t>
      </w:r>
      <w:r>
        <w:t xml:space="preserve"> (V)</w:t>
      </w:r>
    </w:p>
    <w:p w:rsidR="004D7E21" w:rsidRPr="004D7E21" w:rsidRDefault="004D7E21" w:rsidP="004D7E21">
      <w:pPr>
        <w:pStyle w:val="Akapitzlist"/>
      </w:pPr>
    </w:p>
    <w:p w:rsidR="00DC1B81" w:rsidRDefault="004D7E21" w:rsidP="00DC1B81">
      <w:pPr>
        <w:pStyle w:val="Akapitzlist"/>
        <w:numPr>
          <w:ilvl w:val="0"/>
          <w:numId w:val="1"/>
        </w:numPr>
      </w:pPr>
      <w:r>
        <w:t xml:space="preserve">Metody otrzymywania tlenków: </w:t>
      </w:r>
      <w:r w:rsidR="00DC1B81">
        <w:t xml:space="preserve"> </w:t>
      </w:r>
    </w:p>
    <w:p w:rsidR="0098500C" w:rsidRDefault="0098500C" w:rsidP="0098500C">
      <w:pPr>
        <w:pStyle w:val="Akapitzlist"/>
      </w:pPr>
      <w:r>
        <w:t>A).   reakcje syntezy z pierwiastków:  np.</w:t>
      </w:r>
    </w:p>
    <w:p w:rsidR="0098500C" w:rsidRDefault="0098500C" w:rsidP="0098500C">
      <w:pPr>
        <w:pStyle w:val="Akapitzlist"/>
      </w:pPr>
      <w:r>
        <w:t xml:space="preserve">        2Mg +  O</w:t>
      </w:r>
      <w:r>
        <w:rPr>
          <w:vertAlign w:val="subscript"/>
        </w:rPr>
        <w:t>2</w:t>
      </w:r>
      <w:r>
        <w:t xml:space="preserve"> = 2MgO  </w:t>
      </w:r>
    </w:p>
    <w:p w:rsidR="0098500C" w:rsidRDefault="0098500C" w:rsidP="0098500C">
      <w:pPr>
        <w:pStyle w:val="Akapitzlist"/>
        <w:rPr>
          <w:vertAlign w:val="subscript"/>
        </w:rPr>
      </w:pPr>
      <w:r>
        <w:t xml:space="preserve">         C + O</w:t>
      </w:r>
      <w:r>
        <w:rPr>
          <w:vertAlign w:val="subscript"/>
        </w:rPr>
        <w:t>2</w:t>
      </w:r>
      <w:r>
        <w:t xml:space="preserve">  =  CO</w:t>
      </w:r>
      <w:r>
        <w:rPr>
          <w:vertAlign w:val="subscript"/>
        </w:rPr>
        <w:t>2</w:t>
      </w:r>
    </w:p>
    <w:p w:rsidR="0098500C" w:rsidRDefault="0098500C" w:rsidP="0098500C">
      <w:pPr>
        <w:pStyle w:val="Akapitzlist"/>
      </w:pPr>
      <w:r>
        <w:t>B).   reakcje spalania związków:  np.</w:t>
      </w:r>
    </w:p>
    <w:p w:rsidR="0098500C" w:rsidRDefault="0098500C" w:rsidP="0098500C">
      <w:pPr>
        <w:pStyle w:val="Akapitzlist"/>
        <w:rPr>
          <w:vertAlign w:val="subscript"/>
        </w:rPr>
      </w:pPr>
      <w:r>
        <w:t xml:space="preserve">       2CO  +  O</w:t>
      </w:r>
      <w:r>
        <w:rPr>
          <w:vertAlign w:val="subscript"/>
        </w:rPr>
        <w:t>2</w:t>
      </w:r>
      <w:r>
        <w:t>= 2CO</w:t>
      </w:r>
      <w:r>
        <w:rPr>
          <w:vertAlign w:val="subscript"/>
        </w:rPr>
        <w:t>2</w:t>
      </w:r>
    </w:p>
    <w:p w:rsidR="0098500C" w:rsidRPr="0098500C" w:rsidRDefault="0098500C" w:rsidP="0098500C">
      <w:pPr>
        <w:pStyle w:val="Akapitzlist"/>
        <w:rPr>
          <w:sz w:val="18"/>
          <w:szCs w:val="18"/>
        </w:rPr>
      </w:pPr>
      <w:r w:rsidRPr="0098500C">
        <w:rPr>
          <w:sz w:val="18"/>
          <w:szCs w:val="18"/>
        </w:rPr>
        <w:t>Tlenek węgla(II)      tlenek węgla (IV)</w:t>
      </w:r>
    </w:p>
    <w:p w:rsidR="0098500C" w:rsidRPr="0098500C" w:rsidRDefault="0098500C" w:rsidP="0098500C">
      <w:pPr>
        <w:pStyle w:val="Akapitzlist"/>
      </w:pPr>
      <w:r>
        <w:t xml:space="preserve">       CH</w:t>
      </w:r>
      <w:r>
        <w:rPr>
          <w:vertAlign w:val="subscript"/>
        </w:rPr>
        <w:t>4</w:t>
      </w:r>
      <w:r>
        <w:t xml:space="preserve">  +  O</w:t>
      </w:r>
      <w:r>
        <w:rPr>
          <w:vertAlign w:val="subscript"/>
        </w:rPr>
        <w:t>2</w:t>
      </w:r>
      <w:r>
        <w:t xml:space="preserve">  =  CO</w:t>
      </w:r>
      <w:r>
        <w:rPr>
          <w:vertAlign w:val="subscript"/>
        </w:rPr>
        <w:t>2</w:t>
      </w:r>
      <w:r>
        <w:t xml:space="preserve">  + H</w:t>
      </w:r>
      <w:r>
        <w:rPr>
          <w:vertAlign w:val="subscript"/>
        </w:rPr>
        <w:t>2</w:t>
      </w:r>
      <w:r>
        <w:t>O</w:t>
      </w:r>
    </w:p>
    <w:p w:rsidR="0098500C" w:rsidRDefault="0098500C" w:rsidP="0098500C">
      <w:pPr>
        <w:pStyle w:val="Akapitzlist"/>
        <w:rPr>
          <w:sz w:val="18"/>
          <w:szCs w:val="18"/>
        </w:rPr>
      </w:pPr>
      <w:r w:rsidRPr="0098500C">
        <w:rPr>
          <w:sz w:val="18"/>
          <w:szCs w:val="18"/>
        </w:rPr>
        <w:t xml:space="preserve">     metan             </w:t>
      </w:r>
    </w:p>
    <w:p w:rsidR="0098500C" w:rsidRDefault="0098500C" w:rsidP="0098500C">
      <w:pPr>
        <w:pStyle w:val="Akapitzlist"/>
      </w:pPr>
      <w:r>
        <w:t>C).  reakcje termicznego rozkładu niektórych związków (soli i wodorotlenków):  np.</w:t>
      </w:r>
    </w:p>
    <w:p w:rsidR="0098500C" w:rsidRPr="0098500C" w:rsidRDefault="0098500C" w:rsidP="0098500C">
      <w:pPr>
        <w:pStyle w:val="Akapitzlist"/>
        <w:rPr>
          <w:sz w:val="18"/>
          <w:szCs w:val="18"/>
        </w:rPr>
      </w:pPr>
      <w:r>
        <w:t xml:space="preserve">                      </w:t>
      </w:r>
      <w:r w:rsidRPr="0098500C">
        <w:rPr>
          <w:sz w:val="18"/>
          <w:szCs w:val="18"/>
        </w:rPr>
        <w:t>Prażenie</w:t>
      </w:r>
      <w:r>
        <w:rPr>
          <w:sz w:val="18"/>
          <w:szCs w:val="18"/>
        </w:rPr>
        <w:t xml:space="preserve"> </w:t>
      </w:r>
      <w:r w:rsidRPr="0098500C">
        <w:rPr>
          <w:sz w:val="18"/>
          <w:szCs w:val="18"/>
        </w:rPr>
        <w:t>(Temp.)</w:t>
      </w:r>
    </w:p>
    <w:p w:rsidR="0098500C" w:rsidRDefault="0098500C" w:rsidP="0098500C">
      <w:pPr>
        <w:pStyle w:val="Akapitzlist"/>
      </w:pPr>
      <w:r>
        <w:t xml:space="preserve">        Cu(OH)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 </w:t>
      </w:r>
      <w:proofErr w:type="spellStart"/>
      <w:r>
        <w:t>CuO</w:t>
      </w:r>
      <w:proofErr w:type="spellEnd"/>
      <w:r>
        <w:t xml:space="preserve">   + H</w:t>
      </w:r>
      <w:r>
        <w:rPr>
          <w:vertAlign w:val="subscript"/>
        </w:rPr>
        <w:t>2</w:t>
      </w:r>
      <w:r>
        <w:t>O</w:t>
      </w:r>
    </w:p>
    <w:p w:rsidR="0098500C" w:rsidRDefault="0098500C" w:rsidP="0098500C">
      <w:pPr>
        <w:pStyle w:val="Akapitzlist"/>
        <w:rPr>
          <w:vertAlign w:val="subscript"/>
        </w:rPr>
      </w:pPr>
      <w:r>
        <w:t xml:space="preserve">        CaCO</w:t>
      </w:r>
      <w:r>
        <w:rPr>
          <w:vertAlign w:val="subscript"/>
        </w:rPr>
        <w:t>3</w:t>
      </w:r>
      <w:r>
        <w:t xml:space="preserve">   </w:t>
      </w:r>
      <w:r>
        <w:sym w:font="Wingdings" w:char="F0E0"/>
      </w:r>
      <w:r>
        <w:t xml:space="preserve">  </w:t>
      </w:r>
      <w:proofErr w:type="spellStart"/>
      <w:r>
        <w:t>CaO</w:t>
      </w:r>
      <w:proofErr w:type="spellEnd"/>
      <w:r>
        <w:t xml:space="preserve">   +   CO</w:t>
      </w:r>
      <w:r>
        <w:rPr>
          <w:vertAlign w:val="subscript"/>
        </w:rPr>
        <w:t>2</w:t>
      </w:r>
    </w:p>
    <w:p w:rsidR="0098500C" w:rsidRDefault="0098500C" w:rsidP="0098500C">
      <w:pPr>
        <w:pStyle w:val="Akapitzlist"/>
      </w:pPr>
      <w:r>
        <w:t>D).  reakcje utleniania i redukcji tlenków:  np.</w:t>
      </w:r>
    </w:p>
    <w:p w:rsidR="0098500C" w:rsidRPr="00277C3A" w:rsidRDefault="0098500C" w:rsidP="0098500C">
      <w:pPr>
        <w:pStyle w:val="Akapitzlist"/>
        <w:rPr>
          <w:sz w:val="18"/>
          <w:szCs w:val="18"/>
        </w:rPr>
      </w:pPr>
      <w:r>
        <w:t xml:space="preserve">       </w:t>
      </w:r>
      <w:r w:rsidR="00277C3A">
        <w:t xml:space="preserve">               </w:t>
      </w:r>
      <w:r w:rsidR="00277C3A" w:rsidRPr="00277C3A">
        <w:rPr>
          <w:sz w:val="18"/>
          <w:szCs w:val="18"/>
        </w:rPr>
        <w:t>katalizator</w:t>
      </w:r>
    </w:p>
    <w:p w:rsidR="0098500C" w:rsidRDefault="0098500C" w:rsidP="0098500C">
      <w:pPr>
        <w:pStyle w:val="Akapitzlist"/>
        <w:rPr>
          <w:vertAlign w:val="subscript"/>
        </w:rPr>
      </w:pPr>
      <w:r>
        <w:t xml:space="preserve">      </w:t>
      </w:r>
      <w:r w:rsidR="00277C3A">
        <w:t>2</w:t>
      </w:r>
      <w:r>
        <w:t xml:space="preserve"> SO</w:t>
      </w:r>
      <w:r>
        <w:rPr>
          <w:vertAlign w:val="subscript"/>
        </w:rPr>
        <w:t>2</w:t>
      </w:r>
      <w:r>
        <w:t xml:space="preserve">  +  O</w:t>
      </w:r>
      <w:r>
        <w:rPr>
          <w:vertAlign w:val="subscript"/>
        </w:rPr>
        <w:t>2</w:t>
      </w:r>
      <w:r w:rsidR="00277C3A">
        <w:t xml:space="preserve"> </w:t>
      </w:r>
      <w:r w:rsidR="00277C3A">
        <w:sym w:font="Wingdings" w:char="F0E0"/>
      </w:r>
      <w:r>
        <w:t xml:space="preserve"> </w:t>
      </w:r>
      <w:r w:rsidR="00277C3A">
        <w:t>2</w:t>
      </w:r>
      <w:r>
        <w:t xml:space="preserve"> SO</w:t>
      </w:r>
      <w:r>
        <w:rPr>
          <w:vertAlign w:val="subscript"/>
        </w:rPr>
        <w:t>3</w:t>
      </w:r>
    </w:p>
    <w:p w:rsidR="00277C3A" w:rsidRPr="00277C3A" w:rsidRDefault="00277C3A" w:rsidP="0098500C">
      <w:pPr>
        <w:pStyle w:val="Akapitzlist"/>
        <w:rPr>
          <w:sz w:val="18"/>
          <w:szCs w:val="18"/>
        </w:rPr>
      </w:pPr>
      <w:r>
        <w:rPr>
          <w:vertAlign w:val="subscript"/>
        </w:rPr>
        <w:t xml:space="preserve">   </w:t>
      </w:r>
      <w:r w:rsidRPr="00277C3A">
        <w:rPr>
          <w:sz w:val="18"/>
          <w:szCs w:val="18"/>
        </w:rPr>
        <w:t>Tlenek siarki(VI)   tlenek siarki (IV)</w:t>
      </w:r>
    </w:p>
    <w:p w:rsidR="00277C3A" w:rsidRPr="00277C3A" w:rsidRDefault="00277C3A" w:rsidP="0098500C">
      <w:pPr>
        <w:pStyle w:val="Akapitzlist"/>
      </w:pPr>
      <w:r>
        <w:t xml:space="preserve">      CO</w:t>
      </w:r>
      <w:r>
        <w:rPr>
          <w:vertAlign w:val="subscript"/>
        </w:rPr>
        <w:t>2</w:t>
      </w:r>
      <w:r>
        <w:t xml:space="preserve">  +  C  </w:t>
      </w:r>
      <w:r>
        <w:sym w:font="Wingdings" w:char="F0E0"/>
      </w:r>
      <w:r>
        <w:t xml:space="preserve">  2CO</w:t>
      </w:r>
    </w:p>
    <w:p w:rsidR="0098500C" w:rsidRDefault="00277C3A" w:rsidP="00DC1B81">
      <w:pPr>
        <w:pStyle w:val="Akapitzlist"/>
        <w:numPr>
          <w:ilvl w:val="0"/>
          <w:numId w:val="1"/>
        </w:numPr>
      </w:pPr>
      <w:r>
        <w:lastRenderedPageBreak/>
        <w:t xml:space="preserve">Właściwości fizyczne tlenków. </w:t>
      </w:r>
    </w:p>
    <w:p w:rsidR="00277C3A" w:rsidRDefault="00277C3A" w:rsidP="00277C3A">
      <w:pPr>
        <w:pStyle w:val="Akapitzlist"/>
      </w:pPr>
      <w:r>
        <w:t xml:space="preserve">- zależą od charakteru wiązań chemicznych pomiędzy atomami tlenu a atomami pierwiastka połączonego z nim. </w:t>
      </w:r>
    </w:p>
    <w:p w:rsidR="00A16C77" w:rsidRDefault="00A16C77" w:rsidP="00277C3A">
      <w:pPr>
        <w:pStyle w:val="Akapitzlist"/>
      </w:pPr>
      <w:bookmarkStart w:id="0" w:name="_GoBack"/>
      <w:bookmarkEnd w:id="0"/>
    </w:p>
    <w:p w:rsidR="00277C3A" w:rsidRDefault="00A16C77" w:rsidP="00277C3A">
      <w:pPr>
        <w:pStyle w:val="Akapitzlist"/>
      </w:pPr>
      <w:r>
        <w:t>W tabelach w załączniku są pokazane niektóre właściwości fizyczne</w:t>
      </w:r>
    </w:p>
    <w:p w:rsidR="00277C3A" w:rsidRDefault="00277C3A" w:rsidP="00277C3A">
      <w:pPr>
        <w:pStyle w:val="Akapitzlist"/>
      </w:pPr>
    </w:p>
    <w:p w:rsidR="00277C3A" w:rsidRDefault="00277C3A" w:rsidP="00277C3A">
      <w:pPr>
        <w:pStyle w:val="Akapitzlist"/>
      </w:pPr>
    </w:p>
    <w:p w:rsidR="00277C3A" w:rsidRDefault="00277C3A" w:rsidP="00277C3A">
      <w:pPr>
        <w:pStyle w:val="Akapitzlist"/>
      </w:pPr>
      <w:r>
        <w:t>ZADANIE:</w:t>
      </w:r>
    </w:p>
    <w:p w:rsidR="00277C3A" w:rsidRDefault="00277C3A" w:rsidP="00277C3A">
      <w:pPr>
        <w:pStyle w:val="Akapitzlist"/>
        <w:numPr>
          <w:ilvl w:val="0"/>
          <w:numId w:val="4"/>
        </w:numPr>
      </w:pPr>
      <w:r>
        <w:t>Podaj nazwy tlenków:</w:t>
      </w:r>
    </w:p>
    <w:p w:rsidR="00277C3A" w:rsidRDefault="00277C3A" w:rsidP="00277C3A">
      <w:pPr>
        <w:pStyle w:val="Akapitzlist"/>
        <w:rPr>
          <w:vertAlign w:val="subscript"/>
        </w:rPr>
      </w:pPr>
      <w:r>
        <w:t>SeO</w:t>
      </w:r>
      <w:r>
        <w:rPr>
          <w:vertAlign w:val="subscript"/>
        </w:rPr>
        <w:t>3</w:t>
      </w:r>
      <w:r>
        <w:t xml:space="preserve"> ,  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 </w:t>
      </w:r>
      <w:r>
        <w:t xml:space="preserve">,   </w:t>
      </w:r>
      <w:proofErr w:type="spellStart"/>
      <w:r>
        <w:t>SiO</w:t>
      </w:r>
      <w:proofErr w:type="spellEnd"/>
      <w:r>
        <w:t xml:space="preserve"> ,   Na</w:t>
      </w:r>
      <w:r>
        <w:rPr>
          <w:vertAlign w:val="subscript"/>
        </w:rPr>
        <w:t>2</w:t>
      </w:r>
      <w:r>
        <w:t>O   ,   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t>,  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</w:p>
    <w:p w:rsidR="00277C3A" w:rsidRDefault="00277C3A" w:rsidP="00277C3A">
      <w:pPr>
        <w:pStyle w:val="Akapitzlist"/>
        <w:numPr>
          <w:ilvl w:val="0"/>
          <w:numId w:val="4"/>
        </w:numPr>
      </w:pPr>
      <w:r>
        <w:t>Napisz wzory tlenków:</w:t>
      </w:r>
    </w:p>
    <w:p w:rsidR="00277C3A" w:rsidRDefault="00277C3A" w:rsidP="00277C3A">
      <w:pPr>
        <w:pStyle w:val="Akapitzlist"/>
        <w:ind w:left="1080"/>
      </w:pPr>
      <w:r>
        <w:t>Tlenek cyny (IV)</w:t>
      </w:r>
    </w:p>
    <w:p w:rsidR="00277C3A" w:rsidRDefault="00277C3A" w:rsidP="00277C3A">
      <w:pPr>
        <w:pStyle w:val="Akapitzlist"/>
        <w:ind w:left="1080"/>
      </w:pPr>
      <w:r>
        <w:t>Tlenek berylu</w:t>
      </w:r>
    </w:p>
    <w:p w:rsidR="00277C3A" w:rsidRDefault="00277C3A" w:rsidP="00277C3A">
      <w:pPr>
        <w:pStyle w:val="Akapitzlist"/>
        <w:ind w:left="1080"/>
      </w:pPr>
      <w:r>
        <w:t>Tlenek miedzi (I)</w:t>
      </w:r>
    </w:p>
    <w:p w:rsidR="00277C3A" w:rsidRDefault="00277C3A" w:rsidP="00277C3A">
      <w:pPr>
        <w:pStyle w:val="Akapitzlist"/>
        <w:ind w:left="1080"/>
      </w:pPr>
      <w:proofErr w:type="spellStart"/>
      <w:r>
        <w:t>Tlenekmanganu</w:t>
      </w:r>
      <w:proofErr w:type="spellEnd"/>
      <w:r>
        <w:t xml:space="preserve"> (VII)</w:t>
      </w:r>
    </w:p>
    <w:p w:rsidR="00277C3A" w:rsidRDefault="00277C3A" w:rsidP="00277C3A">
      <w:pPr>
        <w:pStyle w:val="Akapitzlist"/>
        <w:ind w:left="1080"/>
      </w:pPr>
      <w:r>
        <w:t>Tlenek wodoru</w:t>
      </w:r>
    </w:p>
    <w:p w:rsidR="00277C3A" w:rsidRDefault="00277C3A" w:rsidP="00277C3A">
      <w:pPr>
        <w:pStyle w:val="Akapitzlist"/>
        <w:numPr>
          <w:ilvl w:val="0"/>
          <w:numId w:val="4"/>
        </w:numPr>
      </w:pPr>
      <w:r>
        <w:t xml:space="preserve">Napisz równania reakcji obrazujące otrzymywanie tlenku żelaza (II) dla wszystkich podanych metod </w:t>
      </w:r>
    </w:p>
    <w:p w:rsidR="00277C3A" w:rsidRDefault="00277C3A" w:rsidP="00277C3A">
      <w:pPr>
        <w:pStyle w:val="Akapitzlist"/>
        <w:ind w:left="1080"/>
      </w:pPr>
    </w:p>
    <w:p w:rsidR="00277C3A" w:rsidRPr="00277C3A" w:rsidRDefault="00277C3A" w:rsidP="00277C3A">
      <w:pPr>
        <w:pStyle w:val="Akapitzlist"/>
        <w:ind w:left="1080"/>
      </w:pPr>
    </w:p>
    <w:p w:rsidR="00277C3A" w:rsidRPr="00277C3A" w:rsidRDefault="00277C3A" w:rsidP="00277C3A">
      <w:pPr>
        <w:pStyle w:val="Akapitzlist"/>
      </w:pPr>
    </w:p>
    <w:p w:rsidR="00277C3A" w:rsidRDefault="00277C3A" w:rsidP="00277C3A">
      <w:pPr>
        <w:pStyle w:val="Akapitzlist"/>
      </w:pPr>
    </w:p>
    <w:sectPr w:rsidR="0027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5239"/>
    <w:multiLevelType w:val="hybridMultilevel"/>
    <w:tmpl w:val="2042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70D7"/>
    <w:multiLevelType w:val="hybridMultilevel"/>
    <w:tmpl w:val="77C2B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790F65"/>
    <w:multiLevelType w:val="hybridMultilevel"/>
    <w:tmpl w:val="AA7001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D07E7"/>
    <w:multiLevelType w:val="hybridMultilevel"/>
    <w:tmpl w:val="929CF190"/>
    <w:lvl w:ilvl="0" w:tplc="A182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81"/>
    <w:rsid w:val="00277C3A"/>
    <w:rsid w:val="004764B9"/>
    <w:rsid w:val="004D7E21"/>
    <w:rsid w:val="00720065"/>
    <w:rsid w:val="00835635"/>
    <w:rsid w:val="0098500C"/>
    <w:rsid w:val="00A16C77"/>
    <w:rsid w:val="00CF59A0"/>
    <w:rsid w:val="00D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2FA"/>
  <w15:chartTrackingRefBased/>
  <w15:docId w15:val="{9EEB8DED-6D1F-4D09-AF51-71033D8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2020-04-27T09:19:00Z</dcterms:created>
  <dcterms:modified xsi:type="dcterms:W3CDTF">2020-04-27T12:31:00Z</dcterms:modified>
</cp:coreProperties>
</file>