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E43" w:rsidRDefault="00460213" w:rsidP="00460213">
      <w:pPr>
        <w:jc w:val="center"/>
        <w:rPr>
          <w:rFonts w:ascii="Times New Roman" w:hAnsi="Times New Roman" w:cs="Times New Roman"/>
          <w:b/>
          <w:sz w:val="24"/>
          <w:szCs w:val="24"/>
        </w:rPr>
      </w:pPr>
      <w:r>
        <w:rPr>
          <w:rFonts w:ascii="Times New Roman" w:hAnsi="Times New Roman" w:cs="Times New Roman"/>
          <w:b/>
          <w:sz w:val="24"/>
          <w:szCs w:val="24"/>
        </w:rPr>
        <w:t>WF 12.05.20r.</w:t>
      </w:r>
    </w:p>
    <w:p w:rsidR="00460213" w:rsidRDefault="00460213" w:rsidP="00460213">
      <w:pPr>
        <w:jc w:val="center"/>
        <w:rPr>
          <w:rFonts w:ascii="Times New Roman" w:hAnsi="Times New Roman" w:cs="Times New Roman"/>
          <w:b/>
          <w:sz w:val="24"/>
          <w:szCs w:val="24"/>
        </w:rPr>
      </w:pPr>
    </w:p>
    <w:p w:rsidR="00460213" w:rsidRPr="00460213" w:rsidRDefault="00460213" w:rsidP="00460213">
      <w:pPr>
        <w:rPr>
          <w:rFonts w:ascii="Times New Roman" w:hAnsi="Times New Roman" w:cs="Times New Roman"/>
          <w:sz w:val="28"/>
          <w:szCs w:val="28"/>
          <w:u w:val="single"/>
        </w:rPr>
      </w:pPr>
      <w:r w:rsidRPr="00460213">
        <w:rPr>
          <w:rFonts w:ascii="Times New Roman" w:hAnsi="Times New Roman" w:cs="Times New Roman"/>
          <w:sz w:val="28"/>
          <w:szCs w:val="28"/>
          <w:u w:val="single"/>
        </w:rPr>
        <w:t>Temat: Kształtowanie sprawności  ogólnej w obwodach ćw. siłowych.</w:t>
      </w:r>
    </w:p>
    <w:p w:rsidR="00460213" w:rsidRDefault="00460213" w:rsidP="00460213">
      <w:pPr>
        <w:rPr>
          <w:rFonts w:ascii="Times New Roman" w:hAnsi="Times New Roman" w:cs="Times New Roman"/>
          <w:color w:val="333333"/>
          <w:sz w:val="28"/>
          <w:szCs w:val="28"/>
        </w:rPr>
      </w:pPr>
      <w:r w:rsidRPr="00460213">
        <w:rPr>
          <w:rStyle w:val="Pogrubienie"/>
          <w:rFonts w:ascii="Times New Roman" w:hAnsi="Times New Roman" w:cs="Times New Roman"/>
          <w:color w:val="FF0000"/>
          <w:sz w:val="28"/>
          <w:szCs w:val="28"/>
          <w:bdr w:val="none" w:sz="0" w:space="0" w:color="auto" w:frame="1"/>
        </w:rPr>
        <w:t>Trening obwodowy </w:t>
      </w:r>
      <w:r w:rsidRPr="00460213">
        <w:rPr>
          <w:rFonts w:ascii="Times New Roman" w:hAnsi="Times New Roman" w:cs="Times New Roman"/>
          <w:color w:val="333333"/>
          <w:sz w:val="28"/>
          <w:szCs w:val="28"/>
        </w:rPr>
        <w:t>można wykonywać </w:t>
      </w:r>
      <w:r w:rsidRPr="00460213">
        <w:rPr>
          <w:rStyle w:val="Pogrubienie"/>
          <w:rFonts w:ascii="Times New Roman" w:hAnsi="Times New Roman" w:cs="Times New Roman"/>
          <w:color w:val="333333"/>
          <w:sz w:val="28"/>
          <w:szCs w:val="28"/>
          <w:bdr w:val="none" w:sz="0" w:space="0" w:color="auto" w:frame="1"/>
        </w:rPr>
        <w:t>w domu</w:t>
      </w:r>
      <w:r w:rsidRPr="00460213">
        <w:rPr>
          <w:rFonts w:ascii="Times New Roman" w:hAnsi="Times New Roman" w:cs="Times New Roman"/>
          <w:color w:val="333333"/>
          <w:sz w:val="28"/>
          <w:szCs w:val="28"/>
        </w:rPr>
        <w:t> lub </w:t>
      </w:r>
      <w:r w:rsidRPr="00460213">
        <w:rPr>
          <w:rStyle w:val="Pogrubienie"/>
          <w:rFonts w:ascii="Times New Roman" w:hAnsi="Times New Roman" w:cs="Times New Roman"/>
          <w:color w:val="333333"/>
          <w:sz w:val="28"/>
          <w:szCs w:val="28"/>
          <w:bdr w:val="none" w:sz="0" w:space="0" w:color="auto" w:frame="1"/>
        </w:rPr>
        <w:t>na siłowni</w:t>
      </w:r>
      <w:r w:rsidRPr="00460213">
        <w:rPr>
          <w:rFonts w:ascii="Times New Roman" w:hAnsi="Times New Roman" w:cs="Times New Roman"/>
          <w:color w:val="333333"/>
          <w:sz w:val="28"/>
          <w:szCs w:val="28"/>
        </w:rPr>
        <w:t>. </w:t>
      </w:r>
      <w:hyperlink r:id="rId6" w:tgtFrame="_blank" w:tooltip="Jak ułożyć swój plan treningowy?" w:history="1">
        <w:r w:rsidRPr="00460213">
          <w:rPr>
            <w:rStyle w:val="Hipercze"/>
            <w:rFonts w:ascii="Times New Roman" w:hAnsi="Times New Roman" w:cs="Times New Roman"/>
            <w:color w:val="000000" w:themeColor="text1"/>
            <w:sz w:val="28"/>
            <w:szCs w:val="28"/>
            <w:u w:val="none"/>
            <w:bdr w:val="none" w:sz="0" w:space="0" w:color="auto" w:frame="1"/>
          </w:rPr>
          <w:t>Plan treningu</w:t>
        </w:r>
      </w:hyperlink>
      <w:r w:rsidRPr="00460213">
        <w:rPr>
          <w:rFonts w:ascii="Times New Roman" w:hAnsi="Times New Roman" w:cs="Times New Roman"/>
          <w:color w:val="333333"/>
          <w:sz w:val="28"/>
          <w:szCs w:val="28"/>
        </w:rPr>
        <w:t> obwodowego zakłada taki dobór ćwiczeń, aby pobudzić do pracy wszystkie partie mięśni. Każde ćwiczenie powtarzamy ok. 10 razy, po czym bez robienia przerwy przechodzimy do następnego. Po skończeniu pełnego obwodu odpoczywamy od 2 do 4 minut i powtarzamy całość 2 do 5 razy.</w:t>
      </w:r>
    </w:p>
    <w:p w:rsidR="00460213" w:rsidRDefault="00460213" w:rsidP="00460213">
      <w:pPr>
        <w:pStyle w:val="NormalnyWeb"/>
        <w:spacing w:before="0" w:beforeAutospacing="0" w:after="0" w:afterAutospacing="0" w:line="420" w:lineRule="atLeast"/>
        <w:ind w:left="1290"/>
        <w:textAlignment w:val="baseline"/>
        <w:rPr>
          <w:rFonts w:ascii="Muli" w:hAnsi="Muli"/>
          <w:color w:val="333333"/>
          <w:sz w:val="27"/>
          <w:szCs w:val="27"/>
        </w:rPr>
      </w:pPr>
      <w:r>
        <w:rPr>
          <w:rStyle w:val="Pogrubienie"/>
          <w:rFonts w:ascii="Muli" w:hAnsi="Muli"/>
          <w:color w:val="333333"/>
          <w:sz w:val="27"/>
          <w:szCs w:val="27"/>
          <w:bdr w:val="none" w:sz="0" w:space="0" w:color="auto" w:frame="1"/>
        </w:rPr>
        <w:t>Trening:</w:t>
      </w:r>
      <w:r>
        <w:rPr>
          <w:rFonts w:ascii="Muli" w:hAnsi="Muli"/>
          <w:color w:val="333333"/>
          <w:sz w:val="27"/>
          <w:szCs w:val="27"/>
        </w:rPr>
        <w:t xml:space="preserve"> wykonujemy od 2 do 5 obwodów, w zależności od stopnia wytrenowania oraz ustalonej intensywności treningu. Przerwa pomiędzy poszczególnymi obwodami nie powinna być dłuższa </w:t>
      </w:r>
    </w:p>
    <w:p w:rsidR="00460213" w:rsidRDefault="00460213" w:rsidP="00460213">
      <w:pPr>
        <w:pStyle w:val="NormalnyWeb"/>
        <w:spacing w:before="0" w:beforeAutospacing="0" w:after="0" w:afterAutospacing="0" w:line="420" w:lineRule="atLeast"/>
        <w:ind w:left="1290"/>
        <w:textAlignment w:val="baseline"/>
        <w:rPr>
          <w:rFonts w:ascii="Muli" w:hAnsi="Muli"/>
          <w:color w:val="333333"/>
          <w:sz w:val="27"/>
          <w:szCs w:val="27"/>
        </w:rPr>
      </w:pPr>
      <w:r>
        <w:rPr>
          <w:rFonts w:ascii="Muli" w:hAnsi="Muli"/>
          <w:color w:val="333333"/>
          <w:sz w:val="27"/>
          <w:szCs w:val="27"/>
        </w:rPr>
        <w:t>niż 3 minuty.</w:t>
      </w:r>
    </w:p>
    <w:p w:rsidR="00460213" w:rsidRDefault="00460213" w:rsidP="00460213">
      <w:pPr>
        <w:pStyle w:val="NormalnyWeb"/>
        <w:spacing w:before="0" w:beforeAutospacing="0" w:after="360" w:afterAutospacing="0" w:line="420" w:lineRule="atLeast"/>
        <w:ind w:left="1290"/>
        <w:textAlignment w:val="baseline"/>
        <w:rPr>
          <w:rFonts w:ascii="Muli" w:hAnsi="Muli"/>
          <w:color w:val="333333"/>
          <w:sz w:val="27"/>
          <w:szCs w:val="27"/>
        </w:rPr>
      </w:pPr>
      <w:r>
        <w:rPr>
          <w:rFonts w:ascii="Muli" w:hAnsi="Muli"/>
          <w:color w:val="333333"/>
          <w:sz w:val="27"/>
          <w:szCs w:val="27"/>
        </w:rPr>
        <w:t xml:space="preserve">Opisy poszczególnych </w:t>
      </w:r>
      <w:r w:rsidR="00567375">
        <w:rPr>
          <w:rFonts w:ascii="Muli" w:hAnsi="Muli"/>
          <w:color w:val="333333"/>
          <w:sz w:val="27"/>
          <w:szCs w:val="27"/>
        </w:rPr>
        <w:t xml:space="preserve">przykładowych ćwiczeń znajdziesz poniżej </w:t>
      </w:r>
      <w:bookmarkStart w:id="0" w:name="_GoBack"/>
      <w:bookmarkEnd w:id="0"/>
      <w:r w:rsidR="00567375">
        <w:rPr>
          <w:rFonts w:ascii="Muli" w:hAnsi="Muli"/>
          <w:color w:val="333333"/>
          <w:sz w:val="27"/>
          <w:szCs w:val="27"/>
        </w:rPr>
        <w:t>:)</w:t>
      </w:r>
    </w:p>
    <w:tbl>
      <w:tblPr>
        <w:tblW w:w="9960" w:type="dxa"/>
        <w:tblCellMar>
          <w:left w:w="0" w:type="dxa"/>
          <w:right w:w="0" w:type="dxa"/>
        </w:tblCellMar>
        <w:tblLook w:val="04A0" w:firstRow="1" w:lastRow="0" w:firstColumn="1" w:lastColumn="0" w:noHBand="0" w:noVBand="1"/>
      </w:tblPr>
      <w:tblGrid>
        <w:gridCol w:w="4650"/>
        <w:gridCol w:w="4527"/>
        <w:gridCol w:w="783"/>
      </w:tblGrid>
      <w:tr w:rsidR="00460213" w:rsidRPr="00460213" w:rsidTr="00460213">
        <w:trPr>
          <w:gridAfter w:val="1"/>
        </w:trPr>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Pr>
                <w:rFonts w:ascii="Muli" w:eastAsia="Times New Roman" w:hAnsi="Muli" w:cs="Times New Roman"/>
                <w:b/>
                <w:bCs/>
                <w:color w:val="333333"/>
                <w:sz w:val="21"/>
                <w:szCs w:val="21"/>
                <w:bdr w:val="none" w:sz="0" w:space="0" w:color="auto" w:frame="1"/>
                <w:lang w:eastAsia="pl-PL"/>
              </w:rPr>
              <w:t>t</w:t>
            </w:r>
            <w:r w:rsidRPr="00460213">
              <w:rPr>
                <w:rFonts w:ascii="Muli" w:eastAsia="Times New Roman" w:hAnsi="Muli" w:cs="Times New Roman"/>
                <w:b/>
                <w:bCs/>
                <w:color w:val="333333"/>
                <w:sz w:val="21"/>
                <w:szCs w:val="21"/>
                <w:bdr w:val="none" w:sz="0" w:space="0" w:color="auto" w:frame="1"/>
                <w:lang w:eastAsia="pl-PL"/>
              </w:rPr>
              <w:t>rening obwodowy w domu</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b/>
                <w:bCs/>
                <w:color w:val="333333"/>
                <w:sz w:val="21"/>
                <w:szCs w:val="21"/>
                <w:bdr w:val="none" w:sz="0" w:space="0" w:color="auto" w:frame="1"/>
                <w:lang w:eastAsia="pl-PL"/>
              </w:rPr>
              <w:t>Powtórzenia</w:t>
            </w:r>
          </w:p>
        </w:tc>
      </w:tr>
      <w:tr w:rsidR="00460213" w:rsidRPr="00460213" w:rsidTr="00460213">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1.</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hyperlink r:id="rId7" w:tgtFrame="_blank" w:history="1">
              <w:r w:rsidRPr="00460213">
                <w:rPr>
                  <w:rFonts w:ascii="Muli" w:eastAsia="Times New Roman" w:hAnsi="Muli" w:cs="Times New Roman"/>
                  <w:color w:val="FD5B11"/>
                  <w:sz w:val="21"/>
                  <w:szCs w:val="21"/>
                  <w:bdr w:val="none" w:sz="0" w:space="0" w:color="auto" w:frame="1"/>
                  <w:lang w:eastAsia="pl-PL"/>
                </w:rPr>
                <w:t>przysiad</w:t>
              </w:r>
            </w:hyperlink>
            <w:r w:rsidRPr="00460213">
              <w:rPr>
                <w:rFonts w:ascii="Muli" w:eastAsia="Times New Roman" w:hAnsi="Muli" w:cs="Times New Roman"/>
                <w:color w:val="333333"/>
                <w:sz w:val="21"/>
                <w:szCs w:val="21"/>
                <w:lang w:eastAsia="pl-PL"/>
              </w:rPr>
              <w:t> z wyskokiem</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10</w:t>
            </w:r>
          </w:p>
        </w:tc>
      </w:tr>
      <w:tr w:rsidR="00460213" w:rsidRPr="00460213" w:rsidTr="00460213">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2.</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hyperlink r:id="rId8" w:tgtFrame="_blank" w:history="1">
              <w:proofErr w:type="spellStart"/>
              <w:r w:rsidRPr="00460213">
                <w:rPr>
                  <w:rFonts w:ascii="Muli" w:eastAsia="Times New Roman" w:hAnsi="Muli" w:cs="Times New Roman"/>
                  <w:color w:val="FD5B11"/>
                  <w:sz w:val="21"/>
                  <w:szCs w:val="21"/>
                  <w:bdr w:val="none" w:sz="0" w:space="0" w:color="auto" w:frame="1"/>
                  <w:lang w:eastAsia="pl-PL"/>
                </w:rPr>
                <w:t>burpees</w:t>
              </w:r>
              <w:proofErr w:type="spellEnd"/>
            </w:hyperlink>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10</w:t>
            </w:r>
          </w:p>
        </w:tc>
      </w:tr>
      <w:tr w:rsidR="00460213" w:rsidRPr="00460213" w:rsidTr="00460213">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3.</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hyperlink r:id="rId9" w:tgtFrame="_blank" w:history="1">
              <w:r w:rsidRPr="00460213">
                <w:rPr>
                  <w:rFonts w:ascii="Muli" w:eastAsia="Times New Roman" w:hAnsi="Muli" w:cs="Times New Roman"/>
                  <w:color w:val="FD5B11"/>
                  <w:sz w:val="21"/>
                  <w:szCs w:val="21"/>
                  <w:bdr w:val="none" w:sz="0" w:space="0" w:color="auto" w:frame="1"/>
                  <w:lang w:eastAsia="pl-PL"/>
                </w:rPr>
                <w:t>pompki</w:t>
              </w:r>
            </w:hyperlink>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10</w:t>
            </w:r>
          </w:p>
        </w:tc>
      </w:tr>
      <w:tr w:rsidR="00460213" w:rsidRPr="00460213" w:rsidTr="00460213">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4.</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hyperlink r:id="rId10" w:tgtFrame="_blank" w:history="1">
              <w:r w:rsidRPr="00460213">
                <w:rPr>
                  <w:rFonts w:ascii="Muli" w:eastAsia="Times New Roman" w:hAnsi="Muli" w:cs="Times New Roman"/>
                  <w:color w:val="FD5B11"/>
                  <w:sz w:val="21"/>
                  <w:szCs w:val="21"/>
                  <w:bdr w:val="none" w:sz="0" w:space="0" w:color="auto" w:frame="1"/>
                  <w:lang w:eastAsia="pl-PL"/>
                </w:rPr>
                <w:t>wykroki</w:t>
              </w:r>
            </w:hyperlink>
            <w:r w:rsidRPr="00460213">
              <w:rPr>
                <w:rFonts w:ascii="Muli" w:eastAsia="Times New Roman" w:hAnsi="Muli" w:cs="Times New Roman"/>
                <w:color w:val="333333"/>
                <w:sz w:val="21"/>
                <w:szCs w:val="21"/>
                <w:lang w:eastAsia="pl-PL"/>
              </w:rPr>
              <w:t> ze skrętem</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10</w:t>
            </w:r>
          </w:p>
        </w:tc>
      </w:tr>
      <w:tr w:rsidR="00460213" w:rsidRPr="00460213" w:rsidTr="00460213">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1A34F9" w:rsidP="00460213">
            <w:pPr>
              <w:spacing w:after="0" w:line="240" w:lineRule="atLeast"/>
              <w:rPr>
                <w:rFonts w:ascii="Muli" w:eastAsia="Times New Roman" w:hAnsi="Muli" w:cs="Times New Roman"/>
                <w:color w:val="333333"/>
                <w:sz w:val="21"/>
                <w:szCs w:val="21"/>
                <w:lang w:eastAsia="pl-PL"/>
              </w:rPr>
            </w:pPr>
            <w:r>
              <w:rPr>
                <w:rFonts w:ascii="Muli" w:eastAsia="Times New Roman" w:hAnsi="Muli" w:cs="Times New Roman"/>
                <w:color w:val="333333"/>
                <w:sz w:val="21"/>
                <w:szCs w:val="21"/>
                <w:lang w:eastAsia="pl-PL"/>
              </w:rPr>
              <w:t>5</w:t>
            </w:r>
            <w:r w:rsidR="00460213" w:rsidRPr="00460213">
              <w:rPr>
                <w:rFonts w:ascii="Muli" w:eastAsia="Times New Roman" w:hAnsi="Muli" w:cs="Times New Roman"/>
                <w:color w:val="333333"/>
                <w:sz w:val="21"/>
                <w:szCs w:val="21"/>
                <w:lang w:eastAsia="pl-PL"/>
              </w:rPr>
              <w:t>.</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hyperlink r:id="rId11" w:tgtFrame="_blank" w:history="1">
              <w:r w:rsidRPr="00460213">
                <w:rPr>
                  <w:rFonts w:ascii="Muli" w:eastAsia="Times New Roman" w:hAnsi="Muli" w:cs="Times New Roman"/>
                  <w:color w:val="FD5B11"/>
                  <w:sz w:val="21"/>
                  <w:szCs w:val="21"/>
                  <w:bdr w:val="none" w:sz="0" w:space="0" w:color="auto" w:frame="1"/>
                  <w:lang w:eastAsia="pl-PL"/>
                </w:rPr>
                <w:t>pompki na poręczach (</w:t>
              </w:r>
              <w:proofErr w:type="spellStart"/>
              <w:r w:rsidRPr="00460213">
                <w:rPr>
                  <w:rFonts w:ascii="Muli" w:eastAsia="Times New Roman" w:hAnsi="Muli" w:cs="Times New Roman"/>
                  <w:color w:val="FD5B11"/>
                  <w:sz w:val="21"/>
                  <w:szCs w:val="21"/>
                  <w:bdr w:val="none" w:sz="0" w:space="0" w:color="auto" w:frame="1"/>
                  <w:lang w:eastAsia="pl-PL"/>
                </w:rPr>
                <w:t>dipy</w:t>
              </w:r>
              <w:proofErr w:type="spellEnd"/>
              <w:r w:rsidRPr="00460213">
                <w:rPr>
                  <w:rFonts w:ascii="Muli" w:eastAsia="Times New Roman" w:hAnsi="Muli" w:cs="Times New Roman"/>
                  <w:color w:val="FD5B11"/>
                  <w:sz w:val="21"/>
                  <w:szCs w:val="21"/>
                  <w:bdr w:val="none" w:sz="0" w:space="0" w:color="auto" w:frame="1"/>
                  <w:lang w:eastAsia="pl-PL"/>
                </w:rPr>
                <w:t>)</w:t>
              </w:r>
            </w:hyperlink>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10</w:t>
            </w:r>
          </w:p>
        </w:tc>
      </w:tr>
      <w:tr w:rsidR="00460213" w:rsidRPr="00460213" w:rsidTr="00460213">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1A34F9" w:rsidP="00460213">
            <w:pPr>
              <w:spacing w:after="0" w:line="240" w:lineRule="atLeast"/>
              <w:rPr>
                <w:rFonts w:ascii="Muli" w:eastAsia="Times New Roman" w:hAnsi="Muli" w:cs="Times New Roman"/>
                <w:color w:val="333333"/>
                <w:sz w:val="21"/>
                <w:szCs w:val="21"/>
                <w:lang w:eastAsia="pl-PL"/>
              </w:rPr>
            </w:pPr>
            <w:r>
              <w:rPr>
                <w:rFonts w:ascii="Muli" w:eastAsia="Times New Roman" w:hAnsi="Muli" w:cs="Times New Roman"/>
                <w:color w:val="333333"/>
                <w:sz w:val="21"/>
                <w:szCs w:val="21"/>
                <w:lang w:eastAsia="pl-PL"/>
              </w:rPr>
              <w:t>6</w:t>
            </w:r>
            <w:r w:rsidR="00460213" w:rsidRPr="00460213">
              <w:rPr>
                <w:rFonts w:ascii="Muli" w:eastAsia="Times New Roman" w:hAnsi="Muli" w:cs="Times New Roman"/>
                <w:color w:val="333333"/>
                <w:sz w:val="21"/>
                <w:szCs w:val="21"/>
                <w:lang w:eastAsia="pl-PL"/>
              </w:rPr>
              <w:t>.</w:t>
            </w:r>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hyperlink r:id="rId12" w:tgtFrame="_blank" w:history="1">
              <w:r w:rsidRPr="00460213">
                <w:rPr>
                  <w:rFonts w:ascii="Muli" w:eastAsia="Times New Roman" w:hAnsi="Muli" w:cs="Times New Roman"/>
                  <w:color w:val="FD5B11"/>
                  <w:sz w:val="21"/>
                  <w:szCs w:val="21"/>
                  <w:bdr w:val="none" w:sz="0" w:space="0" w:color="auto" w:frame="1"/>
                  <w:lang w:eastAsia="pl-PL"/>
                </w:rPr>
                <w:t>rosyjski twister</w:t>
              </w:r>
            </w:hyperlink>
          </w:p>
        </w:tc>
        <w:tc>
          <w:tcPr>
            <w:tcW w:w="0" w:type="auto"/>
            <w:tcBorders>
              <w:top w:val="nil"/>
              <w:left w:val="nil"/>
              <w:bottom w:val="single" w:sz="6" w:space="0" w:color="999999"/>
              <w:right w:val="nil"/>
            </w:tcBorders>
            <w:tcMar>
              <w:top w:w="240" w:type="dxa"/>
              <w:left w:w="120" w:type="dxa"/>
              <w:bottom w:w="240" w:type="dxa"/>
              <w:right w:w="120" w:type="dxa"/>
            </w:tcMar>
            <w:hideMark/>
          </w:tcPr>
          <w:p w:rsidR="00460213" w:rsidRPr="00460213" w:rsidRDefault="00460213" w:rsidP="00460213">
            <w:pPr>
              <w:spacing w:after="0" w:line="240" w:lineRule="atLeast"/>
              <w:rPr>
                <w:rFonts w:ascii="Muli" w:eastAsia="Times New Roman" w:hAnsi="Muli" w:cs="Times New Roman"/>
                <w:color w:val="333333"/>
                <w:sz w:val="21"/>
                <w:szCs w:val="21"/>
                <w:lang w:eastAsia="pl-PL"/>
              </w:rPr>
            </w:pPr>
            <w:r w:rsidRPr="00460213">
              <w:rPr>
                <w:rFonts w:ascii="Muli" w:eastAsia="Times New Roman" w:hAnsi="Muli" w:cs="Times New Roman"/>
                <w:color w:val="333333"/>
                <w:sz w:val="21"/>
                <w:szCs w:val="21"/>
                <w:lang w:eastAsia="pl-PL"/>
              </w:rPr>
              <w:t>20</w:t>
            </w:r>
          </w:p>
        </w:tc>
      </w:tr>
    </w:tbl>
    <w:p w:rsidR="00460213" w:rsidRDefault="00460213" w:rsidP="00460213">
      <w:pPr>
        <w:pStyle w:val="NormalnyWeb"/>
        <w:spacing w:before="0" w:beforeAutospacing="0" w:after="360" w:afterAutospacing="0" w:line="420" w:lineRule="atLeast"/>
        <w:ind w:left="1290"/>
        <w:textAlignment w:val="baseline"/>
        <w:rPr>
          <w:rFonts w:ascii="Muli" w:hAnsi="Muli"/>
          <w:color w:val="333333"/>
          <w:sz w:val="27"/>
          <w:szCs w:val="27"/>
        </w:rPr>
      </w:pPr>
    </w:p>
    <w:p w:rsidR="00460213" w:rsidRDefault="001A34F9" w:rsidP="001A34F9">
      <w:pPr>
        <w:pStyle w:val="Akapitzlist"/>
        <w:numPr>
          <w:ilvl w:val="0"/>
          <w:numId w:val="1"/>
        </w:numPr>
        <w:rPr>
          <w:rStyle w:val="Pogrubienie"/>
          <w:rFonts w:ascii="Muli" w:hAnsi="Muli"/>
          <w:color w:val="333333"/>
          <w:sz w:val="24"/>
          <w:szCs w:val="24"/>
          <w:bdr w:val="none" w:sz="0" w:space="0" w:color="auto" w:frame="1"/>
        </w:rPr>
      </w:pPr>
      <w:r w:rsidRPr="001A34F9">
        <w:rPr>
          <w:rStyle w:val="Pogrubienie"/>
          <w:rFonts w:ascii="Muli" w:hAnsi="Muli"/>
          <w:color w:val="333333"/>
          <w:sz w:val="24"/>
          <w:szCs w:val="24"/>
          <w:bdr w:val="none" w:sz="0" w:space="0" w:color="auto" w:frame="1"/>
        </w:rPr>
        <w:t>Przysiad z wyskokiem</w:t>
      </w:r>
    </w:p>
    <w:p w:rsidR="001A34F9" w:rsidRPr="001A34F9" w:rsidRDefault="001A34F9" w:rsidP="001A34F9">
      <w:pPr>
        <w:pStyle w:val="NormalnyWeb"/>
        <w:spacing w:before="0" w:beforeAutospacing="0" w:after="360" w:afterAutospacing="0" w:line="420" w:lineRule="atLeast"/>
        <w:ind w:left="360"/>
        <w:textAlignment w:val="baseline"/>
        <w:rPr>
          <w:rFonts w:ascii="Muli" w:hAnsi="Muli"/>
          <w:color w:val="333333"/>
        </w:rPr>
      </w:pPr>
      <w:r w:rsidRPr="001A34F9">
        <w:rPr>
          <w:rFonts w:ascii="Muli" w:hAnsi="Muli"/>
          <w:color w:val="333333"/>
        </w:rPr>
        <w:t>Pierwszym ćwiczeniem, które warto wykonać są przysiady z wyskokiem – klasyczny przysiad zakończony wyskokiem podczas wyjścia w górę. Świetne ćwiczenie na mięśnie nóg, które pozwala budować ich siłę oraz dynamikę.</w:t>
      </w:r>
    </w:p>
    <w:p w:rsidR="001A34F9" w:rsidRDefault="001A34F9" w:rsidP="001A34F9">
      <w:pPr>
        <w:pStyle w:val="NormalnyWeb"/>
        <w:numPr>
          <w:ilvl w:val="0"/>
          <w:numId w:val="1"/>
        </w:numPr>
        <w:spacing w:before="0" w:beforeAutospacing="0" w:after="0" w:afterAutospacing="0" w:line="420" w:lineRule="atLeast"/>
        <w:textAlignment w:val="baseline"/>
        <w:rPr>
          <w:rStyle w:val="Pogrubienie"/>
          <w:rFonts w:ascii="Muli" w:hAnsi="Muli"/>
          <w:color w:val="333333"/>
          <w:bdr w:val="none" w:sz="0" w:space="0" w:color="auto" w:frame="1"/>
        </w:rPr>
      </w:pPr>
      <w:proofErr w:type="spellStart"/>
      <w:r w:rsidRPr="001A34F9">
        <w:rPr>
          <w:rStyle w:val="Pogrubienie"/>
          <w:rFonts w:ascii="Muli" w:hAnsi="Muli"/>
          <w:color w:val="333333"/>
          <w:bdr w:val="none" w:sz="0" w:space="0" w:color="auto" w:frame="1"/>
        </w:rPr>
        <w:lastRenderedPageBreak/>
        <w:t>Burpees</w:t>
      </w:r>
      <w:proofErr w:type="spellEnd"/>
    </w:p>
    <w:p w:rsidR="001A34F9" w:rsidRDefault="001A34F9" w:rsidP="001A34F9">
      <w:pPr>
        <w:pStyle w:val="NormalnyWeb"/>
        <w:spacing w:before="0" w:beforeAutospacing="0" w:after="0" w:afterAutospacing="0" w:line="420" w:lineRule="atLeast"/>
        <w:ind w:left="720"/>
        <w:textAlignment w:val="baseline"/>
        <w:rPr>
          <w:rFonts w:ascii="Muli" w:hAnsi="Muli"/>
          <w:color w:val="333333"/>
        </w:rPr>
      </w:pPr>
      <w:r w:rsidRPr="001A34F9">
        <w:rPr>
          <w:rFonts w:ascii="Muli" w:hAnsi="Muli"/>
          <w:color w:val="333333"/>
        </w:rPr>
        <w:t xml:space="preserve">Kolejnym są tak zwane </w:t>
      </w:r>
      <w:proofErr w:type="spellStart"/>
      <w:r w:rsidRPr="001A34F9">
        <w:rPr>
          <w:rFonts w:ascii="Muli" w:hAnsi="Muli"/>
          <w:color w:val="333333"/>
        </w:rPr>
        <w:t>burpee</w:t>
      </w:r>
      <w:proofErr w:type="spellEnd"/>
      <w:r w:rsidRPr="001A34F9">
        <w:rPr>
          <w:rFonts w:ascii="Muli" w:hAnsi="Muli"/>
          <w:color w:val="333333"/>
        </w:rPr>
        <w:t>, czyli padnij-powstań. Ćwiczenie, które większość osób nienawidzi, a zakochuje się kiedy widzi jego efekty. Rozpoczynamy w pozycji stojącej wykonując półprzysiad podparty, następnie wyrzucamy nogi w tył, wykonujemy pompkę, wstajemy i wyskakujemy w górę. Ćwiczenie jest tak efektywne, ponieważ angażuje praktycznie całe ciało i wymusza dużą podaż energetyczną.</w:t>
      </w:r>
    </w:p>
    <w:p w:rsidR="001A34F9" w:rsidRPr="001A34F9" w:rsidRDefault="001A34F9" w:rsidP="001A34F9">
      <w:pPr>
        <w:pStyle w:val="NormalnyWeb"/>
        <w:spacing w:before="0" w:beforeAutospacing="0" w:after="0" w:afterAutospacing="0" w:line="420" w:lineRule="atLeast"/>
        <w:textAlignment w:val="baseline"/>
        <w:rPr>
          <w:rFonts w:ascii="Muli" w:hAnsi="Muli"/>
          <w:color w:val="333333"/>
        </w:rPr>
      </w:pPr>
      <w:r>
        <w:rPr>
          <w:rStyle w:val="Pogrubienie"/>
          <w:rFonts w:ascii="Muli" w:hAnsi="Muli"/>
          <w:color w:val="333333"/>
          <w:bdr w:val="none" w:sz="0" w:space="0" w:color="auto" w:frame="1"/>
        </w:rPr>
        <w:t xml:space="preserve">        </w:t>
      </w:r>
      <w:r w:rsidRPr="001A34F9">
        <w:rPr>
          <w:rStyle w:val="Pogrubienie"/>
          <w:rFonts w:ascii="Muli" w:hAnsi="Muli"/>
          <w:color w:val="333333"/>
          <w:bdr w:val="none" w:sz="0" w:space="0" w:color="auto" w:frame="1"/>
        </w:rPr>
        <w:t>3. Pompki</w:t>
      </w:r>
    </w:p>
    <w:p w:rsidR="001A34F9" w:rsidRDefault="001A34F9" w:rsidP="001A34F9">
      <w:pPr>
        <w:pStyle w:val="NormalnyWeb"/>
        <w:spacing w:before="0" w:beforeAutospacing="0" w:after="360" w:afterAutospacing="0" w:line="420" w:lineRule="atLeast"/>
        <w:textAlignment w:val="baseline"/>
        <w:rPr>
          <w:rFonts w:ascii="Muli" w:hAnsi="Muli"/>
          <w:color w:val="333333"/>
        </w:rPr>
      </w:pPr>
      <w:r w:rsidRPr="001A34F9">
        <w:rPr>
          <w:rFonts w:ascii="Muli" w:hAnsi="Muli"/>
          <w:color w:val="333333"/>
        </w:rPr>
        <w:t xml:space="preserve">Następnym ćwiczeniem są klasyczne pompki, które można modyfikować wedle </w:t>
      </w:r>
      <w:r>
        <w:rPr>
          <w:rFonts w:ascii="Muli" w:hAnsi="Muli"/>
          <w:color w:val="333333"/>
        </w:rPr>
        <w:t xml:space="preserve">             </w:t>
      </w:r>
      <w:r w:rsidRPr="001A34F9">
        <w:rPr>
          <w:rFonts w:ascii="Muli" w:hAnsi="Muli"/>
          <w:color w:val="333333"/>
        </w:rPr>
        <w:t>uznania i potrzeb. Wykonywane z klaśnięciem będą świetnym ćwiczeniem dynamicznym. W wąskim ustawieniu rąk mocniej zaangażujemy tricepsy. Odmian pompek istnieje tak wiele, że trudno je wszystkie zliczyć, dzięki temu to ćwiczenie jest tak uniwersalne.</w:t>
      </w:r>
    </w:p>
    <w:p w:rsidR="001A34F9" w:rsidRPr="001A34F9" w:rsidRDefault="001A34F9" w:rsidP="001A34F9">
      <w:pPr>
        <w:pStyle w:val="NormalnyWeb"/>
        <w:spacing w:before="0" w:beforeAutospacing="0" w:after="0" w:afterAutospacing="0" w:line="420" w:lineRule="atLeast"/>
        <w:textAlignment w:val="baseline"/>
        <w:rPr>
          <w:rFonts w:ascii="Muli" w:hAnsi="Muli"/>
          <w:color w:val="333333"/>
        </w:rPr>
      </w:pPr>
      <w:r w:rsidRPr="001A34F9">
        <w:rPr>
          <w:rStyle w:val="Pogrubienie"/>
          <w:rFonts w:ascii="Muli" w:hAnsi="Muli"/>
          <w:color w:val="333333"/>
          <w:bdr w:val="none" w:sz="0" w:space="0" w:color="auto" w:frame="1"/>
        </w:rPr>
        <w:t>4. Wykroki ze skrętem</w:t>
      </w:r>
    </w:p>
    <w:p w:rsidR="001A34F9" w:rsidRDefault="001A34F9" w:rsidP="001A34F9">
      <w:pPr>
        <w:pStyle w:val="NormalnyWeb"/>
        <w:spacing w:before="0" w:beforeAutospacing="0" w:after="360" w:afterAutospacing="0" w:line="420" w:lineRule="atLeast"/>
        <w:textAlignment w:val="baseline"/>
        <w:rPr>
          <w:rFonts w:ascii="Muli" w:hAnsi="Muli"/>
          <w:color w:val="333333"/>
        </w:rPr>
      </w:pPr>
      <w:r w:rsidRPr="001A34F9">
        <w:rPr>
          <w:rFonts w:ascii="Muli" w:hAnsi="Muli"/>
          <w:color w:val="333333"/>
        </w:rPr>
        <w:t>Na nogi warto również wpleść wykroki ze skrętem. W tym ćwiczeniu wykonujemy wykrok w przód, schodząc do klęku na jednej nodze. Kolano nie dotyka jednak ziemi, ruch zatrzymujemy tuż nad nią. Ręce trzymamy cały czas wyprostowane przed sobą. Następnie skręcamy tułów w kierunku nogi wykrocznej. Wracamy do pozycji wyjściowej i powtarzamy ruch drugą nogą.</w:t>
      </w:r>
    </w:p>
    <w:p w:rsidR="001A34F9" w:rsidRPr="001A34F9" w:rsidRDefault="001A34F9" w:rsidP="001A34F9">
      <w:pPr>
        <w:pStyle w:val="NormalnyWeb"/>
        <w:spacing w:before="0" w:beforeAutospacing="0" w:after="0" w:afterAutospacing="0" w:line="420" w:lineRule="atLeast"/>
        <w:textAlignment w:val="baseline"/>
        <w:rPr>
          <w:rFonts w:ascii="Muli" w:hAnsi="Muli"/>
          <w:color w:val="333333"/>
        </w:rPr>
      </w:pPr>
      <w:r>
        <w:rPr>
          <w:rStyle w:val="Pogrubienie"/>
          <w:rFonts w:ascii="Muli" w:hAnsi="Muli"/>
          <w:color w:val="333333"/>
          <w:bdr w:val="none" w:sz="0" w:space="0" w:color="auto" w:frame="1"/>
        </w:rPr>
        <w:t xml:space="preserve">5. </w:t>
      </w:r>
      <w:r w:rsidRPr="001A34F9">
        <w:rPr>
          <w:rStyle w:val="Pogrubienie"/>
          <w:rFonts w:ascii="Muli" w:hAnsi="Muli"/>
          <w:color w:val="333333"/>
          <w:bdr w:val="none" w:sz="0" w:space="0" w:color="auto" w:frame="1"/>
        </w:rPr>
        <w:t xml:space="preserve">Pompki na poręczach (pompki szwedzkie, </w:t>
      </w:r>
      <w:proofErr w:type="spellStart"/>
      <w:r w:rsidRPr="001A34F9">
        <w:rPr>
          <w:rStyle w:val="Pogrubienie"/>
          <w:rFonts w:ascii="Muli" w:hAnsi="Muli"/>
          <w:color w:val="333333"/>
          <w:bdr w:val="none" w:sz="0" w:space="0" w:color="auto" w:frame="1"/>
        </w:rPr>
        <w:t>dipy</w:t>
      </w:r>
      <w:proofErr w:type="spellEnd"/>
      <w:r w:rsidRPr="001A34F9">
        <w:rPr>
          <w:rStyle w:val="Pogrubienie"/>
          <w:rFonts w:ascii="Muli" w:hAnsi="Muli"/>
          <w:color w:val="333333"/>
          <w:bdr w:val="none" w:sz="0" w:space="0" w:color="auto" w:frame="1"/>
        </w:rPr>
        <w:t>)</w:t>
      </w:r>
    </w:p>
    <w:p w:rsidR="001A34F9" w:rsidRDefault="001A34F9" w:rsidP="001A34F9">
      <w:pPr>
        <w:pStyle w:val="NormalnyWeb"/>
        <w:spacing w:before="0" w:beforeAutospacing="0" w:after="360" w:afterAutospacing="0" w:line="420" w:lineRule="atLeast"/>
        <w:textAlignment w:val="baseline"/>
        <w:rPr>
          <w:rFonts w:ascii="Muli" w:hAnsi="Muli"/>
          <w:color w:val="333333"/>
        </w:rPr>
      </w:pPr>
      <w:r w:rsidRPr="001A34F9">
        <w:rPr>
          <w:rFonts w:ascii="Muli" w:hAnsi="Muli"/>
          <w:color w:val="333333"/>
        </w:rPr>
        <w:t xml:space="preserve">Nie należy zapominać o ramionach, dla których świetnym ćwiczeniem jest tak zwana pompka szwedzka, bądź </w:t>
      </w:r>
      <w:proofErr w:type="spellStart"/>
      <w:r w:rsidRPr="001A34F9">
        <w:rPr>
          <w:rFonts w:ascii="Muli" w:hAnsi="Muli"/>
          <w:color w:val="333333"/>
        </w:rPr>
        <w:t>dipy</w:t>
      </w:r>
      <w:proofErr w:type="spellEnd"/>
      <w:r w:rsidRPr="001A34F9">
        <w:rPr>
          <w:rFonts w:ascii="Muli" w:hAnsi="Muli"/>
          <w:color w:val="333333"/>
        </w:rPr>
        <w:t>. Siadamy z wyprostowanymi nogami przy krześle, tak aby móc oprzeć dłonie za ciałem o siedzisko. Następnie unosimy się w górę prostując ręce w łokciach i opuszczamy się z powrotem w dół.</w:t>
      </w:r>
    </w:p>
    <w:p w:rsidR="001A34F9" w:rsidRPr="001A34F9" w:rsidRDefault="001A34F9" w:rsidP="001A34F9">
      <w:pPr>
        <w:pStyle w:val="NormalnyWeb"/>
        <w:spacing w:before="0" w:beforeAutospacing="0" w:after="0" w:afterAutospacing="0" w:line="420" w:lineRule="atLeast"/>
        <w:textAlignment w:val="baseline"/>
        <w:rPr>
          <w:rFonts w:ascii="Muli" w:hAnsi="Muli"/>
          <w:color w:val="333333"/>
        </w:rPr>
      </w:pPr>
      <w:r>
        <w:rPr>
          <w:rStyle w:val="Pogrubienie"/>
          <w:rFonts w:ascii="Muli" w:hAnsi="Muli"/>
          <w:color w:val="333333"/>
          <w:bdr w:val="none" w:sz="0" w:space="0" w:color="auto" w:frame="1"/>
        </w:rPr>
        <w:t>6</w:t>
      </w:r>
      <w:r w:rsidRPr="001A34F9">
        <w:rPr>
          <w:rStyle w:val="Pogrubienie"/>
          <w:rFonts w:ascii="Muli" w:hAnsi="Muli"/>
          <w:color w:val="333333"/>
          <w:bdr w:val="none" w:sz="0" w:space="0" w:color="auto" w:frame="1"/>
        </w:rPr>
        <w:t>. Russian twist</w:t>
      </w:r>
    </w:p>
    <w:p w:rsidR="001A34F9" w:rsidRPr="001A34F9" w:rsidRDefault="001A34F9" w:rsidP="001A34F9">
      <w:pPr>
        <w:pStyle w:val="NormalnyWeb"/>
        <w:spacing w:before="0" w:beforeAutospacing="0" w:after="360" w:afterAutospacing="0" w:line="420" w:lineRule="atLeast"/>
        <w:textAlignment w:val="baseline"/>
        <w:rPr>
          <w:rFonts w:ascii="Muli" w:hAnsi="Muli"/>
          <w:color w:val="333333"/>
        </w:rPr>
      </w:pPr>
      <w:r w:rsidRPr="001A34F9">
        <w:rPr>
          <w:rFonts w:ascii="Muli" w:hAnsi="Muli"/>
          <w:color w:val="333333"/>
        </w:rPr>
        <w:t>Ostatnim ćwiczeniem jest rosyjski twister. Ćwiczenie idealne na mięśnie brzucha. Wykonuje się je w siadzie równoważonym. Naszym zadaniem jest robienie mocnych skrętów tułowia w lewo, a następnie prawo.</w:t>
      </w:r>
    </w:p>
    <w:p w:rsidR="001A34F9" w:rsidRPr="001A34F9" w:rsidRDefault="001A34F9" w:rsidP="001A34F9">
      <w:pPr>
        <w:pStyle w:val="NormalnyWeb"/>
        <w:spacing w:before="0" w:beforeAutospacing="0" w:after="360" w:afterAutospacing="0" w:line="420" w:lineRule="atLeast"/>
        <w:textAlignment w:val="baseline"/>
        <w:rPr>
          <w:rFonts w:ascii="Muli" w:hAnsi="Muli"/>
          <w:color w:val="333333"/>
        </w:rPr>
      </w:pPr>
    </w:p>
    <w:p w:rsidR="001A34F9" w:rsidRPr="001A34F9" w:rsidRDefault="001A34F9" w:rsidP="001A34F9">
      <w:pPr>
        <w:pStyle w:val="NormalnyWeb"/>
        <w:spacing w:before="0" w:beforeAutospacing="0" w:after="360" w:afterAutospacing="0" w:line="420" w:lineRule="atLeast"/>
        <w:textAlignment w:val="baseline"/>
        <w:rPr>
          <w:rFonts w:ascii="Muli" w:hAnsi="Muli"/>
          <w:color w:val="333333"/>
        </w:rPr>
      </w:pPr>
    </w:p>
    <w:p w:rsidR="001A34F9" w:rsidRPr="001A34F9" w:rsidRDefault="001A34F9" w:rsidP="001A34F9">
      <w:pPr>
        <w:pStyle w:val="NormalnyWeb"/>
        <w:spacing w:before="0" w:beforeAutospacing="0" w:after="360" w:afterAutospacing="0" w:line="420" w:lineRule="atLeast"/>
        <w:textAlignment w:val="baseline"/>
        <w:rPr>
          <w:rFonts w:ascii="Muli" w:hAnsi="Muli"/>
          <w:color w:val="333333"/>
        </w:rPr>
      </w:pPr>
    </w:p>
    <w:p w:rsidR="001A34F9" w:rsidRPr="001A34F9" w:rsidRDefault="001A34F9" w:rsidP="001A34F9">
      <w:pPr>
        <w:pStyle w:val="NormalnyWeb"/>
        <w:spacing w:before="0" w:beforeAutospacing="0" w:after="0" w:afterAutospacing="0" w:line="420" w:lineRule="atLeast"/>
        <w:ind w:left="720"/>
        <w:textAlignment w:val="baseline"/>
        <w:rPr>
          <w:rFonts w:ascii="Muli" w:hAnsi="Muli"/>
          <w:color w:val="333333"/>
        </w:rPr>
      </w:pPr>
    </w:p>
    <w:p w:rsidR="001A34F9" w:rsidRPr="001A34F9" w:rsidRDefault="001A34F9" w:rsidP="001A34F9">
      <w:pPr>
        <w:pStyle w:val="Akapitzlist"/>
        <w:rPr>
          <w:rStyle w:val="Pogrubienie"/>
          <w:rFonts w:ascii="Muli" w:hAnsi="Muli"/>
          <w:color w:val="333333"/>
          <w:sz w:val="24"/>
          <w:szCs w:val="24"/>
          <w:bdr w:val="none" w:sz="0" w:space="0" w:color="auto" w:frame="1"/>
        </w:rPr>
      </w:pPr>
    </w:p>
    <w:p w:rsidR="001A34F9" w:rsidRPr="001A34F9" w:rsidRDefault="001A34F9" w:rsidP="001A34F9">
      <w:pPr>
        <w:pStyle w:val="Akapitzlist"/>
        <w:rPr>
          <w:rFonts w:ascii="Times New Roman" w:hAnsi="Times New Roman" w:cs="Times New Roman"/>
          <w:color w:val="333333"/>
          <w:sz w:val="28"/>
          <w:szCs w:val="28"/>
        </w:rPr>
      </w:pPr>
    </w:p>
    <w:p w:rsidR="00460213" w:rsidRPr="00460213" w:rsidRDefault="00460213" w:rsidP="00460213">
      <w:pPr>
        <w:rPr>
          <w:rFonts w:ascii="Times New Roman" w:hAnsi="Times New Roman" w:cs="Times New Roman"/>
          <w:sz w:val="28"/>
          <w:szCs w:val="28"/>
        </w:rPr>
      </w:pPr>
    </w:p>
    <w:sectPr w:rsidR="00460213" w:rsidRPr="004602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Muli">
    <w:altName w:val="Times New Roman"/>
    <w:panose1 w:val="00000000000000000000"/>
    <w:charset w:val="00"/>
    <w:family w:val="roman"/>
    <w:notTrueType/>
    <w:pitch w:val="default"/>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579CD"/>
    <w:multiLevelType w:val="hybridMultilevel"/>
    <w:tmpl w:val="49744E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0213"/>
    <w:rsid w:val="001A34F9"/>
    <w:rsid w:val="00460213"/>
    <w:rsid w:val="00567375"/>
    <w:rsid w:val="00732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60213"/>
    <w:rPr>
      <w:b/>
      <w:bCs/>
    </w:rPr>
  </w:style>
  <w:style w:type="character" w:styleId="Hipercze">
    <w:name w:val="Hyperlink"/>
    <w:basedOn w:val="Domylnaczcionkaakapitu"/>
    <w:uiPriority w:val="99"/>
    <w:semiHidden/>
    <w:unhideWhenUsed/>
    <w:rsid w:val="00460213"/>
    <w:rPr>
      <w:color w:val="0000FF"/>
      <w:u w:val="single"/>
    </w:rPr>
  </w:style>
  <w:style w:type="paragraph" w:styleId="NormalnyWeb">
    <w:name w:val="Normal (Web)"/>
    <w:basedOn w:val="Normalny"/>
    <w:uiPriority w:val="99"/>
    <w:semiHidden/>
    <w:unhideWhenUsed/>
    <w:rsid w:val="0046021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A34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basedOn w:val="Domylnaczcionkaakapitu"/>
    <w:uiPriority w:val="22"/>
    <w:qFormat/>
    <w:rsid w:val="00460213"/>
    <w:rPr>
      <w:b/>
      <w:bCs/>
    </w:rPr>
  </w:style>
  <w:style w:type="character" w:styleId="Hipercze">
    <w:name w:val="Hyperlink"/>
    <w:basedOn w:val="Domylnaczcionkaakapitu"/>
    <w:uiPriority w:val="99"/>
    <w:semiHidden/>
    <w:unhideWhenUsed/>
    <w:rsid w:val="00460213"/>
    <w:rPr>
      <w:color w:val="0000FF"/>
      <w:u w:val="single"/>
    </w:rPr>
  </w:style>
  <w:style w:type="paragraph" w:styleId="NormalnyWeb">
    <w:name w:val="Normal (Web)"/>
    <w:basedOn w:val="Normalny"/>
    <w:uiPriority w:val="99"/>
    <w:semiHidden/>
    <w:unhideWhenUsed/>
    <w:rsid w:val="0046021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A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683189">
      <w:bodyDiv w:val="1"/>
      <w:marLeft w:val="0"/>
      <w:marRight w:val="0"/>
      <w:marTop w:val="0"/>
      <w:marBottom w:val="0"/>
      <w:divBdr>
        <w:top w:val="none" w:sz="0" w:space="0" w:color="auto"/>
        <w:left w:val="none" w:sz="0" w:space="0" w:color="auto"/>
        <w:bottom w:val="none" w:sz="0" w:space="0" w:color="auto"/>
        <w:right w:val="none" w:sz="0" w:space="0" w:color="auto"/>
      </w:divBdr>
    </w:div>
    <w:div w:id="426465032">
      <w:bodyDiv w:val="1"/>
      <w:marLeft w:val="0"/>
      <w:marRight w:val="0"/>
      <w:marTop w:val="0"/>
      <w:marBottom w:val="0"/>
      <w:divBdr>
        <w:top w:val="none" w:sz="0" w:space="0" w:color="auto"/>
        <w:left w:val="none" w:sz="0" w:space="0" w:color="auto"/>
        <w:bottom w:val="none" w:sz="0" w:space="0" w:color="auto"/>
        <w:right w:val="none" w:sz="0" w:space="0" w:color="auto"/>
      </w:divBdr>
    </w:div>
    <w:div w:id="508063114">
      <w:bodyDiv w:val="1"/>
      <w:marLeft w:val="0"/>
      <w:marRight w:val="0"/>
      <w:marTop w:val="0"/>
      <w:marBottom w:val="0"/>
      <w:divBdr>
        <w:top w:val="none" w:sz="0" w:space="0" w:color="auto"/>
        <w:left w:val="none" w:sz="0" w:space="0" w:color="auto"/>
        <w:bottom w:val="none" w:sz="0" w:space="0" w:color="auto"/>
        <w:right w:val="none" w:sz="0" w:space="0" w:color="auto"/>
      </w:divBdr>
    </w:div>
    <w:div w:id="690030462">
      <w:bodyDiv w:val="1"/>
      <w:marLeft w:val="0"/>
      <w:marRight w:val="0"/>
      <w:marTop w:val="0"/>
      <w:marBottom w:val="0"/>
      <w:divBdr>
        <w:top w:val="none" w:sz="0" w:space="0" w:color="auto"/>
        <w:left w:val="none" w:sz="0" w:space="0" w:color="auto"/>
        <w:bottom w:val="none" w:sz="0" w:space="0" w:color="auto"/>
        <w:right w:val="none" w:sz="0" w:space="0" w:color="auto"/>
      </w:divBdr>
    </w:div>
    <w:div w:id="1110933054">
      <w:bodyDiv w:val="1"/>
      <w:marLeft w:val="0"/>
      <w:marRight w:val="0"/>
      <w:marTop w:val="0"/>
      <w:marBottom w:val="0"/>
      <w:divBdr>
        <w:top w:val="none" w:sz="0" w:space="0" w:color="auto"/>
        <w:left w:val="none" w:sz="0" w:space="0" w:color="auto"/>
        <w:bottom w:val="none" w:sz="0" w:space="0" w:color="auto"/>
        <w:right w:val="none" w:sz="0" w:space="0" w:color="auto"/>
      </w:divBdr>
    </w:div>
    <w:div w:id="1166702812">
      <w:bodyDiv w:val="1"/>
      <w:marLeft w:val="0"/>
      <w:marRight w:val="0"/>
      <w:marTop w:val="0"/>
      <w:marBottom w:val="0"/>
      <w:divBdr>
        <w:top w:val="none" w:sz="0" w:space="0" w:color="auto"/>
        <w:left w:val="none" w:sz="0" w:space="0" w:color="auto"/>
        <w:bottom w:val="none" w:sz="0" w:space="0" w:color="auto"/>
        <w:right w:val="none" w:sz="0" w:space="0" w:color="auto"/>
      </w:divBdr>
    </w:div>
    <w:div w:id="133001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formie24.poradnikzdrowie.pl/cwiczenia/burpees-proste-cwiczenie-ktore-da-ci-solidny-wycisk_42658.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formie24.poradnikzdrowie.pl/cwiczenia/jak-prawidlowo-robic-przysiady-wideo_42433.html" TargetMode="External"/><Relationship Id="rId12" Type="http://schemas.openxmlformats.org/officeDocument/2006/relationships/hyperlink" Target="http://wformie24.poradnikzdrowie.pl/cwiczenia/efekty-russian-twist-plaski-brzuch-mocne-miesnie-smukla-talia_43865.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formie24.poradnikzdrowie.pl/zajecia-i-treningi/plan-treningowy-jak-go-ulozyc-jak-napisac-plan-treningu_41854.html" TargetMode="External"/><Relationship Id="rId11" Type="http://schemas.openxmlformats.org/officeDocument/2006/relationships/hyperlink" Target="http://wformie24.poradnikzdrowie.pl/cwiczenia/pompki-na-poreczach-pompki-szwedzkie-dipy-jakie-daja-efekty-i-jak-je_45124.html" TargetMode="External"/><Relationship Id="rId5" Type="http://schemas.openxmlformats.org/officeDocument/2006/relationships/webSettings" Target="webSettings.xml"/><Relationship Id="rId10" Type="http://schemas.openxmlformats.org/officeDocument/2006/relationships/hyperlink" Target="http://wformie24.poradnikzdrowie.pl/cwiczenia/wypady-i-wykroki-jak-poprawnie-je-wykonywac-efekty-wypadow-i-wykrokow_44316.html" TargetMode="External"/><Relationship Id="rId4" Type="http://schemas.openxmlformats.org/officeDocument/2006/relationships/settings" Target="settings.xml"/><Relationship Id="rId9" Type="http://schemas.openxmlformats.org/officeDocument/2006/relationships/hyperlink" Target="http://wformie24.poradnikzdrowie.pl/cwiczenia/pompki-jak-robic-prawidlowe-pompki-na-klatke-piersiowa-i-biceps_45616.htm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3</Pages>
  <Words>548</Words>
  <Characters>3293</Characters>
  <Application>Microsoft Office Word</Application>
  <DocSecurity>0</DocSecurity>
  <Lines>27</Lines>
  <Paragraphs>7</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3834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dc:creator>
  <cp:lastModifiedBy>Gabi</cp:lastModifiedBy>
  <cp:revision>1</cp:revision>
  <dcterms:created xsi:type="dcterms:W3CDTF">2020-05-10T14:52:00Z</dcterms:created>
  <dcterms:modified xsi:type="dcterms:W3CDTF">2020-05-10T15:19:00Z</dcterms:modified>
</cp:coreProperties>
</file>