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Klasa 1Zb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Zadanie na ten tydzień, co liczy wam się za drugi plus, to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nowy temat: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Wygląd i osobowość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Przerabialiśmy już ten temat w szkole więc powinien być dla was bardzo łatwy.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Przy użyciu słowników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lub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własnej wiedzy, chciałabym abyście uzupełnili zadania.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Tym razem wystarczy mi wyraźne zdjęcie więc nie umieszczam karty odpowiedzi, tylko instrukcje do każdego zadania.</w:t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/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Zad. 1. Uzupełnij opis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głowy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od góry do dołu, podanymi słowami.</w:t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/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/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2. Przetłumacz jeśli nie pamiętasz znaczeń wszytskich słów opisujących wygląd podanych w tabeli, a nastepnie dopasuj je do odpowiedniej kategorii.</w:t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/>
      </w:r>
    </w:p>
    <w:p>
      <w:pPr>
        <w:pStyle w:val="BeehiveLTTitel"/>
        <w:spacing w:lineRule="auto" w:line="36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Zad. 3. Uzupełnij zdania przymiotnikami o przeciwnym znaczeniu. Tak jak w przykładzie: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old – young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Masz podane pierwsze litery dla uł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twienia.</w:t>
      </w:r>
    </w:p>
    <w:p>
      <w:pPr>
        <w:pStyle w:val="BeehiveLTTitel"/>
        <w:spacing w:lineRule="auto" w:line="36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/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 xml:space="preserve">Termin do 15.05.2020 r. tj. najbliższy piatek, ale jeśli zajdzie taka potrzeba jestem skłonna zaczekać do niedzieli (17.05.2020r.)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Pamiętajcie aby przesyłać odpowiedzi na: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hyperlink r:id="rId2">
        <w:r>
          <w:rPr>
            <w:rStyle w:val="InternetLink"/>
            <w:rFonts w:eastAsia="Calibri" w:cs="Times New Roman" w:ascii="Bitstream Vera Sans" w:hAnsi="Bitstream Vera Sans"/>
            <w:b w:val="false"/>
            <w:i w:val="false"/>
            <w:strike w:val="false"/>
            <w:dstrike w:val="false"/>
            <w:outline w:val="false"/>
            <w:shadow w:val="false"/>
            <w:color w:val="000000"/>
            <w:spacing w:val="0"/>
            <w:kern w:val="2"/>
            <w:sz w:val="28"/>
            <w:szCs w:val="28"/>
            <w:u w:val="none"/>
            <w:em w:val="none"/>
          </w:rPr>
          <w:t>wojtaszewskadorotaanna@gmail.com</w:t>
        </w:r>
      </w:hyperlink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Pozdrawiam,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Dorota Wojtaszewska</w:t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jtaszewskadorotaann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LibreOffice/6.4.2.2$Linux_X86_64 LibreOffice_project/40$Build-2</Application>
  <Pages>1</Pages>
  <Words>137</Words>
  <Characters>833</Characters>
  <CharactersWithSpaces>966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2020-05-10T19:24:46Z</dcterms:modified>
  <cp:revision>11</cp:revision>
  <dc:subject/>
  <dc:title/>
</cp:coreProperties>
</file>