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Klasa 1S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My dear Colourful Bears!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single"/>
          <w:em w:val="none"/>
        </w:rPr>
        <w:t>Ciąg dalszy defining relative clauses – czyli definiujące zdania względne.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ab/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ab/>
        <w:t>Jeśli nie zapoznaliście się jeszcze z materiałem umieszcoznym na google classroom to jest wasze zadanie obowiązkowe przed następną lekcją on-line. Na podstawie informacji z podręcznika (str. 66) oraz dodatkowych definicji na google classroom proszę was o uzupełnienie zadań: 2, 3, 4, 5, 6 z ćwiczeń ze strony 66 [Zadania 4 i 6 zostały wam wszystkim przypisane na MyEnglishLab].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ab/>
        <w:t>Zadaniem nadobowiązkowym z pocz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ą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tku tygodnia było przetłumaczenie manifestu uczniów (str. 66). Teraz obowiązkowo wpiszcie do zeszytu podane słowa i je przetłumaczcie zgodnie z tym co było omawiane na zajęciach [osoby nieobecne muszą o pomoc poprosić kolegów]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/>
          <w:b/>
          <w:bCs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/>
          <w:bCs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uncluttered; beanbag; chill out; blinds; swipe card; rigid (timetable); relevant (school); anti-bully alarm.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ab/>
        <w:t>Obejrzyjcie Vlog 23 z unitu 5 oraz wypiszcie od pauz w zeszycie odpowiedzi udzielone na dwa pytania, pierwsze o idealnego ucznia oraz drugie o najlepsze miejsce do nauki.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ab/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single"/>
          <w:em w:val="none"/>
        </w:rPr>
        <w:t>Wprowadzenie do USE OF ENGLISH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(str. 67)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ab/>
        <w:t xml:space="preserve">Upewnij się że jesteś w stanie swobodnie po angielsku odpowiedzieć na pytania z zadania 1 oraz, że znasz poprawne tłumaczenie wymienionych dyscyplin sportu podanych na odbarzku. Następnie przesłuchaj uważnie nagranie 2.42 (film z Volgu oraz nagrania dostępne są na waszym MyEnglishLab) 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i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odpowiedz na pytania z zadania 2.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ab/>
        <w:t>Przed natepną lekcją przypomnij sobie wszystko co ju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ż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wiesz o pierwszym okresie warunkowym oraz wysłuch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a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j nagrania 2.42 jeszcze raz.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Pozdrawiam serdecznie,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And as always take care and good luck!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r>
    </w:p>
    <w:sectPr>
      <w:type w:val="nextPage"/>
      <w:pgSz w:w="12240" w:h="15840"/>
      <w:pgMar w:left="1134" w:right="579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  <w:font w:name="Mangal">
    <w:charset w:val="01"/>
    <w:family w:val="auto"/>
    <w:pitch w:val="default"/>
  </w:font>
  <w:font w:name="Noto Sans">
    <w:charset w:val="01"/>
    <w:family w:val="auto"/>
    <w:pitch w:val="default"/>
  </w:font>
  <w:font w:name="Droid Sans Devanagari"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" w:cs="Arial"/>
        <w:color w:val="000000"/>
        <w:sz w:val="20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basedOn w:val="Normal1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Hyperlink">
    <w:name w:val="Hyperlink"/>
    <w:qFormat/>
    <w:rPr>
      <w:color w:val="0000FF"/>
      <w:u w:val="single"/>
    </w:rPr>
  </w:style>
  <w:style w:type="character" w:styleId="Internet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  <w:sz w:val="32"/>
      <w:szCs w:val="32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 w:right="0" w:hanging="0"/>
      <w:contextualSpacing/>
    </w:pPr>
    <w:rPr/>
  </w:style>
  <w:style w:type="paragraph" w:styleId="NoSpacing">
    <w:name w:val="No Spacing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" w:cs="Arial"/>
      <w:color w:val="000000"/>
      <w:spacing w:val="0"/>
      <w:position w:val="0"/>
      <w:sz w:val="20"/>
      <w:sz w:val="20"/>
      <w:szCs w:val="24"/>
      <w:vertAlign w:val="baseline"/>
      <w:lang w:val="en-US" w:eastAsia="en-US" w:bidi="en-US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 w:hanging="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0" w:after="0"/>
      <w:ind w:left="720" w:right="720" w:hanging="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Toc1">
    <w:name w:val="toc 1"/>
    <w:basedOn w:val="Normal1"/>
    <w:qFormat/>
    <w:pPr>
      <w:spacing w:before="0" w:after="57"/>
      <w:ind w:left="0" w:right="0" w:hanging="0"/>
    </w:pPr>
    <w:rPr/>
  </w:style>
  <w:style w:type="paragraph" w:styleId="Toc2">
    <w:name w:val="toc 2"/>
    <w:basedOn w:val="Normal1"/>
    <w:qFormat/>
    <w:pPr>
      <w:spacing w:before="0" w:after="57"/>
      <w:ind w:left="283" w:right="0" w:hanging="0"/>
    </w:pPr>
    <w:rPr/>
  </w:style>
  <w:style w:type="paragraph" w:styleId="Toc3">
    <w:name w:val="toc 3"/>
    <w:basedOn w:val="Normal1"/>
    <w:qFormat/>
    <w:pPr>
      <w:spacing w:before="0" w:after="57"/>
      <w:ind w:left="567" w:right="0" w:hanging="0"/>
    </w:pPr>
    <w:rPr/>
  </w:style>
  <w:style w:type="paragraph" w:styleId="Toc4">
    <w:name w:val="toc 4"/>
    <w:basedOn w:val="Normal1"/>
    <w:qFormat/>
    <w:pPr>
      <w:spacing w:before="0" w:after="57"/>
      <w:ind w:left="850" w:right="0" w:hanging="0"/>
    </w:pPr>
    <w:rPr/>
  </w:style>
  <w:style w:type="paragraph" w:styleId="Toc5">
    <w:name w:val="toc 5"/>
    <w:basedOn w:val="Normal1"/>
    <w:qFormat/>
    <w:pPr>
      <w:spacing w:before="0" w:after="57"/>
      <w:ind w:left="1134" w:right="0" w:hanging="0"/>
    </w:pPr>
    <w:rPr/>
  </w:style>
  <w:style w:type="paragraph" w:styleId="Toc6">
    <w:name w:val="toc 6"/>
    <w:basedOn w:val="Normal1"/>
    <w:qFormat/>
    <w:pPr>
      <w:spacing w:before="0" w:after="57"/>
      <w:ind w:left="1417" w:right="0" w:hanging="0"/>
    </w:pPr>
    <w:rPr/>
  </w:style>
  <w:style w:type="paragraph" w:styleId="Toc7">
    <w:name w:val="toc 7"/>
    <w:basedOn w:val="Normal1"/>
    <w:qFormat/>
    <w:pPr>
      <w:spacing w:before="0" w:after="57"/>
      <w:ind w:left="1701" w:right="0" w:hanging="0"/>
    </w:pPr>
    <w:rPr/>
  </w:style>
  <w:style w:type="paragraph" w:styleId="Toc8">
    <w:name w:val="toc 8"/>
    <w:basedOn w:val="Normal1"/>
    <w:qFormat/>
    <w:pPr>
      <w:spacing w:before="0" w:after="57"/>
      <w:ind w:left="1984" w:right="0" w:hanging="0"/>
    </w:pPr>
    <w:rPr/>
  </w:style>
  <w:style w:type="paragraph" w:styleId="Toc9">
    <w:name w:val="toc 9"/>
    <w:basedOn w:val="Normal1"/>
    <w:qFormat/>
    <w:pPr>
      <w:spacing w:before="0" w:after="57"/>
      <w:ind w:left="2268" w:right="0" w:hanging="0"/>
    </w:pPr>
    <w:rPr/>
  </w:style>
  <w:style w:type="paragraph" w:styleId="TOCHeading">
    <w:name w:val="TOC Heading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" w:cs="Arial"/>
      <w:color w:val="000000"/>
      <w:spacing w:val="0"/>
      <w:position w:val="0"/>
      <w:sz w:val="20"/>
      <w:sz w:val="20"/>
      <w:szCs w:val="24"/>
      <w:vertAlign w:val="baseline"/>
      <w:lang w:val="en-US" w:eastAsia="en-US" w:bidi="en-US"/>
    </w:rPr>
  </w:style>
  <w:style w:type="paragraph" w:styleId="Normal1">
    <w:name w:val="LO-Norma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SimSun" w:cs="Mangal"/>
      <w:color w:val="000000"/>
      <w:spacing w:val="0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  <w:style w:type="paragraph" w:styleId="Default">
    <w:name w:val="Default"/>
    <w:qFormat/>
    <w:pPr>
      <w:widowControl w:val="false"/>
      <w:pBdr/>
      <w:kinsoku w:val="true"/>
      <w:overflowPunct w:val="true"/>
      <w:autoSpaceDE w:val="true"/>
      <w:bidi w:val="0"/>
      <w:spacing w:lineRule="atLeast" w:line="200" w:before="0" w:after="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36"/>
      <w:sz w:val="36"/>
      <w:szCs w:val="24"/>
      <w:u w:val="none"/>
      <w:vertAlign w:val="baseline"/>
      <w:em w:val="none"/>
      <w:lang w:val="en-US" w:eastAsia="en-US" w:bidi="en-US"/>
    </w:rPr>
  </w:style>
  <w:style w:type="paragraph" w:styleId="Objectwithoutfill">
    <w:name w:val="Object without fill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nofillandnoline">
    <w:name w:val="Object with no fill and no lin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8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leA0">
    <w:name w:val="Title A0"/>
    <w:basedOn w:val="A4"/>
    <w:qFormat/>
    <w:pPr/>
    <w:rPr>
      <w:rFonts w:ascii="Noto Sans" w:hAnsi="Noto Sans"/>
      <w:sz w:val="192"/>
    </w:rPr>
  </w:style>
  <w:style w:type="paragraph" w:styleId="HeadingA0">
    <w:name w:val="Heading A0"/>
    <w:basedOn w:val="A4"/>
    <w:qFormat/>
    <w:pPr/>
    <w:rPr>
      <w:rFonts w:ascii="Noto Sans" w:hAnsi="Noto Sans"/>
      <w:sz w:val="144"/>
    </w:rPr>
  </w:style>
  <w:style w:type="paragraph" w:styleId="TextA0">
    <w:name w:val="Text A0"/>
    <w:basedOn w:val="A4"/>
    <w:qFormat/>
    <w:pPr/>
    <w:rPr>
      <w:rFonts w:ascii="Noto Sans" w:hAnsi="Noto Sans"/>
      <w:sz w:val="36"/>
    </w:rPr>
  </w:style>
  <w:style w:type="paragraph" w:styleId="Graphic">
    <w:name w:val="Graphic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Tahoma" w:cs="Liberation Sans"/>
      <w:color w:val="000000"/>
      <w:spacing w:val="0"/>
      <w:position w:val="0"/>
      <w:sz w:val="36"/>
      <w:sz w:val="36"/>
      <w:szCs w:val="24"/>
      <w:vertAlign w:val="baseline"/>
      <w:lang w:val="en-US" w:eastAsia="en-US" w:bidi="en-US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DefaultLTGliederung1">
    <w:name w:val="Default~LT~Gliederung 1"/>
    <w:qFormat/>
    <w:pPr>
      <w:widowControl w:val="false"/>
      <w:pBdr/>
      <w:kinsoku w:val="true"/>
      <w:overflowPunct w:val="true"/>
      <w:autoSpaceDE w:val="true"/>
      <w:bidi w:val="0"/>
      <w:spacing w:before="283" w:after="0" w:lineRule="auto" w:line="24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efaultLTGliederung2">
    <w:name w:val="Default~LT~Gliederung 2"/>
    <w:basedOn w:val="DefaultLTGliederung1"/>
    <w:qFormat/>
    <w:pPr>
      <w:spacing w:before="22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DefaultLTGliederung3">
    <w:name w:val="Default~LT~Gliederung 3"/>
    <w:basedOn w:val="DefaultLTGliederung2"/>
    <w:qFormat/>
    <w:pPr>
      <w:spacing w:before="17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DefaultLTGliederung4">
    <w:name w:val="Default~LT~Gliederung 4"/>
    <w:basedOn w:val="DefaultLTGliederung3"/>
    <w:qFormat/>
    <w:pPr>
      <w:spacing w:before="113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5">
    <w:name w:val="Default~LT~Gliederung 5"/>
    <w:basedOn w:val="DefaultLTGliederung4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6">
    <w:name w:val="Default~LT~Gliederung 6"/>
    <w:basedOn w:val="DefaultLTGliederung5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7">
    <w:name w:val="Default~LT~Gliederung 7"/>
    <w:basedOn w:val="DefaultLTGliederung6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8">
    <w:name w:val="Default~LT~Gliederung 8"/>
    <w:basedOn w:val="DefaultLTGliederung7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9">
    <w:name w:val="Default~LT~Gliederung 9"/>
    <w:basedOn w:val="DefaultLTGliederung8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Titel">
    <w:name w:val="Default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88"/>
      <w:sz w:val="88"/>
      <w:szCs w:val="24"/>
      <w:u w:val="none"/>
      <w:vertAlign w:val="baseline"/>
      <w:em w:val="none"/>
      <w:lang w:val="en-US" w:eastAsia="en-US" w:bidi="en-US"/>
    </w:rPr>
  </w:style>
  <w:style w:type="paragraph" w:styleId="DefaultLTUntertitel">
    <w:name w:val="Default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efaultLTNotizen">
    <w:name w:val="Default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40"/>
      <w:sz w:val="40"/>
      <w:szCs w:val="24"/>
      <w:u w:val="none"/>
      <w:vertAlign w:val="baseline"/>
      <w:em w:val="none"/>
      <w:lang w:val="en-US" w:eastAsia="en-US" w:bidi="en-US"/>
    </w:rPr>
  </w:style>
  <w:style w:type="paragraph" w:styleId="DefaultLTHintergrundobjekte">
    <w:name w:val="Default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DefaultLTHintergrund">
    <w:name w:val="Default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Default1">
    <w:name w:val="default"/>
    <w:qFormat/>
    <w:pPr>
      <w:widowControl w:val="false"/>
      <w:pBdr/>
      <w:kinsoku w:val="true"/>
      <w:overflowPunct w:val="true"/>
      <w:autoSpaceDE w:val="true"/>
      <w:bidi w:val="0"/>
      <w:spacing w:lineRule="atLeast" w:line="200" w:before="0" w:after="0"/>
      <w:ind w:left="0" w:right="0" w:hanging="0"/>
      <w:jc w:val="left"/>
    </w:pPr>
    <w:rPr>
      <w:rFonts w:ascii="Droid Sans Devanagari" w:hAnsi="Droid Sans Devanagari" w:eastAsia="Tahoma" w:cs="Liberation Sans"/>
      <w:color w:val="auto"/>
      <w:spacing w:val="0"/>
      <w:kern w:val="2"/>
      <w:position w:val="0"/>
      <w:sz w:val="36"/>
      <w:sz w:val="36"/>
      <w:szCs w:val="24"/>
      <w:vertAlign w:val="baseline"/>
      <w:lang w:val="en-US" w:eastAsia="en-US" w:bidi="en-US"/>
    </w:rPr>
  </w:style>
  <w:style w:type="paragraph" w:styleId="Gray1">
    <w:name w:val="gray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ay2">
    <w:name w:val="gray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ay3">
    <w:name w:val="gray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1">
    <w:name w:val="bw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2">
    <w:name w:val="bw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3">
    <w:name w:val="bw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1">
    <w:name w:val="orang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2">
    <w:name w:val="orang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3">
    <w:name w:val="orang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1">
    <w:name w:val="turquois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2">
    <w:name w:val="turquois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3">
    <w:name w:val="turquois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1">
    <w:name w:val="blu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2">
    <w:name w:val="blu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3">
    <w:name w:val="blu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1">
    <w:name w:val="sun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2">
    <w:name w:val="sun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3">
    <w:name w:val="sun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1">
    <w:name w:val="earth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2">
    <w:name w:val="earth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3">
    <w:name w:val="earth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1">
    <w:name w:val="green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2">
    <w:name w:val="green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3">
    <w:name w:val="green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1">
    <w:name w:val="seetang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2">
    <w:name w:val="seetang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3">
    <w:name w:val="seetang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1">
    <w:name w:val="lightblu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2">
    <w:name w:val="lightblu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3">
    <w:name w:val="lightblu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1">
    <w:name w:val="yellow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2">
    <w:name w:val="yellow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3">
    <w:name w:val="yellow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ackgroundobjects">
    <w:name w:val="Background objects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ackground">
    <w:name w:val="Backgro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Notes">
    <w:name w:val="Notes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2"/>
      <w:sz w:val="52"/>
      <w:szCs w:val="24"/>
      <w:u w:val="none"/>
      <w:vertAlign w:val="baseline"/>
      <w:em w:val="none"/>
      <w:lang w:val="en-US" w:eastAsia="en-US" w:bidi="en-US"/>
    </w:rPr>
  </w:style>
  <w:style w:type="paragraph" w:styleId="Outline1">
    <w:name w:val="Outline 1"/>
    <w:qFormat/>
    <w:pPr>
      <w:widowControl w:val="false"/>
      <w:pBdr/>
      <w:kinsoku w:val="true"/>
      <w:overflowPunct w:val="true"/>
      <w:autoSpaceDE w:val="true"/>
      <w:bidi w:val="0"/>
      <w:spacing w:before="0" w:after="159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Outline2">
    <w:name w:val="Outline 2"/>
    <w:basedOn w:val="Outline1"/>
    <w:qFormat/>
    <w:pPr>
      <w:spacing w:before="0" w:after="127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0" w:after="9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0" w:after="6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5">
    <w:name w:val="Outline 5"/>
    <w:basedOn w:val="Outline4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bjectwitharrow">
    <w:name w:val="objectwitharrow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shadow">
    <w:name w:val="objectwithshadow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1">
    <w:name w:val="text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1">
    <w:name w:val="textbody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justfied">
    <w:name w:val="textbodyjustfied"/>
    <w:basedOn w:val="Default"/>
    <w:qFormat/>
    <w:pPr>
      <w:spacing w:lineRule="atLeast" w:line="200" w:before="0" w:after="0"/>
      <w:jc w:val="left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indent">
    <w:name w:val="textbodyindent"/>
    <w:basedOn w:val="Default"/>
    <w:qFormat/>
    <w:pPr>
      <w:spacing w:lineRule="atLeast" w:line="200" w:before="0" w:after="0"/>
      <w:ind w:left="0" w:right="0" w:firstLine="34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">
    <w:name w:val="titl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1">
    <w:name w:val="title1"/>
    <w:basedOn w:val="Default"/>
    <w:qFormat/>
    <w:pPr>
      <w:spacing w:lineRule="atLeast" w:line="200" w:before="0" w:after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2">
    <w:name w:val="title2"/>
    <w:basedOn w:val="Default"/>
    <w:qFormat/>
    <w:pPr>
      <w:spacing w:lineRule="atLeast" w:line="200" w:before="57" w:after="57"/>
      <w:ind w:left="0" w:right="113" w:hanging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">
    <w:name w:val="headline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1">
    <w:name w:val="headline1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2">
    <w:name w:val="headline2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Measure">
    <w:name w:val="measur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DNALTGliederung1">
    <w:name w:val="DNA~LT~Gliederung 1"/>
    <w:qFormat/>
    <w:pPr>
      <w:widowControl w:val="false"/>
      <w:pBdr/>
      <w:kinsoku w:val="true"/>
      <w:overflowPunct w:val="true"/>
      <w:autoSpaceDE w:val="true"/>
      <w:bidi w:val="0"/>
      <w:spacing w:before="0" w:after="212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050505"/>
      <w:spacing w:val="0"/>
      <w:kern w:val="2"/>
      <w:position w:val="0"/>
      <w:sz w:val="48"/>
      <w:sz w:val="48"/>
      <w:szCs w:val="24"/>
      <w:u w:val="none"/>
      <w:vertAlign w:val="baseline"/>
      <w:em w:val="none"/>
      <w:lang w:val="en-US" w:eastAsia="en-US" w:bidi="en-US"/>
    </w:rPr>
  </w:style>
  <w:style w:type="paragraph" w:styleId="DNALTGliederung2">
    <w:name w:val="DNA~LT~Gliederung 2"/>
    <w:basedOn w:val="DNALTGliederung1"/>
    <w:qFormat/>
    <w:pPr>
      <w:spacing w:before="0" w:after="17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42"/>
      <w:u w:val="none"/>
      <w:em w:val="none"/>
    </w:rPr>
  </w:style>
  <w:style w:type="paragraph" w:styleId="DNALTGliederung3">
    <w:name w:val="DNA~LT~Gliederung 3"/>
    <w:basedOn w:val="DNALTGliederung2"/>
    <w:qFormat/>
    <w:pPr>
      <w:spacing w:before="0" w:after="126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6"/>
      <w:u w:val="none"/>
      <w:em w:val="none"/>
    </w:rPr>
  </w:style>
  <w:style w:type="paragraph" w:styleId="DNALTGliederung4">
    <w:name w:val="DNA~LT~Gliederung 4"/>
    <w:basedOn w:val="DNALTGliederung3"/>
    <w:qFormat/>
    <w:pPr>
      <w:spacing w:before="0" w:after="84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5">
    <w:name w:val="DNA~LT~Gliederung 5"/>
    <w:basedOn w:val="DNALTGliederung4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6">
    <w:name w:val="DNA~LT~Gliederung 6"/>
    <w:basedOn w:val="DNALTGliederung5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7">
    <w:name w:val="DNA~LT~Gliederung 7"/>
    <w:basedOn w:val="DNALTGliederung6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8">
    <w:name w:val="DNA~LT~Gliederung 8"/>
    <w:basedOn w:val="DNALTGliederung7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9">
    <w:name w:val="DNA~LT~Gliederung 9"/>
    <w:basedOn w:val="DNALTGliederung8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Titel">
    <w:name w:val="DNA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erif" w:hAnsi="Liberation Serif" w:eastAsia="Tahoma" w:cs="Liberation Sans"/>
      <w:b w:val="false"/>
      <w:i w:val="false"/>
      <w:strike w:val="false"/>
      <w:dstrike w:val="false"/>
      <w:outline w:val="false"/>
      <w:shadow w:val="false"/>
      <w:color w:val="050505"/>
      <w:spacing w:val="0"/>
      <w:kern w:val="2"/>
      <w:position w:val="0"/>
      <w:sz w:val="66"/>
      <w:sz w:val="66"/>
      <w:szCs w:val="24"/>
      <w:u w:val="none"/>
      <w:vertAlign w:val="baseline"/>
      <w:em w:val="none"/>
      <w:lang w:val="en-US" w:eastAsia="en-US" w:bidi="en-US"/>
    </w:rPr>
  </w:style>
  <w:style w:type="paragraph" w:styleId="DNALTUntertitel">
    <w:name w:val="DNA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erif" w:hAnsi="Liberation Serif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NALTNotizen">
    <w:name w:val="DNA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5"/>
      <w:sz w:val="55"/>
      <w:szCs w:val="24"/>
      <w:u w:val="none"/>
      <w:vertAlign w:val="baseline"/>
      <w:em w:val="none"/>
      <w:lang w:val="en-US" w:eastAsia="en-US" w:bidi="en-US"/>
    </w:rPr>
  </w:style>
  <w:style w:type="paragraph" w:styleId="DNALTHintergrundobjekte">
    <w:name w:val="DNA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Tahoma" w:cs="Liberation Sans"/>
      <w:color w:val="000000"/>
      <w:spacing w:val="0"/>
      <w:kern w:val="2"/>
      <w:position w:val="0"/>
      <w:sz w:val="28"/>
      <w:sz w:val="28"/>
      <w:szCs w:val="24"/>
      <w:vertAlign w:val="baseline"/>
      <w:lang w:val="en-US" w:eastAsia="en-US" w:bidi="en-US"/>
    </w:rPr>
  </w:style>
  <w:style w:type="paragraph" w:styleId="DNALTHintergrund">
    <w:name w:val="DNA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eehiveLTGliederung1">
    <w:name w:val="Beehive~LT~Gliederung 1"/>
    <w:qFormat/>
    <w:pPr>
      <w:widowControl w:val="false"/>
      <w:pBdr/>
      <w:kinsoku w:val="true"/>
      <w:overflowPunct w:val="true"/>
      <w:autoSpaceDE w:val="true"/>
      <w:bidi w:val="0"/>
      <w:spacing w:before="0" w:after="159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BeehiveLTGliederung2">
    <w:name w:val="Beehive~LT~Gliederung 2"/>
    <w:basedOn w:val="BeehiveLTGliederung1"/>
    <w:qFormat/>
    <w:pPr>
      <w:spacing w:before="0" w:after="127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BeehiveLTGliederung3">
    <w:name w:val="Beehive~LT~Gliederung 3"/>
    <w:basedOn w:val="BeehiveLTGliederung2"/>
    <w:qFormat/>
    <w:pPr>
      <w:spacing w:before="0" w:after="9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BeehiveLTGliederung4">
    <w:name w:val="Beehive~LT~Gliederung 4"/>
    <w:basedOn w:val="BeehiveLTGliederung3"/>
    <w:qFormat/>
    <w:pPr>
      <w:spacing w:before="0" w:after="6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BeehiveLTGliederung5">
    <w:name w:val="Beehive~LT~Gliederung 5"/>
    <w:basedOn w:val="BeehiveLTGliederung4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6">
    <w:name w:val="Beehive~LT~Gliederung 6"/>
    <w:basedOn w:val="BeehiveLTGliederung5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7">
    <w:name w:val="Beehive~LT~Gliederung 7"/>
    <w:basedOn w:val="BeehiveLTGliederung6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8">
    <w:name w:val="Beehive~LT~Gliederung 8"/>
    <w:basedOn w:val="BeehiveLTGliederung7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9">
    <w:name w:val="Beehive~LT~Gliederung 9"/>
    <w:basedOn w:val="BeehiveLTGliederung8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Titel">
    <w:name w:val="Beehive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88"/>
      <w:sz w:val="88"/>
      <w:szCs w:val="24"/>
      <w:u w:val="none"/>
      <w:vertAlign w:val="baseline"/>
      <w:em w:val="none"/>
      <w:lang w:val="en-US" w:eastAsia="en-US" w:bidi="en-US"/>
    </w:rPr>
  </w:style>
  <w:style w:type="paragraph" w:styleId="BeehiveLTUntertitel">
    <w:name w:val="Beehive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BeehiveLTNotizen">
    <w:name w:val="Beehive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2"/>
      <w:sz w:val="52"/>
      <w:szCs w:val="24"/>
      <w:u w:val="none"/>
      <w:vertAlign w:val="baseline"/>
      <w:em w:val="none"/>
      <w:lang w:val="en-US" w:eastAsia="en-US" w:bidi="en-US"/>
    </w:rPr>
  </w:style>
  <w:style w:type="paragraph" w:styleId="BeehiveLTHintergrundobjekte">
    <w:name w:val="Beehive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eehiveLTHintergrund">
    <w:name w:val="Beehive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LibreOffice/6.4.2.2$Linux_X86_64 LibreOffice_project/40$Build-2</Application>
  <Pages>2</Pages>
  <Words>234</Words>
  <Characters>1349</Characters>
  <CharactersWithSpaces>1580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2020-04-20T07:44:11Z</cp:lastPrinted>
  <dcterms:modified xsi:type="dcterms:W3CDTF">2020-05-07T22:46:50Z</dcterms:modified>
  <cp:revision>10</cp:revision>
  <dc:subject/>
  <dc:title/>
</cp:coreProperties>
</file>