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Klasa 1A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Dziękuję ponownie za zadania.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 tym tygoniu wpiszę wam oceny za pracę wykonaną przez was do tej pory, ale jeśli chcecie nadesłąć jeszcze jakieś zaległe zadania nadal możecie to robić.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Zaczynamy drugą turę: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Zadanie na osobną ocenę. Oprócz tego liczy się wam też jako pierwszy plus w następnej serii pieciu kolejnych lekcji, po których znowu dostaniecie ode mnie, ostatni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ą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już, ocenę.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Podsumowanie unitu o pracy.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Self-check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Name______________ Class________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1. Uzupełnij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dialog brakujacymi nazwami zawodów. Zauważ że są już podane niektóre litery. (5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__________, 2. __________, 3. __________, 4. __________, 5. __________.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2. Uzupełnij zdania nazwą zawodu pochodzącą od słowa w nawiasie.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(5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__________, 2. __________, 3. __________, 4. __________, 5. __________.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3. Wpisz podane zwroty zwiazane z pracą w odpowiednie miejsce.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(5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__________, 2. __________, 3. __________, 4. __________, 5. __________.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7. Wybierz najlepsze tłumaczenia (A,B,C) wyrażenia w nawiasie.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(5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___,</w:t>
        <w:tab/>
        <w:t xml:space="preserve"> 2. ___, </w:t>
        <w:tab/>
        <w:t xml:space="preserve">3. ___, </w:t>
        <w:tab/>
        <w:t xml:space="preserve">4. ___, </w:t>
        <w:tab/>
        <w:t>5. 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9. Uzupełnij tekst wybierając najlepszą odpowiedź (A,B,C). (5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___,</w:t>
        <w:tab/>
        <w:t xml:space="preserve"> 2. ___, </w:t>
        <w:tab/>
        <w:t xml:space="preserve">3. ___, </w:t>
        <w:tab/>
        <w:t xml:space="preserve">4. ___, </w:t>
        <w:tab/>
        <w:t>5. 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Termin do 08.05.2020 r. tj. najbliższy piatek, ale jeśli zajdzie taka potrzeba jestem skłonna zaczekać do niedzieli (10.05.2020r.)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Dorota Wojtaszewska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  <w:font w:name="Bitstream Ve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LibreOffice/6.4.2.2$Linux_X86_64 LibreOffice_project/40$Build-2</Application>
  <Pages>2</Pages>
  <Words>204</Words>
  <Characters>1138</Characters>
  <CharactersWithSpaces>1330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2020-05-04T22:29:33Z</dcterms:modified>
  <cp:revision>10</cp:revision>
  <dc:subject/>
  <dc:title/>
</cp:coreProperties>
</file>