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BD" w:rsidRDefault="008730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Temat: Bezokolicznik z „</w:t>
      </w:r>
      <w:proofErr w:type="spellStart"/>
      <w:r>
        <w:rPr>
          <w:rFonts w:ascii="Times New Roman" w:hAnsi="Times New Roman" w:cs="Times New Roman"/>
        </w:rPr>
        <w:t>zu</w:t>
      </w:r>
      <w:proofErr w:type="spellEnd"/>
      <w:r>
        <w:rPr>
          <w:rFonts w:ascii="Times New Roman" w:hAnsi="Times New Roman" w:cs="Times New Roman"/>
        </w:rPr>
        <w:t xml:space="preserve">”. </w:t>
      </w:r>
    </w:p>
    <w:p w:rsidR="00873056" w:rsidRDefault="008730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Witajcie, </w:t>
      </w:r>
    </w:p>
    <w:p w:rsidR="00873056" w:rsidRDefault="008730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tym razem chcę z wami omówić  wcale nie tak skomplikowane zagadnienie jakby wskazywał na to temat lekcji</w:t>
      </w:r>
      <w:r w:rsidR="00F97A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którym</w:t>
      </w:r>
      <w:r w:rsidR="00F97A94">
        <w:rPr>
          <w:rFonts w:ascii="Times New Roman" w:hAnsi="Times New Roman" w:cs="Times New Roman"/>
        </w:rPr>
        <w:t xml:space="preserve"> jest bezokolicznik z „</w:t>
      </w:r>
      <w:proofErr w:type="spellStart"/>
      <w:r w:rsidR="00F97A94">
        <w:rPr>
          <w:rFonts w:ascii="Times New Roman" w:hAnsi="Times New Roman" w:cs="Times New Roman"/>
        </w:rPr>
        <w:t>zu</w:t>
      </w:r>
      <w:proofErr w:type="spellEnd"/>
      <w:r w:rsidR="00F97A94">
        <w:rPr>
          <w:rFonts w:ascii="Times New Roman" w:hAnsi="Times New Roman" w:cs="Times New Roman"/>
        </w:rPr>
        <w:t>”</w:t>
      </w:r>
      <w:r w:rsidR="00B83769">
        <w:rPr>
          <w:rFonts w:ascii="Times New Roman" w:hAnsi="Times New Roman" w:cs="Times New Roman"/>
        </w:rPr>
        <w:t xml:space="preserve"> , </w:t>
      </w:r>
      <w:r w:rsidR="00F97A94">
        <w:rPr>
          <w:rFonts w:ascii="Times New Roman" w:hAnsi="Times New Roman" w:cs="Times New Roman"/>
        </w:rPr>
        <w:t xml:space="preserve"> mówi się też na to konstrukcja bezokolicznikowa z „</w:t>
      </w:r>
      <w:proofErr w:type="spellStart"/>
      <w:r w:rsidR="00F97A94">
        <w:rPr>
          <w:rFonts w:ascii="Times New Roman" w:hAnsi="Times New Roman" w:cs="Times New Roman"/>
        </w:rPr>
        <w:t>zu</w:t>
      </w:r>
      <w:proofErr w:type="spellEnd"/>
      <w:r w:rsidR="00F97A94">
        <w:rPr>
          <w:rFonts w:ascii="Times New Roman" w:hAnsi="Times New Roman" w:cs="Times New Roman"/>
        </w:rPr>
        <w:t>”.</w:t>
      </w:r>
      <w:r w:rsidR="007D2CFA">
        <w:rPr>
          <w:rFonts w:ascii="Times New Roman" w:hAnsi="Times New Roman" w:cs="Times New Roman"/>
        </w:rPr>
        <w:t xml:space="preserve"> Pocieszające jest to</w:t>
      </w:r>
      <w:r w:rsidR="00B83769">
        <w:rPr>
          <w:rFonts w:ascii="Times New Roman" w:hAnsi="Times New Roman" w:cs="Times New Roman"/>
        </w:rPr>
        <w:t xml:space="preserve">, </w:t>
      </w:r>
      <w:r w:rsidR="007D2CFA">
        <w:rPr>
          <w:rFonts w:ascii="Times New Roman" w:hAnsi="Times New Roman" w:cs="Times New Roman"/>
        </w:rPr>
        <w:t xml:space="preserve"> że</w:t>
      </w:r>
      <w:r w:rsidR="00B83769">
        <w:rPr>
          <w:rFonts w:ascii="Times New Roman" w:hAnsi="Times New Roman" w:cs="Times New Roman"/>
        </w:rPr>
        <w:t xml:space="preserve"> </w:t>
      </w:r>
      <w:r w:rsidR="007D2CFA">
        <w:rPr>
          <w:rFonts w:ascii="Times New Roman" w:hAnsi="Times New Roman" w:cs="Times New Roman"/>
        </w:rPr>
        <w:t xml:space="preserve">identyczna konstrukcja występuje w j. angielskim  (bezokolicznik z „to”) więc jeśli ktoś coś kojarzy to </w:t>
      </w:r>
      <w:r w:rsidR="00CC5E46">
        <w:rPr>
          <w:rFonts w:ascii="Times New Roman" w:hAnsi="Times New Roman" w:cs="Times New Roman"/>
        </w:rPr>
        <w:t xml:space="preserve">na pewno  nie będzie miał z tym problemu. </w:t>
      </w:r>
    </w:p>
    <w:p w:rsidR="00F97A94" w:rsidRDefault="00F97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 po kolei, przypomnijmy sobie pewne </w:t>
      </w:r>
      <w:r w:rsidR="00C026AF">
        <w:rPr>
          <w:rFonts w:ascii="Times New Roman" w:hAnsi="Times New Roman" w:cs="Times New Roman"/>
        </w:rPr>
        <w:t>pojęcia:</w:t>
      </w:r>
    </w:p>
    <w:p w:rsidR="00C026AF" w:rsidRPr="00C026AF" w:rsidRDefault="00C026AF" w:rsidP="00C026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026AF">
        <w:rPr>
          <w:rFonts w:ascii="Times New Roman" w:hAnsi="Times New Roman" w:cs="Times New Roman"/>
        </w:rPr>
        <w:t xml:space="preserve">-bezokolicznik </w:t>
      </w:r>
      <w:r w:rsidR="004A26A6">
        <w:rPr>
          <w:rFonts w:ascii="Times New Roman" w:hAnsi="Times New Roman" w:cs="Times New Roman"/>
        </w:rPr>
        <w:t xml:space="preserve"> - to </w:t>
      </w:r>
      <w:r w:rsidRPr="00C026AF">
        <w:rPr>
          <w:rFonts w:ascii="Times New Roman" w:hAnsi="Times New Roman" w:cs="Times New Roman"/>
        </w:rPr>
        <w:t>nieodmieniony czasownik, w j. polskim zakończony na „ć” a w niemieckim na „n/en”</w:t>
      </w:r>
      <w:r>
        <w:rPr>
          <w:rFonts w:ascii="Times New Roman" w:hAnsi="Times New Roman" w:cs="Times New Roman"/>
        </w:rPr>
        <w:t xml:space="preserve"> </w:t>
      </w:r>
      <w:r w:rsidRPr="00C026AF">
        <w:rPr>
          <w:rFonts w:ascii="Times New Roman" w:hAnsi="Times New Roman" w:cs="Times New Roman"/>
        </w:rPr>
        <w:t>np. spa</w:t>
      </w:r>
      <w:r w:rsidRPr="00C026AF">
        <w:rPr>
          <w:rFonts w:ascii="Times New Roman" w:hAnsi="Times New Roman" w:cs="Times New Roman"/>
          <w:b/>
        </w:rPr>
        <w:t>ć</w:t>
      </w:r>
      <w:r w:rsidRPr="00C02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026AF">
        <w:rPr>
          <w:rFonts w:ascii="Times New Roman" w:hAnsi="Times New Roman" w:cs="Times New Roman"/>
        </w:rPr>
        <w:t xml:space="preserve"> </w:t>
      </w:r>
      <w:proofErr w:type="spellStart"/>
      <w:r w:rsidRPr="00C026AF">
        <w:rPr>
          <w:rFonts w:ascii="Times New Roman" w:hAnsi="Times New Roman" w:cs="Times New Roman"/>
        </w:rPr>
        <w:t>schlaf</w:t>
      </w:r>
      <w:r w:rsidRPr="00C026AF">
        <w:rPr>
          <w:rFonts w:ascii="Times New Roman" w:hAnsi="Times New Roman" w:cs="Times New Roman"/>
          <w:b/>
        </w:rPr>
        <w:t>en</w:t>
      </w:r>
      <w:proofErr w:type="spellEnd"/>
    </w:p>
    <w:p w:rsidR="00C026AF" w:rsidRDefault="00C026AF" w:rsidP="00C026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 w:rsidRPr="002C599F">
        <w:rPr>
          <w:rFonts w:ascii="Times New Roman" w:hAnsi="Times New Roman" w:cs="Times New Roman"/>
          <w:b/>
          <w:highlight w:val="magenta"/>
        </w:rPr>
        <w:t>zu</w:t>
      </w:r>
      <w:proofErr w:type="spellEnd"/>
      <w:r>
        <w:rPr>
          <w:rFonts w:ascii="Times New Roman" w:hAnsi="Times New Roman" w:cs="Times New Roman"/>
          <w:b/>
        </w:rPr>
        <w:t xml:space="preserve">” </w:t>
      </w:r>
      <w:r>
        <w:rPr>
          <w:rFonts w:ascii="Times New Roman" w:hAnsi="Times New Roman" w:cs="Times New Roman"/>
        </w:rPr>
        <w:t xml:space="preserve">– zdecydowana </w:t>
      </w:r>
      <w:r w:rsidR="00F1091B">
        <w:rPr>
          <w:rFonts w:ascii="Times New Roman" w:hAnsi="Times New Roman" w:cs="Times New Roman"/>
        </w:rPr>
        <w:t xml:space="preserve">większość z was (mam nadzieję) </w:t>
      </w:r>
      <w:r w:rsidR="004A26A6">
        <w:rPr>
          <w:rFonts w:ascii="Times New Roman" w:hAnsi="Times New Roman" w:cs="Times New Roman"/>
        </w:rPr>
        <w:t xml:space="preserve">zna to </w:t>
      </w:r>
      <w:r w:rsidR="00F1091B">
        <w:rPr>
          <w:rFonts w:ascii="Times New Roman" w:hAnsi="Times New Roman" w:cs="Times New Roman"/>
        </w:rPr>
        <w:t>jako przyimek miejsca o znaczeniu „do”</w:t>
      </w:r>
      <w:r w:rsidR="00341A76">
        <w:rPr>
          <w:rFonts w:ascii="Times New Roman" w:hAnsi="Times New Roman" w:cs="Times New Roman"/>
        </w:rPr>
        <w:t xml:space="preserve"> , ale nawet jak ktoś go nie pamięta to nic nie szkodzi bo „</w:t>
      </w:r>
      <w:proofErr w:type="spellStart"/>
      <w:r w:rsidR="00341A76">
        <w:rPr>
          <w:rFonts w:ascii="Times New Roman" w:hAnsi="Times New Roman" w:cs="Times New Roman"/>
        </w:rPr>
        <w:t>zu</w:t>
      </w:r>
      <w:proofErr w:type="spellEnd"/>
      <w:r w:rsidR="00341A76">
        <w:rPr>
          <w:rFonts w:ascii="Times New Roman" w:hAnsi="Times New Roman" w:cs="Times New Roman"/>
        </w:rPr>
        <w:t xml:space="preserve">” w konstrukcji o której mowa w tej lekcji nic nie znaczy  (!), nic a nic, ale musi po prostu być </w:t>
      </w:r>
      <w:r w:rsidR="00E7344D">
        <w:rPr>
          <w:rFonts w:ascii="Times New Roman" w:hAnsi="Times New Roman" w:cs="Times New Roman"/>
        </w:rPr>
        <w:t>(!)</w:t>
      </w:r>
    </w:p>
    <w:p w:rsidR="00E7344D" w:rsidRDefault="00E7344D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używamy tej konstrukcji?</w:t>
      </w:r>
    </w:p>
    <w:p w:rsidR="00E7344D" w:rsidRDefault="00907546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Wtedy, kiedy w jednym zdaniu </w:t>
      </w:r>
      <w:r w:rsidR="00A06B18">
        <w:rPr>
          <w:rFonts w:ascii="Times New Roman" w:hAnsi="Times New Roman" w:cs="Times New Roman"/>
        </w:rPr>
        <w:t xml:space="preserve">poza </w:t>
      </w:r>
      <w:r w:rsidR="00A06B18" w:rsidRPr="005B1247">
        <w:rPr>
          <w:rFonts w:ascii="Times New Roman" w:hAnsi="Times New Roman" w:cs="Times New Roman"/>
          <w:highlight w:val="yellow"/>
        </w:rPr>
        <w:t>czasownik</w:t>
      </w:r>
      <w:r w:rsidR="00A06B18">
        <w:rPr>
          <w:rFonts w:ascii="Times New Roman" w:hAnsi="Times New Roman" w:cs="Times New Roman"/>
        </w:rPr>
        <w:t xml:space="preserve">iem </w:t>
      </w:r>
      <w:r w:rsidR="00A06B18" w:rsidRPr="005B1247">
        <w:rPr>
          <w:rFonts w:ascii="Times New Roman" w:hAnsi="Times New Roman" w:cs="Times New Roman"/>
          <w:highlight w:val="yellow"/>
        </w:rPr>
        <w:t>odmieniany</w:t>
      </w:r>
      <w:r w:rsidR="00A06B18">
        <w:rPr>
          <w:rFonts w:ascii="Times New Roman" w:hAnsi="Times New Roman" w:cs="Times New Roman"/>
        </w:rPr>
        <w:t xml:space="preserve">m (tym przy osobie) mamy </w:t>
      </w:r>
      <w:r w:rsidR="00A06B18" w:rsidRPr="002C599F">
        <w:rPr>
          <w:rFonts w:ascii="Times New Roman" w:hAnsi="Times New Roman" w:cs="Times New Roman"/>
          <w:highlight w:val="green"/>
        </w:rPr>
        <w:t>inny czasownik</w:t>
      </w:r>
      <w:r w:rsidR="002C599F">
        <w:rPr>
          <w:rFonts w:ascii="Times New Roman" w:hAnsi="Times New Roman" w:cs="Times New Roman"/>
        </w:rPr>
        <w:t xml:space="preserve">, który jest nam niezbędny aby przekazać to, co chcemy przekazać. </w:t>
      </w:r>
      <w:r w:rsidR="005B1247">
        <w:rPr>
          <w:rFonts w:ascii="Times New Roman" w:hAnsi="Times New Roman" w:cs="Times New Roman"/>
        </w:rPr>
        <w:t xml:space="preserve"> Oznaczam kolorami, żeby było widać, co jest czym.</w:t>
      </w:r>
    </w:p>
    <w:p w:rsidR="00A06B18" w:rsidRDefault="00A06B18" w:rsidP="00E7344D">
      <w:pPr>
        <w:ind w:left="360"/>
        <w:rPr>
          <w:rFonts w:ascii="Times New Roman" w:hAnsi="Times New Roman" w:cs="Times New Roman"/>
        </w:rPr>
      </w:pPr>
      <w:r w:rsidRPr="00022729">
        <w:rPr>
          <w:rFonts w:ascii="Times New Roman" w:hAnsi="Times New Roman" w:cs="Times New Roman"/>
        </w:rPr>
        <w:t xml:space="preserve">Ich </w:t>
      </w:r>
      <w:r w:rsidRPr="00022729">
        <w:rPr>
          <w:rFonts w:ascii="Times New Roman" w:hAnsi="Times New Roman" w:cs="Times New Roman"/>
          <w:highlight w:val="yellow"/>
        </w:rPr>
        <w:t>versuche</w:t>
      </w:r>
      <w:r w:rsidR="005B1247" w:rsidRPr="00022729">
        <w:rPr>
          <w:rFonts w:ascii="Times New Roman" w:hAnsi="Times New Roman" w:cs="Times New Roman"/>
        </w:rPr>
        <w:t xml:space="preserve"> Deutsch </w:t>
      </w:r>
      <w:r w:rsidR="005B1247" w:rsidRPr="00022729">
        <w:rPr>
          <w:rFonts w:ascii="Times New Roman" w:hAnsi="Times New Roman" w:cs="Times New Roman"/>
          <w:highlight w:val="magenta"/>
        </w:rPr>
        <w:t>zu</w:t>
      </w:r>
      <w:r w:rsidR="005B1247" w:rsidRPr="00022729">
        <w:rPr>
          <w:rFonts w:ascii="Times New Roman" w:hAnsi="Times New Roman" w:cs="Times New Roman"/>
        </w:rPr>
        <w:t xml:space="preserve"> </w:t>
      </w:r>
      <w:r w:rsidR="005B1247" w:rsidRPr="00022729">
        <w:rPr>
          <w:rFonts w:ascii="Times New Roman" w:hAnsi="Times New Roman" w:cs="Times New Roman"/>
          <w:highlight w:val="green"/>
        </w:rPr>
        <w:t>lernen</w:t>
      </w:r>
      <w:r w:rsidR="005B1247" w:rsidRPr="00022729">
        <w:rPr>
          <w:rFonts w:ascii="Times New Roman" w:hAnsi="Times New Roman" w:cs="Times New Roman"/>
        </w:rPr>
        <w:t>.</w:t>
      </w:r>
      <w:r w:rsidR="00751E25" w:rsidRPr="00022729">
        <w:rPr>
          <w:rFonts w:ascii="Times New Roman" w:hAnsi="Times New Roman" w:cs="Times New Roman"/>
        </w:rPr>
        <w:t xml:space="preserve"> </w:t>
      </w:r>
      <w:r w:rsidR="00751E25">
        <w:rPr>
          <w:rFonts w:ascii="Times New Roman" w:hAnsi="Times New Roman" w:cs="Times New Roman"/>
        </w:rPr>
        <w:t xml:space="preserve">Ja </w:t>
      </w:r>
      <w:r w:rsidR="00751E25" w:rsidRPr="00751E25">
        <w:rPr>
          <w:rFonts w:ascii="Times New Roman" w:hAnsi="Times New Roman" w:cs="Times New Roman"/>
          <w:highlight w:val="yellow"/>
        </w:rPr>
        <w:t>p</w:t>
      </w:r>
      <w:r w:rsidR="00DD59CD" w:rsidRPr="00751E25">
        <w:rPr>
          <w:rFonts w:ascii="Times New Roman" w:hAnsi="Times New Roman" w:cs="Times New Roman"/>
          <w:highlight w:val="yellow"/>
        </w:rPr>
        <w:t>róbuję</w:t>
      </w:r>
      <w:r w:rsidR="00DD59CD">
        <w:rPr>
          <w:rFonts w:ascii="Times New Roman" w:hAnsi="Times New Roman" w:cs="Times New Roman"/>
        </w:rPr>
        <w:t xml:space="preserve">  </w:t>
      </w:r>
      <w:r w:rsidR="00DD59CD" w:rsidRPr="00751E25">
        <w:rPr>
          <w:rFonts w:ascii="Times New Roman" w:hAnsi="Times New Roman" w:cs="Times New Roman"/>
          <w:highlight w:val="green"/>
        </w:rPr>
        <w:t>uczyć się</w:t>
      </w:r>
      <w:r w:rsidR="00DD59CD">
        <w:rPr>
          <w:rFonts w:ascii="Times New Roman" w:hAnsi="Times New Roman" w:cs="Times New Roman"/>
        </w:rPr>
        <w:t xml:space="preserve"> </w:t>
      </w:r>
      <w:r w:rsidR="000E67C3">
        <w:rPr>
          <w:rFonts w:ascii="Times New Roman" w:hAnsi="Times New Roman" w:cs="Times New Roman"/>
        </w:rPr>
        <w:t>niemieckiego.</w:t>
      </w:r>
    </w:p>
    <w:p w:rsidR="00DD59CD" w:rsidRDefault="00DD59CD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Zauważcie, że ten drugi czasownik</w:t>
      </w:r>
      <w:r w:rsidR="000E67C3">
        <w:rPr>
          <w:rFonts w:ascii="Times New Roman" w:hAnsi="Times New Roman" w:cs="Times New Roman"/>
        </w:rPr>
        <w:t xml:space="preserve"> (na zielono) jest w formie nieodmienionej, tak jak to ma miejsce w polskiej wersji.</w:t>
      </w:r>
      <w:r w:rsidR="00C7021E">
        <w:rPr>
          <w:rFonts w:ascii="Times New Roman" w:hAnsi="Times New Roman" w:cs="Times New Roman"/>
        </w:rPr>
        <w:t xml:space="preserve">  Zwróćcie również uwagę, że </w:t>
      </w:r>
      <w:r w:rsidR="000E67C3">
        <w:rPr>
          <w:rFonts w:ascii="Times New Roman" w:hAnsi="Times New Roman" w:cs="Times New Roman"/>
        </w:rPr>
        <w:t xml:space="preserve"> </w:t>
      </w:r>
      <w:r w:rsidR="000E67C3" w:rsidRPr="003A2170">
        <w:rPr>
          <w:rFonts w:ascii="Times New Roman" w:hAnsi="Times New Roman" w:cs="Times New Roman"/>
          <w:u w:val="single"/>
        </w:rPr>
        <w:t xml:space="preserve">konstrukcja </w:t>
      </w:r>
      <w:r w:rsidR="00751E25" w:rsidRPr="003A2170">
        <w:rPr>
          <w:rFonts w:ascii="Times New Roman" w:hAnsi="Times New Roman" w:cs="Times New Roman"/>
          <w:u w:val="single"/>
        </w:rPr>
        <w:t>z „</w:t>
      </w:r>
      <w:proofErr w:type="spellStart"/>
      <w:r w:rsidR="00751E25" w:rsidRPr="003A2170">
        <w:rPr>
          <w:rFonts w:ascii="Times New Roman" w:hAnsi="Times New Roman" w:cs="Times New Roman"/>
          <w:u w:val="single"/>
        </w:rPr>
        <w:t>zu</w:t>
      </w:r>
      <w:proofErr w:type="spellEnd"/>
      <w:r w:rsidR="00751E25" w:rsidRPr="003A2170">
        <w:rPr>
          <w:rFonts w:ascii="Times New Roman" w:hAnsi="Times New Roman" w:cs="Times New Roman"/>
          <w:u w:val="single"/>
        </w:rPr>
        <w:t>” występuje na końcu zdania.</w:t>
      </w:r>
      <w:r w:rsidR="00751E25">
        <w:rPr>
          <w:rFonts w:ascii="Times New Roman" w:hAnsi="Times New Roman" w:cs="Times New Roman"/>
        </w:rPr>
        <w:t xml:space="preserve"> </w:t>
      </w:r>
    </w:p>
    <w:p w:rsidR="00751E25" w:rsidRDefault="00887A64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konstrukcja występuje nie tylko po pojedynczych  czasownikach, ale też po całych </w:t>
      </w:r>
      <w:r w:rsidRPr="00F54081">
        <w:rPr>
          <w:rFonts w:ascii="Times New Roman" w:hAnsi="Times New Roman" w:cs="Times New Roman"/>
          <w:highlight w:val="blue"/>
        </w:rPr>
        <w:t>wyrażenia</w:t>
      </w:r>
      <w:r>
        <w:rPr>
          <w:rFonts w:ascii="Times New Roman" w:hAnsi="Times New Roman" w:cs="Times New Roman"/>
        </w:rPr>
        <w:t xml:space="preserve">ch (złożeniach kilku słów), najczęściej są </w:t>
      </w:r>
      <w:r w:rsidR="003A2170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wyrażenia oparte</w:t>
      </w:r>
      <w:r w:rsidR="003A2170">
        <w:rPr>
          <w:rFonts w:ascii="Times New Roman" w:hAnsi="Times New Roman" w:cs="Times New Roman"/>
        </w:rPr>
        <w:t xml:space="preserve"> na czasowniku </w:t>
      </w:r>
      <w:r w:rsidR="003A2170" w:rsidRPr="003A2170">
        <w:rPr>
          <w:rFonts w:ascii="Times New Roman" w:hAnsi="Times New Roman" w:cs="Times New Roman"/>
          <w:i/>
        </w:rPr>
        <w:t>być</w:t>
      </w:r>
      <w:r w:rsidR="003A2170">
        <w:rPr>
          <w:rFonts w:ascii="Times New Roman" w:hAnsi="Times New Roman" w:cs="Times New Roman"/>
        </w:rPr>
        <w:t xml:space="preserve"> lub </w:t>
      </w:r>
      <w:r w:rsidR="003A2170" w:rsidRPr="003A2170">
        <w:rPr>
          <w:rFonts w:ascii="Times New Roman" w:hAnsi="Times New Roman" w:cs="Times New Roman"/>
          <w:i/>
        </w:rPr>
        <w:t>mieć</w:t>
      </w:r>
      <w:r w:rsidR="003A2170">
        <w:rPr>
          <w:rFonts w:ascii="Times New Roman" w:hAnsi="Times New Roman" w:cs="Times New Roman"/>
        </w:rPr>
        <w:t>.</w:t>
      </w:r>
    </w:p>
    <w:p w:rsidR="00053564" w:rsidRPr="00564ED1" w:rsidRDefault="00053564" w:rsidP="00E7344D">
      <w:pPr>
        <w:ind w:left="360"/>
        <w:rPr>
          <w:rFonts w:ascii="Times New Roman" w:hAnsi="Times New Roman" w:cs="Times New Roman"/>
        </w:rPr>
      </w:pPr>
      <w:r w:rsidRPr="00F54081">
        <w:rPr>
          <w:rFonts w:ascii="Times New Roman" w:hAnsi="Times New Roman" w:cs="Times New Roman"/>
          <w:lang w:val="en-US"/>
        </w:rPr>
        <w:t xml:space="preserve">np. </w:t>
      </w:r>
      <w:proofErr w:type="spellStart"/>
      <w:r w:rsidR="00F54081" w:rsidRPr="00F54081">
        <w:rPr>
          <w:rFonts w:ascii="Times New Roman" w:hAnsi="Times New Roman" w:cs="Times New Roman"/>
          <w:highlight w:val="blue"/>
          <w:lang w:val="en-US"/>
        </w:rPr>
        <w:t>Es</w:t>
      </w:r>
      <w:proofErr w:type="spellEnd"/>
      <w:r w:rsidR="00F54081" w:rsidRPr="00F54081">
        <w:rPr>
          <w:rFonts w:ascii="Times New Roman" w:hAnsi="Times New Roman" w:cs="Times New Roman"/>
          <w:highlight w:val="blue"/>
          <w:lang w:val="en-US"/>
        </w:rPr>
        <w:t xml:space="preserve"> </w:t>
      </w:r>
      <w:proofErr w:type="spellStart"/>
      <w:r w:rsidR="00F54081" w:rsidRPr="00F54081">
        <w:rPr>
          <w:rFonts w:ascii="Times New Roman" w:hAnsi="Times New Roman" w:cs="Times New Roman"/>
          <w:highlight w:val="blue"/>
          <w:lang w:val="en-US"/>
        </w:rPr>
        <w:t>ist</w:t>
      </w:r>
      <w:proofErr w:type="spellEnd"/>
      <w:r w:rsidR="00F54081" w:rsidRPr="00F54081">
        <w:rPr>
          <w:rFonts w:ascii="Times New Roman" w:hAnsi="Times New Roman" w:cs="Times New Roman"/>
          <w:highlight w:val="blue"/>
          <w:lang w:val="en-US"/>
        </w:rPr>
        <w:t xml:space="preserve"> </w:t>
      </w:r>
      <w:proofErr w:type="spellStart"/>
      <w:r w:rsidR="00F54081" w:rsidRPr="00F54081">
        <w:rPr>
          <w:rFonts w:ascii="Times New Roman" w:hAnsi="Times New Roman" w:cs="Times New Roman"/>
          <w:highlight w:val="blue"/>
          <w:lang w:val="en-US"/>
        </w:rPr>
        <w:t>nett</w:t>
      </w:r>
      <w:proofErr w:type="spellEnd"/>
      <w:r w:rsidR="00F54081" w:rsidRPr="00F54081">
        <w:rPr>
          <w:rFonts w:ascii="Times New Roman" w:hAnsi="Times New Roman" w:cs="Times New Roman"/>
          <w:lang w:val="en-US"/>
        </w:rPr>
        <w:t xml:space="preserve">, dich </w:t>
      </w:r>
      <w:proofErr w:type="spellStart"/>
      <w:r w:rsidR="00F54081" w:rsidRPr="00564ED1">
        <w:rPr>
          <w:rFonts w:ascii="Times New Roman" w:hAnsi="Times New Roman" w:cs="Times New Roman"/>
          <w:highlight w:val="magenta"/>
          <w:lang w:val="en-US"/>
        </w:rPr>
        <w:t>zu</w:t>
      </w:r>
      <w:proofErr w:type="spellEnd"/>
      <w:r w:rsidR="00F54081" w:rsidRPr="00F540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4081" w:rsidRPr="00564ED1">
        <w:rPr>
          <w:rFonts w:ascii="Times New Roman" w:hAnsi="Times New Roman" w:cs="Times New Roman"/>
          <w:highlight w:val="green"/>
          <w:lang w:val="en-US"/>
        </w:rPr>
        <w:t>sehen</w:t>
      </w:r>
      <w:proofErr w:type="spellEnd"/>
      <w:r w:rsidR="00F54081" w:rsidRPr="00F54081">
        <w:rPr>
          <w:rFonts w:ascii="Times New Roman" w:hAnsi="Times New Roman" w:cs="Times New Roman"/>
          <w:lang w:val="en-US"/>
        </w:rPr>
        <w:t xml:space="preserve">. </w:t>
      </w:r>
      <w:r w:rsidR="00564ED1" w:rsidRPr="00564ED1">
        <w:rPr>
          <w:rFonts w:ascii="Times New Roman" w:hAnsi="Times New Roman" w:cs="Times New Roman"/>
        </w:rPr>
        <w:t>Miło cię widzieć.</w:t>
      </w:r>
    </w:p>
    <w:p w:rsidR="00564ED1" w:rsidRDefault="00564ED1" w:rsidP="00E7344D">
      <w:pPr>
        <w:ind w:left="360"/>
        <w:rPr>
          <w:rFonts w:ascii="Times New Roman" w:hAnsi="Times New Roman" w:cs="Times New Roman"/>
        </w:rPr>
      </w:pPr>
      <w:r w:rsidRPr="00564ED1">
        <w:rPr>
          <w:rFonts w:ascii="Times New Roman" w:hAnsi="Times New Roman" w:cs="Times New Roman"/>
        </w:rPr>
        <w:t xml:space="preserve"> </w:t>
      </w:r>
      <w:r w:rsidRPr="00564ED1">
        <w:rPr>
          <w:rFonts w:ascii="Times New Roman" w:hAnsi="Times New Roman" w:cs="Times New Roman"/>
        </w:rPr>
        <w:tab/>
      </w:r>
      <w:r w:rsidRPr="00564ED1">
        <w:rPr>
          <w:rFonts w:ascii="Times New Roman" w:hAnsi="Times New Roman" w:cs="Times New Roman"/>
          <w:highlight w:val="blue"/>
        </w:rPr>
        <w:t xml:space="preserve">Ich </w:t>
      </w:r>
      <w:proofErr w:type="spellStart"/>
      <w:r w:rsidRPr="00564ED1">
        <w:rPr>
          <w:rFonts w:ascii="Times New Roman" w:hAnsi="Times New Roman" w:cs="Times New Roman"/>
          <w:highlight w:val="blue"/>
        </w:rPr>
        <w:t>habe</w:t>
      </w:r>
      <w:proofErr w:type="spellEnd"/>
      <w:r w:rsidRPr="00564ED1">
        <w:rPr>
          <w:rFonts w:ascii="Times New Roman" w:hAnsi="Times New Roman" w:cs="Times New Roman"/>
          <w:highlight w:val="blue"/>
        </w:rPr>
        <w:t xml:space="preserve"> </w:t>
      </w:r>
      <w:proofErr w:type="spellStart"/>
      <w:r w:rsidRPr="00564ED1">
        <w:rPr>
          <w:rFonts w:ascii="Times New Roman" w:hAnsi="Times New Roman" w:cs="Times New Roman"/>
          <w:highlight w:val="blue"/>
        </w:rPr>
        <w:t>Lust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</w:t>
      </w:r>
      <w:proofErr w:type="spellEnd"/>
      <w:r>
        <w:rPr>
          <w:rFonts w:ascii="Times New Roman" w:hAnsi="Times New Roman" w:cs="Times New Roman"/>
        </w:rPr>
        <w:t xml:space="preserve"> Kino </w:t>
      </w:r>
      <w:proofErr w:type="spellStart"/>
      <w:r w:rsidRPr="00D106FB">
        <w:rPr>
          <w:rFonts w:ascii="Times New Roman" w:hAnsi="Times New Roman" w:cs="Times New Roman"/>
          <w:highlight w:val="magenta"/>
        </w:rPr>
        <w:t>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06FB">
        <w:rPr>
          <w:rFonts w:ascii="Times New Roman" w:hAnsi="Times New Roman" w:cs="Times New Roman"/>
          <w:highlight w:val="green"/>
        </w:rPr>
        <w:t>gehen</w:t>
      </w:r>
      <w:proofErr w:type="spellEnd"/>
      <w:r w:rsidR="00D106FB">
        <w:rPr>
          <w:rFonts w:ascii="Times New Roman" w:hAnsi="Times New Roman" w:cs="Times New Roman"/>
        </w:rPr>
        <w:t>. Mam ochotę iść do kina.</w:t>
      </w:r>
    </w:p>
    <w:p w:rsidR="00D6245C" w:rsidRDefault="00D6245C" w:rsidP="00E7344D">
      <w:pPr>
        <w:ind w:left="360"/>
        <w:rPr>
          <w:rFonts w:ascii="Times New Roman" w:hAnsi="Times New Roman" w:cs="Times New Roman"/>
        </w:rPr>
      </w:pPr>
    </w:p>
    <w:p w:rsidR="00D106FB" w:rsidRDefault="00D106FB" w:rsidP="00E7344D">
      <w:pPr>
        <w:ind w:left="360"/>
        <w:rPr>
          <w:rFonts w:ascii="Times New Roman" w:hAnsi="Times New Roman" w:cs="Times New Roman"/>
        </w:rPr>
      </w:pPr>
      <w:r w:rsidRPr="00D106FB">
        <w:rPr>
          <w:rFonts w:ascii="Times New Roman" w:hAnsi="Times New Roman" w:cs="Times New Roman"/>
          <w:highlight w:val="red"/>
        </w:rPr>
        <w:t>Ważne !!!</w:t>
      </w:r>
    </w:p>
    <w:p w:rsidR="00D106FB" w:rsidRDefault="00D106FB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Tej konstrukcji </w:t>
      </w:r>
      <w:r w:rsidRPr="00D6245C">
        <w:rPr>
          <w:rFonts w:ascii="Times New Roman" w:hAnsi="Times New Roman" w:cs="Times New Roman"/>
          <w:highlight w:val="red"/>
        </w:rPr>
        <w:t>nie używamy</w:t>
      </w:r>
      <w:r>
        <w:rPr>
          <w:rFonts w:ascii="Times New Roman" w:hAnsi="Times New Roman" w:cs="Times New Roman"/>
        </w:rPr>
        <w:t xml:space="preserve"> </w:t>
      </w:r>
      <w:r w:rsidR="00D624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EC02BB">
        <w:rPr>
          <w:rFonts w:ascii="Times New Roman" w:hAnsi="Times New Roman" w:cs="Times New Roman"/>
        </w:rPr>
        <w:t>19 następujących</w:t>
      </w:r>
      <w:r w:rsidR="00D6245C">
        <w:rPr>
          <w:rFonts w:ascii="Times New Roman" w:hAnsi="Times New Roman" w:cs="Times New Roman"/>
        </w:rPr>
        <w:t xml:space="preserve"> czasownikach: modalnych:</w:t>
      </w:r>
      <w:r w:rsidR="00D6245C" w:rsidRPr="00D6245C">
        <w:t xml:space="preserve"> </w:t>
      </w:r>
      <w:r w:rsidR="00D6245C" w:rsidRPr="00D6245C">
        <w:rPr>
          <w:rFonts w:ascii="Times New Roman" w:hAnsi="Times New Roman" w:cs="Times New Roman"/>
        </w:rPr>
        <w:t>(</w:t>
      </w:r>
      <w:proofErr w:type="spellStart"/>
      <w:r w:rsidR="00D6245C" w:rsidRPr="00D6245C">
        <w:rPr>
          <w:rFonts w:ascii="Times New Roman" w:hAnsi="Times New Roman" w:cs="Times New Roman"/>
        </w:rPr>
        <w:t>mögen</w:t>
      </w:r>
      <w:proofErr w:type="spellEnd"/>
      <w:r w:rsidR="00D6245C" w:rsidRPr="00D6245C">
        <w:rPr>
          <w:rFonts w:ascii="Times New Roman" w:hAnsi="Times New Roman" w:cs="Times New Roman"/>
        </w:rPr>
        <w:t xml:space="preserve">, </w:t>
      </w:r>
      <w:proofErr w:type="spellStart"/>
      <w:r w:rsidR="00D6245C" w:rsidRPr="00D6245C">
        <w:rPr>
          <w:rFonts w:ascii="Times New Roman" w:hAnsi="Times New Roman" w:cs="Times New Roman"/>
        </w:rPr>
        <w:t>können</w:t>
      </w:r>
      <w:proofErr w:type="spellEnd"/>
      <w:r w:rsidR="00D6245C" w:rsidRPr="00D6245C">
        <w:rPr>
          <w:rFonts w:ascii="Times New Roman" w:hAnsi="Times New Roman" w:cs="Times New Roman"/>
        </w:rPr>
        <w:t xml:space="preserve">, </w:t>
      </w:r>
      <w:proofErr w:type="spellStart"/>
      <w:r w:rsidR="00D6245C" w:rsidRPr="00D6245C">
        <w:rPr>
          <w:rFonts w:ascii="Times New Roman" w:hAnsi="Times New Roman" w:cs="Times New Roman"/>
        </w:rPr>
        <w:t>dürf</w:t>
      </w:r>
      <w:r w:rsidR="00F464A6">
        <w:rPr>
          <w:rFonts w:ascii="Times New Roman" w:hAnsi="Times New Roman" w:cs="Times New Roman"/>
        </w:rPr>
        <w:t>en</w:t>
      </w:r>
      <w:proofErr w:type="spellEnd"/>
      <w:r w:rsidR="00F464A6">
        <w:rPr>
          <w:rFonts w:ascii="Times New Roman" w:hAnsi="Times New Roman" w:cs="Times New Roman"/>
        </w:rPr>
        <w:t xml:space="preserve">, </w:t>
      </w:r>
      <w:proofErr w:type="spellStart"/>
      <w:r w:rsidR="00F464A6">
        <w:rPr>
          <w:rFonts w:ascii="Times New Roman" w:hAnsi="Times New Roman" w:cs="Times New Roman"/>
        </w:rPr>
        <w:t>müssen</w:t>
      </w:r>
      <w:proofErr w:type="spellEnd"/>
      <w:r w:rsidR="00F464A6">
        <w:rPr>
          <w:rFonts w:ascii="Times New Roman" w:hAnsi="Times New Roman" w:cs="Times New Roman"/>
        </w:rPr>
        <w:t xml:space="preserve">, </w:t>
      </w:r>
      <w:proofErr w:type="spellStart"/>
      <w:r w:rsidR="00F464A6">
        <w:rPr>
          <w:rFonts w:ascii="Times New Roman" w:hAnsi="Times New Roman" w:cs="Times New Roman"/>
        </w:rPr>
        <w:t>wollen</w:t>
      </w:r>
      <w:proofErr w:type="spellEnd"/>
      <w:r w:rsidR="00F464A6">
        <w:rPr>
          <w:rFonts w:ascii="Times New Roman" w:hAnsi="Times New Roman" w:cs="Times New Roman"/>
        </w:rPr>
        <w:t xml:space="preserve">, </w:t>
      </w:r>
      <w:proofErr w:type="spellStart"/>
      <w:r w:rsidR="00F464A6">
        <w:rPr>
          <w:rFonts w:ascii="Times New Roman" w:hAnsi="Times New Roman" w:cs="Times New Roman"/>
        </w:rPr>
        <w:t>sollen</w:t>
      </w:r>
      <w:proofErr w:type="spellEnd"/>
      <w:r w:rsidR="00F464A6">
        <w:rPr>
          <w:rFonts w:ascii="Times New Roman" w:hAnsi="Times New Roman" w:cs="Times New Roman"/>
        </w:rPr>
        <w:t>) ,</w:t>
      </w:r>
      <w:r w:rsidR="00D6245C" w:rsidRPr="00D6245C">
        <w:rPr>
          <w:rFonts w:ascii="Times New Roman" w:hAnsi="Times New Roman" w:cs="Times New Roman"/>
        </w:rPr>
        <w:t xml:space="preserve"> po czasowniku </w:t>
      </w:r>
      <w:proofErr w:type="spellStart"/>
      <w:r w:rsidR="00D6245C" w:rsidRPr="00D6245C">
        <w:rPr>
          <w:rFonts w:ascii="Times New Roman" w:hAnsi="Times New Roman" w:cs="Times New Roman"/>
        </w:rPr>
        <w:t>lassen</w:t>
      </w:r>
      <w:proofErr w:type="spellEnd"/>
      <w:r w:rsidR="00D6245C" w:rsidRPr="00D6245C">
        <w:rPr>
          <w:rFonts w:ascii="Times New Roman" w:hAnsi="Times New Roman" w:cs="Times New Roman"/>
        </w:rPr>
        <w:t xml:space="preserve"> (zostawiać, kazać, pozwalać)</w:t>
      </w:r>
      <w:r w:rsidR="00F464A6">
        <w:rPr>
          <w:rFonts w:ascii="Times New Roman" w:hAnsi="Times New Roman" w:cs="Times New Roman"/>
        </w:rPr>
        <w:t xml:space="preserve">, </w:t>
      </w:r>
      <w:r w:rsidR="00F464A6" w:rsidRPr="00F464A6">
        <w:rPr>
          <w:rFonts w:ascii="Times New Roman" w:hAnsi="Times New Roman" w:cs="Times New Roman"/>
        </w:rPr>
        <w:t xml:space="preserve">czasownikach zmysłu: </w:t>
      </w:r>
      <w:proofErr w:type="spellStart"/>
      <w:r w:rsidR="00F464A6" w:rsidRPr="00F464A6">
        <w:rPr>
          <w:rFonts w:ascii="Times New Roman" w:hAnsi="Times New Roman" w:cs="Times New Roman"/>
        </w:rPr>
        <w:t>fühlen</w:t>
      </w:r>
      <w:proofErr w:type="spellEnd"/>
      <w:r w:rsidR="00F464A6" w:rsidRPr="00F464A6">
        <w:rPr>
          <w:rFonts w:ascii="Times New Roman" w:hAnsi="Times New Roman" w:cs="Times New Roman"/>
        </w:rPr>
        <w:t xml:space="preserve"> (odczuwać), </w:t>
      </w:r>
      <w:proofErr w:type="spellStart"/>
      <w:r w:rsidR="00F464A6" w:rsidRPr="00F464A6">
        <w:rPr>
          <w:rFonts w:ascii="Times New Roman" w:hAnsi="Times New Roman" w:cs="Times New Roman"/>
        </w:rPr>
        <w:t>hören</w:t>
      </w:r>
      <w:proofErr w:type="spellEnd"/>
      <w:r w:rsidR="00F464A6" w:rsidRPr="00F464A6">
        <w:rPr>
          <w:rFonts w:ascii="Times New Roman" w:hAnsi="Times New Roman" w:cs="Times New Roman"/>
        </w:rPr>
        <w:t xml:space="preserve"> (słuchać),</w:t>
      </w:r>
      <w:r w:rsidR="00F464A6">
        <w:rPr>
          <w:rFonts w:ascii="Times New Roman" w:hAnsi="Times New Roman" w:cs="Times New Roman"/>
        </w:rPr>
        <w:t xml:space="preserve"> </w:t>
      </w:r>
      <w:proofErr w:type="spellStart"/>
      <w:r w:rsidR="00F464A6">
        <w:rPr>
          <w:rFonts w:ascii="Times New Roman" w:hAnsi="Times New Roman" w:cs="Times New Roman"/>
        </w:rPr>
        <w:t>seh</w:t>
      </w:r>
      <w:r w:rsidR="00911859">
        <w:rPr>
          <w:rFonts w:ascii="Times New Roman" w:hAnsi="Times New Roman" w:cs="Times New Roman"/>
        </w:rPr>
        <w:t>en</w:t>
      </w:r>
      <w:proofErr w:type="spellEnd"/>
      <w:r w:rsidR="00911859">
        <w:rPr>
          <w:rFonts w:ascii="Times New Roman" w:hAnsi="Times New Roman" w:cs="Times New Roman"/>
        </w:rPr>
        <w:t xml:space="preserve"> (widzieć), </w:t>
      </w:r>
      <w:proofErr w:type="spellStart"/>
      <w:r w:rsidR="00911859">
        <w:rPr>
          <w:rFonts w:ascii="Times New Roman" w:hAnsi="Times New Roman" w:cs="Times New Roman"/>
        </w:rPr>
        <w:t>spüren</w:t>
      </w:r>
      <w:proofErr w:type="spellEnd"/>
      <w:r w:rsidR="00911859">
        <w:rPr>
          <w:rFonts w:ascii="Times New Roman" w:hAnsi="Times New Roman" w:cs="Times New Roman"/>
        </w:rPr>
        <w:t xml:space="preserve"> (czuć) , czasownikach opisujących ruch: </w:t>
      </w:r>
      <w:proofErr w:type="spellStart"/>
      <w:r w:rsidR="00F464A6" w:rsidRPr="00F464A6">
        <w:rPr>
          <w:rFonts w:ascii="Times New Roman" w:hAnsi="Times New Roman" w:cs="Times New Roman"/>
        </w:rPr>
        <w:t>fahren</w:t>
      </w:r>
      <w:proofErr w:type="spellEnd"/>
      <w:r w:rsidR="00F464A6" w:rsidRPr="00F464A6">
        <w:rPr>
          <w:rFonts w:ascii="Times New Roman" w:hAnsi="Times New Roman" w:cs="Times New Roman"/>
        </w:rPr>
        <w:t xml:space="preserve"> (jechać), </w:t>
      </w:r>
      <w:proofErr w:type="spellStart"/>
      <w:r w:rsidR="00F464A6" w:rsidRPr="00F464A6">
        <w:rPr>
          <w:rFonts w:ascii="Times New Roman" w:hAnsi="Times New Roman" w:cs="Times New Roman"/>
        </w:rPr>
        <w:t>gehen</w:t>
      </w:r>
      <w:proofErr w:type="spellEnd"/>
      <w:r w:rsidR="00F464A6" w:rsidRPr="00F464A6">
        <w:rPr>
          <w:rFonts w:ascii="Times New Roman" w:hAnsi="Times New Roman" w:cs="Times New Roman"/>
        </w:rPr>
        <w:t xml:space="preserve"> (iść), </w:t>
      </w:r>
      <w:proofErr w:type="spellStart"/>
      <w:r w:rsidR="00F464A6" w:rsidRPr="00F464A6">
        <w:rPr>
          <w:rFonts w:ascii="Times New Roman" w:hAnsi="Times New Roman" w:cs="Times New Roman"/>
        </w:rPr>
        <w:t>kommen</w:t>
      </w:r>
      <w:proofErr w:type="spellEnd"/>
      <w:r w:rsidR="00F464A6" w:rsidRPr="00F464A6">
        <w:rPr>
          <w:rFonts w:ascii="Times New Roman" w:hAnsi="Times New Roman" w:cs="Times New Roman"/>
        </w:rPr>
        <w:t xml:space="preserve"> (przyjść), </w:t>
      </w:r>
      <w:proofErr w:type="spellStart"/>
      <w:r w:rsidR="00F464A6" w:rsidRPr="00F464A6">
        <w:rPr>
          <w:rFonts w:ascii="Times New Roman" w:hAnsi="Times New Roman" w:cs="Times New Roman"/>
        </w:rPr>
        <w:t>laufen</w:t>
      </w:r>
      <w:proofErr w:type="spellEnd"/>
      <w:r w:rsidR="00F464A6" w:rsidRPr="00F464A6">
        <w:rPr>
          <w:rFonts w:ascii="Times New Roman" w:hAnsi="Times New Roman" w:cs="Times New Roman"/>
        </w:rPr>
        <w:t xml:space="preserve"> (biec)</w:t>
      </w:r>
      <w:r w:rsidR="00F464A6">
        <w:rPr>
          <w:rFonts w:ascii="Times New Roman" w:hAnsi="Times New Roman" w:cs="Times New Roman"/>
        </w:rPr>
        <w:t xml:space="preserve"> </w:t>
      </w:r>
      <w:r w:rsidR="00911859">
        <w:rPr>
          <w:rFonts w:ascii="Times New Roman" w:hAnsi="Times New Roman" w:cs="Times New Roman"/>
        </w:rPr>
        <w:t xml:space="preserve"> oraz </w:t>
      </w:r>
      <w:proofErr w:type="spellStart"/>
      <w:r w:rsidR="00F464A6">
        <w:rPr>
          <w:rFonts w:ascii="Times New Roman" w:hAnsi="Times New Roman" w:cs="Times New Roman"/>
        </w:rPr>
        <w:t>helfen</w:t>
      </w:r>
      <w:proofErr w:type="spellEnd"/>
      <w:r w:rsidR="00F464A6">
        <w:rPr>
          <w:rFonts w:ascii="Times New Roman" w:hAnsi="Times New Roman" w:cs="Times New Roman"/>
        </w:rPr>
        <w:t xml:space="preserve"> (pomagać) </w:t>
      </w:r>
      <w:proofErr w:type="spellStart"/>
      <w:r w:rsidR="00911859" w:rsidRPr="00911859">
        <w:rPr>
          <w:rFonts w:ascii="Times New Roman" w:hAnsi="Times New Roman" w:cs="Times New Roman"/>
        </w:rPr>
        <w:t>lehren</w:t>
      </w:r>
      <w:proofErr w:type="spellEnd"/>
      <w:r w:rsidR="00911859" w:rsidRPr="00911859">
        <w:rPr>
          <w:rFonts w:ascii="Times New Roman" w:hAnsi="Times New Roman" w:cs="Times New Roman"/>
        </w:rPr>
        <w:t xml:space="preserve"> (nauczać), </w:t>
      </w:r>
      <w:proofErr w:type="spellStart"/>
      <w:r w:rsidR="00911859" w:rsidRPr="00911859">
        <w:rPr>
          <w:rFonts w:ascii="Times New Roman" w:hAnsi="Times New Roman" w:cs="Times New Roman"/>
        </w:rPr>
        <w:t>lernen</w:t>
      </w:r>
      <w:proofErr w:type="spellEnd"/>
      <w:r w:rsidR="00911859" w:rsidRPr="00911859">
        <w:rPr>
          <w:rFonts w:ascii="Times New Roman" w:hAnsi="Times New Roman" w:cs="Times New Roman"/>
        </w:rPr>
        <w:t xml:space="preserve"> (uczyć się) i </w:t>
      </w:r>
      <w:proofErr w:type="spellStart"/>
      <w:r w:rsidR="00911859" w:rsidRPr="00911859">
        <w:rPr>
          <w:rFonts w:ascii="Times New Roman" w:hAnsi="Times New Roman" w:cs="Times New Roman"/>
        </w:rPr>
        <w:t>bleiben</w:t>
      </w:r>
      <w:proofErr w:type="spellEnd"/>
      <w:r w:rsidR="00911859" w:rsidRPr="00911859">
        <w:rPr>
          <w:rFonts w:ascii="Times New Roman" w:hAnsi="Times New Roman" w:cs="Times New Roman"/>
        </w:rPr>
        <w:t xml:space="preserve"> (</w:t>
      </w:r>
      <w:r w:rsidR="00EC02BB">
        <w:rPr>
          <w:rFonts w:ascii="Times New Roman" w:hAnsi="Times New Roman" w:cs="Times New Roman"/>
        </w:rPr>
        <w:t>po</w:t>
      </w:r>
      <w:r w:rsidR="00911859" w:rsidRPr="00911859">
        <w:rPr>
          <w:rFonts w:ascii="Times New Roman" w:hAnsi="Times New Roman" w:cs="Times New Roman"/>
        </w:rPr>
        <w:t>zostać)</w:t>
      </w:r>
      <w:r w:rsidR="00EC02BB">
        <w:rPr>
          <w:rFonts w:ascii="Times New Roman" w:hAnsi="Times New Roman" w:cs="Times New Roman"/>
        </w:rPr>
        <w:t>.</w:t>
      </w:r>
    </w:p>
    <w:p w:rsidR="00EC02BB" w:rsidRDefault="00EC02BB" w:rsidP="00E7344D">
      <w:pPr>
        <w:ind w:left="360"/>
        <w:rPr>
          <w:rFonts w:ascii="Times New Roman" w:hAnsi="Times New Roman" w:cs="Times New Roman"/>
        </w:rPr>
      </w:pPr>
    </w:p>
    <w:p w:rsidR="00EC02BB" w:rsidRDefault="00EC02BB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Zróbcie z tego notatkę w zeszycie p</w:t>
      </w:r>
      <w:r w:rsidR="00E34D41">
        <w:rPr>
          <w:rFonts w:ascii="Times New Roman" w:hAnsi="Times New Roman" w:cs="Times New Roman"/>
        </w:rPr>
        <w:t>od tematem jaki podałem u góry oraz wykonajcie poniższe ćwiczenie oraz zadania 7,9,10 na karcie pracy, którą wam parę tygodni temu wysłałem, a która cały czas obowiązuje.</w:t>
      </w:r>
      <w:r w:rsidR="002B5A35">
        <w:rPr>
          <w:rFonts w:ascii="Times New Roman" w:hAnsi="Times New Roman" w:cs="Times New Roman"/>
        </w:rPr>
        <w:t xml:space="preserve"> </w:t>
      </w:r>
    </w:p>
    <w:p w:rsidR="002B5A35" w:rsidRDefault="002B5A35" w:rsidP="00E73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zdjęcia notatek i rozwiązane zadania czekam do 5 maja.  W tytule wiadomości wpisujcie : zadanie </w:t>
      </w:r>
      <w:r w:rsidR="00B349F9">
        <w:rPr>
          <w:rFonts w:ascii="Times New Roman" w:hAnsi="Times New Roman" w:cs="Times New Roman"/>
        </w:rPr>
        <w:t>z dn. 29.04. Zaległe zadania przesyłajcie w osobne</w:t>
      </w:r>
      <w:r w:rsidR="00360C5A">
        <w:rPr>
          <w:rFonts w:ascii="Times New Roman" w:hAnsi="Times New Roman" w:cs="Times New Roman"/>
        </w:rPr>
        <w:t>j</w:t>
      </w:r>
      <w:r w:rsidR="00B349F9">
        <w:rPr>
          <w:rFonts w:ascii="Times New Roman" w:hAnsi="Times New Roman" w:cs="Times New Roman"/>
        </w:rPr>
        <w:t xml:space="preserve"> wiadomośc</w:t>
      </w:r>
      <w:r w:rsidR="00360C5A">
        <w:rPr>
          <w:rFonts w:ascii="Times New Roman" w:hAnsi="Times New Roman" w:cs="Times New Roman"/>
        </w:rPr>
        <w:t xml:space="preserve">i i z datą zaległą w temacie maila. </w:t>
      </w:r>
      <w:r w:rsidR="00B349F9">
        <w:rPr>
          <w:rFonts w:ascii="Times New Roman" w:hAnsi="Times New Roman" w:cs="Times New Roman"/>
        </w:rPr>
        <w:t>Nie przegapcie zadania poniżej!</w:t>
      </w:r>
    </w:p>
    <w:p w:rsidR="00022729" w:rsidRDefault="00022729" w:rsidP="00E7344D">
      <w:pPr>
        <w:ind w:left="360"/>
        <w:rPr>
          <w:rFonts w:ascii="Times New Roman" w:hAnsi="Times New Roman" w:cs="Times New Roman"/>
        </w:rPr>
      </w:pPr>
      <w:r w:rsidRPr="00022729">
        <w:rPr>
          <w:rFonts w:ascii="Times New Roman" w:hAnsi="Times New Roman" w:cs="Times New Roman"/>
        </w:rPr>
        <w:t>Powodzenia i do zobaczenia/usłyszenia na czacie, gdzie pozostaję do waszej dyspozycji.</w:t>
      </w:r>
    </w:p>
    <w:p w:rsidR="00360C5A" w:rsidRDefault="00360C5A" w:rsidP="00E7344D">
      <w:pPr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R.Mroczek</w:t>
      </w:r>
      <w:proofErr w:type="spellEnd"/>
    </w:p>
    <w:p w:rsidR="00360C5A" w:rsidRDefault="00BC3D89" w:rsidP="00E7344D">
      <w:pPr>
        <w:ind w:left="360"/>
        <w:rPr>
          <w:rFonts w:ascii="Times New Roman" w:hAnsi="Times New Roman" w:cs="Times New Roman"/>
        </w:rPr>
      </w:pPr>
      <w:hyperlink r:id="rId8" w:history="1">
        <w:r w:rsidR="00360C5A" w:rsidRPr="006B1BEF">
          <w:rPr>
            <w:rStyle w:val="Hipercze"/>
            <w:rFonts w:ascii="Times New Roman" w:hAnsi="Times New Roman" w:cs="Times New Roman"/>
          </w:rPr>
          <w:t>jkgldom@gmail.com</w:t>
        </w:r>
      </w:hyperlink>
      <w:r w:rsidR="00360C5A">
        <w:rPr>
          <w:rFonts w:ascii="Times New Roman" w:hAnsi="Times New Roman" w:cs="Times New Roman"/>
        </w:rPr>
        <w:t xml:space="preserve"> </w:t>
      </w:r>
    </w:p>
    <w:p w:rsidR="00B349F9" w:rsidRDefault="00B349F9" w:rsidP="00E7344D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B349F9" w:rsidRDefault="00B349F9" w:rsidP="00E7344D">
      <w:pPr>
        <w:ind w:left="360"/>
        <w:rPr>
          <w:rFonts w:ascii="Times New Roman" w:hAnsi="Times New Roman" w:cs="Times New Roman"/>
        </w:rPr>
      </w:pPr>
    </w:p>
    <w:p w:rsidR="00D55D8A" w:rsidRPr="00D55D8A" w:rsidRDefault="00D55D8A" w:rsidP="00D55D8A">
      <w:pPr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Übung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</w:rPr>
        <w:t xml:space="preserve">Bezokolicznik z </w:t>
      </w:r>
      <w:proofErr w:type="spellStart"/>
      <w:r w:rsidRPr="00D55D8A">
        <w:rPr>
          <w:rFonts w:ascii="Times New Roman" w:hAnsi="Times New Roman" w:cs="Times New Roman"/>
        </w:rPr>
        <w:t>zu</w:t>
      </w:r>
      <w:proofErr w:type="spellEnd"/>
      <w:r w:rsidRPr="00D55D8A">
        <w:rPr>
          <w:rFonts w:ascii="Times New Roman" w:hAnsi="Times New Roman" w:cs="Times New Roman"/>
        </w:rPr>
        <w:t xml:space="preserve"> czy bez </w:t>
      </w:r>
      <w:proofErr w:type="spellStart"/>
      <w:r w:rsidRPr="00D55D8A">
        <w:rPr>
          <w:rFonts w:ascii="Times New Roman" w:hAnsi="Times New Roman" w:cs="Times New Roman"/>
        </w:rPr>
        <w:t>zu</w:t>
      </w:r>
      <w:proofErr w:type="spellEnd"/>
      <w:r w:rsidRPr="00D55D8A">
        <w:rPr>
          <w:rFonts w:ascii="Times New Roman" w:hAnsi="Times New Roman" w:cs="Times New Roman"/>
        </w:rPr>
        <w:t xml:space="preserve">? </w:t>
      </w:r>
      <w:proofErr w:type="spellStart"/>
      <w:r w:rsidRPr="00D55D8A">
        <w:rPr>
          <w:rFonts w:ascii="Times New Roman" w:hAnsi="Times New Roman" w:cs="Times New Roman"/>
          <w:lang w:val="en-US"/>
        </w:rPr>
        <w:t>Uzupełnij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zdania</w:t>
      </w:r>
      <w:proofErr w:type="spellEnd"/>
      <w:r w:rsidRPr="00D55D8A">
        <w:rPr>
          <w:rFonts w:ascii="Times New Roman" w:hAnsi="Times New Roman" w:cs="Times New Roman"/>
          <w:lang w:val="en-US"/>
        </w:rPr>
        <w:t>: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D55D8A">
        <w:rPr>
          <w:rFonts w:ascii="Times New Roman" w:hAnsi="Times New Roman" w:cs="Times New Roman"/>
          <w:lang w:val="en-US"/>
        </w:rPr>
        <w:t>Ich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habe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Lust, </w:t>
      </w:r>
      <w:proofErr w:type="spellStart"/>
      <w:r w:rsidRPr="00D55D8A">
        <w:rPr>
          <w:rFonts w:ascii="Times New Roman" w:hAnsi="Times New Roman" w:cs="Times New Roman"/>
          <w:lang w:val="en-US"/>
        </w:rPr>
        <w:t>einen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Espresso ___ </w:t>
      </w:r>
      <w:proofErr w:type="spellStart"/>
      <w:r w:rsidRPr="00D55D8A">
        <w:rPr>
          <w:rFonts w:ascii="Times New Roman" w:hAnsi="Times New Roman" w:cs="Times New Roman"/>
          <w:lang w:val="en-US"/>
        </w:rPr>
        <w:t>trinken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D55D8A">
        <w:rPr>
          <w:rFonts w:ascii="Times New Roman" w:hAnsi="Times New Roman" w:cs="Times New Roman"/>
          <w:lang w:val="en-US"/>
        </w:rPr>
        <w:t>Sie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sieht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mich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kommen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3. Anna hat </w:t>
      </w:r>
      <w:proofErr w:type="spellStart"/>
      <w:r w:rsidRPr="00D55D8A">
        <w:rPr>
          <w:rFonts w:ascii="Times New Roman" w:hAnsi="Times New Roman" w:cs="Times New Roman"/>
          <w:lang w:val="en-US"/>
        </w:rPr>
        <w:t>vor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D8A">
        <w:rPr>
          <w:rFonts w:ascii="Times New Roman" w:hAnsi="Times New Roman" w:cs="Times New Roman"/>
          <w:lang w:val="en-US"/>
        </w:rPr>
        <w:t>im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nächten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Jahr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in die </w:t>
      </w:r>
      <w:proofErr w:type="spellStart"/>
      <w:r w:rsidRPr="00D55D8A">
        <w:rPr>
          <w:rFonts w:ascii="Times New Roman" w:hAnsi="Times New Roman" w:cs="Times New Roman"/>
          <w:lang w:val="en-US"/>
        </w:rPr>
        <w:t>Schweiz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fahren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D55D8A">
        <w:rPr>
          <w:rFonts w:ascii="Times New Roman" w:hAnsi="Times New Roman" w:cs="Times New Roman"/>
          <w:lang w:val="en-US"/>
        </w:rPr>
        <w:t>Er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darf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keinen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Alkohol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trinken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5. Se </w:t>
      </w:r>
      <w:proofErr w:type="spellStart"/>
      <w:r w:rsidRPr="00D55D8A">
        <w:rPr>
          <w:rFonts w:ascii="Times New Roman" w:hAnsi="Times New Roman" w:cs="Times New Roman"/>
          <w:lang w:val="en-US"/>
        </w:rPr>
        <w:t>verspricht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mich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morgen ___ </w:t>
      </w:r>
      <w:proofErr w:type="spellStart"/>
      <w:r w:rsidRPr="00D55D8A">
        <w:rPr>
          <w:rFonts w:ascii="Times New Roman" w:hAnsi="Times New Roman" w:cs="Times New Roman"/>
          <w:lang w:val="en-US"/>
        </w:rPr>
        <w:t>besuchen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D55D8A">
        <w:rPr>
          <w:rFonts w:ascii="Times New Roman" w:hAnsi="Times New Roman" w:cs="Times New Roman"/>
          <w:lang w:val="en-US"/>
        </w:rPr>
        <w:t>Er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ist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nötig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D8A">
        <w:rPr>
          <w:rFonts w:ascii="Times New Roman" w:hAnsi="Times New Roman" w:cs="Times New Roman"/>
          <w:lang w:val="en-US"/>
        </w:rPr>
        <w:t>heutzutage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Fremdsprachen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lernen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D55D8A">
        <w:rPr>
          <w:rFonts w:ascii="Times New Roman" w:hAnsi="Times New Roman" w:cs="Times New Roman"/>
          <w:lang w:val="en-US"/>
        </w:rPr>
        <w:t>Sie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lässt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ihn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Ordung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machen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D55D8A">
        <w:rPr>
          <w:rFonts w:ascii="Times New Roman" w:hAnsi="Times New Roman" w:cs="Times New Roman"/>
          <w:lang w:val="en-US"/>
        </w:rPr>
        <w:t>Sie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hat die </w:t>
      </w:r>
      <w:proofErr w:type="spellStart"/>
      <w:r w:rsidRPr="00D55D8A">
        <w:rPr>
          <w:rFonts w:ascii="Times New Roman" w:hAnsi="Times New Roman" w:cs="Times New Roman"/>
          <w:lang w:val="en-US"/>
        </w:rPr>
        <w:t>Absicht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D8A">
        <w:rPr>
          <w:rFonts w:ascii="Times New Roman" w:hAnsi="Times New Roman" w:cs="Times New Roman"/>
          <w:lang w:val="en-US"/>
        </w:rPr>
        <w:t>nach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Frankreich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fliegen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D55D8A">
        <w:rPr>
          <w:rFonts w:ascii="Times New Roman" w:hAnsi="Times New Roman" w:cs="Times New Roman"/>
          <w:lang w:val="en-US"/>
        </w:rPr>
        <w:t>Lernst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Pr="00D55D8A">
        <w:rPr>
          <w:rFonts w:ascii="Times New Roman" w:hAnsi="Times New Roman" w:cs="Times New Roman"/>
          <w:lang w:val="en-US"/>
        </w:rPr>
        <w:t>Englisch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sprechen</w:t>
      </w:r>
      <w:proofErr w:type="spellEnd"/>
      <w:r w:rsidRPr="00D55D8A">
        <w:rPr>
          <w:rFonts w:ascii="Times New Roman" w:hAnsi="Times New Roman" w:cs="Times New Roman"/>
          <w:lang w:val="en-US"/>
        </w:rPr>
        <w:t>?</w:t>
      </w:r>
    </w:p>
    <w:p w:rsidR="00D55D8A" w:rsidRPr="00D55D8A" w:rsidRDefault="00D55D8A" w:rsidP="00D55D8A">
      <w:pPr>
        <w:ind w:left="360"/>
        <w:rPr>
          <w:rFonts w:ascii="Times New Roman" w:hAnsi="Times New Roman" w:cs="Times New Roman"/>
          <w:lang w:val="en-US"/>
        </w:rPr>
      </w:pPr>
      <w:r w:rsidRPr="00D55D8A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D55D8A">
        <w:rPr>
          <w:rFonts w:ascii="Times New Roman" w:hAnsi="Times New Roman" w:cs="Times New Roman"/>
          <w:lang w:val="en-US"/>
        </w:rPr>
        <w:t>Ich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helfe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dir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D8A">
        <w:rPr>
          <w:rFonts w:ascii="Times New Roman" w:hAnsi="Times New Roman" w:cs="Times New Roman"/>
          <w:lang w:val="en-US"/>
        </w:rPr>
        <w:t>Einkäufe</w:t>
      </w:r>
      <w:proofErr w:type="spellEnd"/>
      <w:r w:rsidRPr="00D55D8A">
        <w:rPr>
          <w:rFonts w:ascii="Times New Roman" w:hAnsi="Times New Roman" w:cs="Times New Roman"/>
          <w:lang w:val="en-US"/>
        </w:rPr>
        <w:t xml:space="preserve"> ___ </w:t>
      </w:r>
      <w:proofErr w:type="spellStart"/>
      <w:r w:rsidRPr="00D55D8A">
        <w:rPr>
          <w:rFonts w:ascii="Times New Roman" w:hAnsi="Times New Roman" w:cs="Times New Roman"/>
          <w:lang w:val="en-US"/>
        </w:rPr>
        <w:t>machen</w:t>
      </w:r>
      <w:proofErr w:type="spellEnd"/>
      <w:r w:rsidRPr="00D55D8A">
        <w:rPr>
          <w:rFonts w:ascii="Times New Roman" w:hAnsi="Times New Roman" w:cs="Times New Roman"/>
          <w:lang w:val="en-US"/>
        </w:rPr>
        <w:t>.</w:t>
      </w:r>
    </w:p>
    <w:p w:rsidR="00EC02BB" w:rsidRPr="00D55D8A" w:rsidRDefault="00EC02BB" w:rsidP="00E7344D">
      <w:pPr>
        <w:ind w:left="360"/>
        <w:rPr>
          <w:rFonts w:ascii="Times New Roman" w:hAnsi="Times New Roman" w:cs="Times New Roman"/>
          <w:lang w:val="en-US"/>
        </w:rPr>
      </w:pPr>
    </w:p>
    <w:sectPr w:rsidR="00EC02BB" w:rsidRPr="00D55D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89" w:rsidRDefault="00BC3D89" w:rsidP="00F37FA5">
      <w:pPr>
        <w:spacing w:after="0" w:line="240" w:lineRule="auto"/>
      </w:pPr>
      <w:r>
        <w:separator/>
      </w:r>
    </w:p>
  </w:endnote>
  <w:endnote w:type="continuationSeparator" w:id="0">
    <w:p w:rsidR="00BC3D89" w:rsidRDefault="00BC3D89" w:rsidP="00F3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89" w:rsidRDefault="00BC3D89" w:rsidP="00F37FA5">
      <w:pPr>
        <w:spacing w:after="0" w:line="240" w:lineRule="auto"/>
      </w:pPr>
      <w:r>
        <w:separator/>
      </w:r>
    </w:p>
  </w:footnote>
  <w:footnote w:type="continuationSeparator" w:id="0">
    <w:p w:rsidR="00BC3D89" w:rsidRDefault="00BC3D89" w:rsidP="00F3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A5" w:rsidRPr="00F37FA5" w:rsidRDefault="00F37FA5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Rafał Mroczek: </w:t>
    </w:r>
    <w:hyperlink r:id="rId1" w:history="1">
      <w:r w:rsidR="00F32C7B" w:rsidRPr="006B1BEF">
        <w:rPr>
          <w:rStyle w:val="Hipercze"/>
          <w:rFonts w:ascii="Times New Roman" w:hAnsi="Times New Roman" w:cs="Times New Roman"/>
        </w:rPr>
        <w:t>jkgldom@gmail.com</w:t>
      </w:r>
    </w:hyperlink>
    <w:r w:rsidR="00F32C7B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7AC"/>
    <w:multiLevelType w:val="hybridMultilevel"/>
    <w:tmpl w:val="6848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6D"/>
    <w:rsid w:val="00022729"/>
    <w:rsid w:val="00053564"/>
    <w:rsid w:val="000E67C3"/>
    <w:rsid w:val="00146FE2"/>
    <w:rsid w:val="002B5A35"/>
    <w:rsid w:val="002C599F"/>
    <w:rsid w:val="00341A76"/>
    <w:rsid w:val="00360C5A"/>
    <w:rsid w:val="003A2170"/>
    <w:rsid w:val="004A26A6"/>
    <w:rsid w:val="00564ED1"/>
    <w:rsid w:val="005B1247"/>
    <w:rsid w:val="00751E25"/>
    <w:rsid w:val="007D2CFA"/>
    <w:rsid w:val="00873056"/>
    <w:rsid w:val="00887A64"/>
    <w:rsid w:val="00907546"/>
    <w:rsid w:val="00911859"/>
    <w:rsid w:val="00A06B18"/>
    <w:rsid w:val="00B349F9"/>
    <w:rsid w:val="00B83769"/>
    <w:rsid w:val="00BC3D89"/>
    <w:rsid w:val="00BD23D0"/>
    <w:rsid w:val="00C026AF"/>
    <w:rsid w:val="00C7021E"/>
    <w:rsid w:val="00CC5E46"/>
    <w:rsid w:val="00D106FB"/>
    <w:rsid w:val="00D55D8A"/>
    <w:rsid w:val="00D6245C"/>
    <w:rsid w:val="00DD526D"/>
    <w:rsid w:val="00DD59CD"/>
    <w:rsid w:val="00E34D41"/>
    <w:rsid w:val="00E7344D"/>
    <w:rsid w:val="00EC02BB"/>
    <w:rsid w:val="00F1091B"/>
    <w:rsid w:val="00F273BD"/>
    <w:rsid w:val="00F32C7B"/>
    <w:rsid w:val="00F37FA5"/>
    <w:rsid w:val="00F464A6"/>
    <w:rsid w:val="00F54081"/>
    <w:rsid w:val="00F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FA5"/>
  </w:style>
  <w:style w:type="paragraph" w:styleId="Stopka">
    <w:name w:val="footer"/>
    <w:basedOn w:val="Normalny"/>
    <w:link w:val="StopkaZnak"/>
    <w:uiPriority w:val="99"/>
    <w:unhideWhenUsed/>
    <w:rsid w:val="00F3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FA5"/>
  </w:style>
  <w:style w:type="paragraph" w:styleId="Stopka">
    <w:name w:val="footer"/>
    <w:basedOn w:val="Normalny"/>
    <w:link w:val="StopkaZnak"/>
    <w:uiPriority w:val="99"/>
    <w:unhideWhenUsed/>
    <w:rsid w:val="00F3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gldo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5</cp:revision>
  <dcterms:created xsi:type="dcterms:W3CDTF">2020-04-25T16:10:00Z</dcterms:created>
  <dcterms:modified xsi:type="dcterms:W3CDTF">2020-04-25T16:59:00Z</dcterms:modified>
</cp:coreProperties>
</file>