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0E" w:rsidRDefault="00E31936">
      <w:pPr>
        <w:rPr>
          <w:rFonts w:ascii="Garamond" w:hAnsi="Garamond"/>
          <w:color w:val="1B1B1B"/>
          <w:sz w:val="26"/>
          <w:szCs w:val="26"/>
          <w:shd w:val="clear" w:color="auto" w:fill="FFFFFF"/>
        </w:rPr>
      </w:pPr>
      <w:r>
        <w:rPr>
          <w:rFonts w:ascii="Garamond" w:hAnsi="Garamond"/>
          <w:color w:val="1B1B1B"/>
          <w:sz w:val="26"/>
          <w:szCs w:val="26"/>
          <w:shd w:val="clear" w:color="auto" w:fill="FFFFFF"/>
        </w:rPr>
        <w:t>Kl. IL 20.04.2020 r.</w:t>
      </w:r>
    </w:p>
    <w:p w:rsidR="00A3310E" w:rsidRPr="00A3310E" w:rsidRDefault="00A3310E">
      <w:pPr>
        <w:rPr>
          <w:rFonts w:ascii="Garamond" w:hAnsi="Garamond"/>
          <w:color w:val="1B1B1B"/>
          <w:sz w:val="26"/>
          <w:szCs w:val="26"/>
          <w:shd w:val="clear" w:color="auto" w:fill="FFFFFF"/>
        </w:rPr>
      </w:pPr>
      <w:r w:rsidRPr="00A3310E">
        <w:rPr>
          <w:rFonts w:ascii="Garamond" w:hAnsi="Garamond"/>
          <w:i/>
          <w:color w:val="1B1B1B"/>
          <w:sz w:val="26"/>
          <w:szCs w:val="26"/>
          <w:shd w:val="clear" w:color="auto" w:fill="FFFFFF"/>
        </w:rPr>
        <w:t>Psałterz Dawidów</w:t>
      </w:r>
      <w:r>
        <w:rPr>
          <w:rFonts w:ascii="Garamond" w:hAnsi="Garamond"/>
          <w:i/>
          <w:color w:val="1B1B1B"/>
          <w:sz w:val="26"/>
          <w:szCs w:val="26"/>
          <w:shd w:val="clear" w:color="auto" w:fill="FFFFFF"/>
        </w:rPr>
        <w:t xml:space="preserve"> - </w:t>
      </w:r>
      <w:r>
        <w:rPr>
          <w:rFonts w:ascii="Garamond" w:hAnsi="Garamond"/>
          <w:color w:val="1B1B1B"/>
          <w:sz w:val="26"/>
          <w:szCs w:val="26"/>
          <w:shd w:val="clear" w:color="auto" w:fill="FFFFFF"/>
        </w:rPr>
        <w:t xml:space="preserve"> parafraza starotestamentowych psalmów.</w:t>
      </w:r>
    </w:p>
    <w:p w:rsidR="00A3310E" w:rsidRDefault="00A3310E" w:rsidP="00A3310E">
      <w:pPr>
        <w:pStyle w:val="Akapitzlist"/>
        <w:numPr>
          <w:ilvl w:val="0"/>
          <w:numId w:val="1"/>
        </w:numPr>
        <w:rPr>
          <w:rFonts w:ascii="Garamond" w:hAnsi="Garamond"/>
          <w:b/>
          <w:color w:val="1B1B1B"/>
          <w:sz w:val="26"/>
          <w:szCs w:val="26"/>
          <w:shd w:val="clear" w:color="auto" w:fill="FFFFFF"/>
        </w:rPr>
      </w:pPr>
      <w:r>
        <w:rPr>
          <w:rFonts w:ascii="Garamond" w:hAnsi="Garamond"/>
          <w:b/>
          <w:color w:val="1B1B1B"/>
          <w:sz w:val="26"/>
          <w:szCs w:val="26"/>
          <w:shd w:val="clear" w:color="auto" w:fill="FFFFFF"/>
        </w:rPr>
        <w:t xml:space="preserve">Przypomnij sobie wiadomości na temat </w:t>
      </w:r>
      <w:r>
        <w:rPr>
          <w:rFonts w:ascii="Garamond" w:hAnsi="Garamond"/>
          <w:b/>
          <w:i/>
          <w:color w:val="1B1B1B"/>
          <w:sz w:val="26"/>
          <w:szCs w:val="26"/>
          <w:shd w:val="clear" w:color="auto" w:fill="FFFFFF"/>
        </w:rPr>
        <w:t xml:space="preserve">Księgi psalmów </w:t>
      </w:r>
      <w:r>
        <w:rPr>
          <w:rFonts w:ascii="Garamond" w:hAnsi="Garamond"/>
          <w:color w:val="1B1B1B"/>
          <w:sz w:val="26"/>
          <w:szCs w:val="26"/>
          <w:shd w:val="clear" w:color="auto" w:fill="FFFFFF"/>
        </w:rPr>
        <w:t xml:space="preserve"> i </w:t>
      </w:r>
      <w:r>
        <w:rPr>
          <w:rFonts w:ascii="Garamond" w:hAnsi="Garamond"/>
          <w:b/>
          <w:color w:val="1B1B1B"/>
          <w:sz w:val="26"/>
          <w:szCs w:val="26"/>
          <w:shd w:val="clear" w:color="auto" w:fill="FFFFFF"/>
        </w:rPr>
        <w:t>cech psalmu.</w:t>
      </w:r>
    </w:p>
    <w:p w:rsidR="0044221B" w:rsidRPr="00A3310E" w:rsidRDefault="0044221B" w:rsidP="00A3310E">
      <w:pPr>
        <w:pStyle w:val="Akapitzlist"/>
        <w:numPr>
          <w:ilvl w:val="0"/>
          <w:numId w:val="1"/>
        </w:numPr>
        <w:rPr>
          <w:rFonts w:ascii="Garamond" w:hAnsi="Garamond"/>
          <w:b/>
          <w:color w:val="1B1B1B"/>
          <w:sz w:val="26"/>
          <w:szCs w:val="26"/>
          <w:shd w:val="clear" w:color="auto" w:fill="FFFFFF"/>
        </w:rPr>
      </w:pPr>
      <w:r>
        <w:rPr>
          <w:rFonts w:ascii="Garamond" w:hAnsi="Garamond"/>
          <w:b/>
          <w:color w:val="1B1B1B"/>
          <w:sz w:val="26"/>
          <w:szCs w:val="26"/>
          <w:shd w:val="clear" w:color="auto" w:fill="FFFFFF"/>
        </w:rPr>
        <w:t xml:space="preserve">Na podst. załączonego tekstu i podręcznika  wypisz w dowolnej formie przyczyny powstania </w:t>
      </w:r>
      <w:r w:rsidRPr="0044221B">
        <w:rPr>
          <w:rFonts w:ascii="Garamond" w:hAnsi="Garamond"/>
          <w:b/>
          <w:color w:val="1B1B1B"/>
          <w:sz w:val="26"/>
          <w:szCs w:val="26"/>
          <w:shd w:val="clear" w:color="auto" w:fill="FFFFFF"/>
        </w:rPr>
        <w:t xml:space="preserve"> </w:t>
      </w:r>
      <w:r w:rsidRPr="0044221B">
        <w:rPr>
          <w:rFonts w:ascii="Garamond" w:hAnsi="Garamond"/>
          <w:b/>
          <w:i/>
          <w:color w:val="1B1B1B"/>
          <w:sz w:val="26"/>
          <w:szCs w:val="26"/>
          <w:shd w:val="clear" w:color="auto" w:fill="FFFFFF"/>
        </w:rPr>
        <w:t>Psałterza</w:t>
      </w:r>
      <w:r>
        <w:rPr>
          <w:rFonts w:ascii="Garamond" w:hAnsi="Garamond"/>
          <w:b/>
          <w:i/>
          <w:color w:val="1B1B1B"/>
          <w:sz w:val="26"/>
          <w:szCs w:val="26"/>
          <w:shd w:val="clear" w:color="auto" w:fill="FFFFFF"/>
        </w:rPr>
        <w:t>.</w:t>
      </w:r>
    </w:p>
    <w:p w:rsidR="00A3310E" w:rsidRDefault="00A3310E">
      <w:pPr>
        <w:rPr>
          <w:rFonts w:ascii="Garamond" w:hAnsi="Garamond"/>
          <w:color w:val="1B1B1B"/>
          <w:sz w:val="26"/>
          <w:szCs w:val="26"/>
          <w:shd w:val="clear" w:color="auto" w:fill="FFFFFF"/>
        </w:rPr>
      </w:pPr>
    </w:p>
    <w:p w:rsidR="00584A18" w:rsidRDefault="00B83257">
      <w:pPr>
        <w:rPr>
          <w:rFonts w:ascii="Garamond" w:hAnsi="Garamond"/>
          <w:color w:val="1B1B1B"/>
          <w:sz w:val="26"/>
          <w:szCs w:val="26"/>
          <w:shd w:val="clear" w:color="auto" w:fill="FFFFFF"/>
        </w:rPr>
      </w:pPr>
      <w:r>
        <w:rPr>
          <w:rFonts w:ascii="Garamond" w:hAnsi="Garamond"/>
          <w:color w:val="1B1B1B"/>
          <w:sz w:val="26"/>
          <w:szCs w:val="26"/>
          <w:shd w:val="clear" w:color="auto" w:fill="FFFFFF"/>
        </w:rPr>
        <w:t>Jan Kochanowski był zadowolony ze swojego przekładu </w:t>
      </w:r>
      <w:r>
        <w:rPr>
          <w:rStyle w:val="Uwydatnienie"/>
          <w:rFonts w:ascii="Garamond" w:hAnsi="Garamond"/>
          <w:color w:val="1B1B1B"/>
          <w:sz w:val="26"/>
          <w:szCs w:val="26"/>
          <w:shd w:val="clear" w:color="auto" w:fill="FFFFFF"/>
        </w:rPr>
        <w:t>Księgi Psalmów</w:t>
      </w:r>
      <w:r>
        <w:rPr>
          <w:rFonts w:ascii="Garamond" w:hAnsi="Garamond"/>
          <w:color w:val="1B1B1B"/>
          <w:sz w:val="26"/>
          <w:szCs w:val="26"/>
          <w:shd w:val="clear" w:color="auto" w:fill="FFFFFF"/>
        </w:rPr>
        <w:t xml:space="preserve">. Polski humanista jeszcze przed przystąpieniem do pracy miał jednak świadomość, że podejmuje się bardzo trudnego zadania. </w:t>
      </w:r>
    </w:p>
    <w:p w:rsidR="00B83257" w:rsidRDefault="00B83257">
      <w:pPr>
        <w:rPr>
          <w:rFonts w:ascii="Garamond" w:hAnsi="Garamond"/>
          <w:color w:val="1B1B1B"/>
          <w:sz w:val="26"/>
          <w:szCs w:val="26"/>
          <w:shd w:val="clear" w:color="auto" w:fill="FFFFFF"/>
        </w:rPr>
      </w:pPr>
      <w:r>
        <w:rPr>
          <w:rFonts w:ascii="Garamond" w:hAnsi="Garamond"/>
          <w:color w:val="1B1B1B"/>
          <w:sz w:val="26"/>
          <w:szCs w:val="26"/>
          <w:shd w:val="clear" w:color="auto" w:fill="FFFFFF"/>
        </w:rPr>
        <w:t>Jan Kochanowski wiedział, że w pracy nad przekładem Biblii konieczne jest zachowanie niezwykle wysokich standardów literackich. Jest to dzieło specjalne, bo mające dla chrześcijan charakter prawdy objawionej. Dla zachowania rymu czy użycia szczególnie efektownego środka stylistycznego nie wolno zmieniać dogmatów. W tradycji żydowskiej istniało nawet przekonanie, że jeżeli zmienia się jedną literę w Biblii, zmienia się losy całego świata. Mistrz z Czarnolasu pamiętał o konieczności wiernego zachowania treści ksiąg </w:t>
      </w:r>
      <w:r>
        <w:rPr>
          <w:rStyle w:val="Uwydatnienie"/>
          <w:rFonts w:ascii="Garamond" w:hAnsi="Garamond"/>
          <w:color w:val="1B1B1B"/>
          <w:sz w:val="26"/>
          <w:szCs w:val="26"/>
          <w:shd w:val="clear" w:color="auto" w:fill="FFFFFF"/>
        </w:rPr>
        <w:t>Pisma Świętego</w:t>
      </w:r>
      <w:r>
        <w:rPr>
          <w:rFonts w:ascii="Garamond" w:hAnsi="Garamond"/>
          <w:color w:val="1B1B1B"/>
          <w:sz w:val="26"/>
          <w:szCs w:val="26"/>
          <w:shd w:val="clear" w:color="auto" w:fill="FFFFFF"/>
        </w:rPr>
        <w:t>, w tym – </w:t>
      </w:r>
      <w:r>
        <w:rPr>
          <w:rStyle w:val="Uwydatnienie"/>
          <w:rFonts w:ascii="Garamond" w:hAnsi="Garamond"/>
          <w:color w:val="1B1B1B"/>
          <w:sz w:val="26"/>
          <w:szCs w:val="26"/>
          <w:shd w:val="clear" w:color="auto" w:fill="FFFFFF"/>
        </w:rPr>
        <w:t>Psałterza</w:t>
      </w:r>
      <w:r>
        <w:rPr>
          <w:rFonts w:ascii="Garamond" w:hAnsi="Garamond"/>
          <w:color w:val="1B1B1B"/>
          <w:sz w:val="26"/>
          <w:szCs w:val="26"/>
          <w:shd w:val="clear" w:color="auto" w:fill="FFFFFF"/>
        </w:rPr>
        <w:t>.</w:t>
      </w:r>
      <w:r>
        <w:rPr>
          <w:rFonts w:ascii="Garamond" w:hAnsi="Garamond"/>
          <w:color w:val="1B1B1B"/>
          <w:sz w:val="26"/>
          <w:szCs w:val="26"/>
        </w:rPr>
        <w:br/>
      </w:r>
      <w:r>
        <w:rPr>
          <w:rFonts w:ascii="Garamond" w:hAnsi="Garamond"/>
          <w:color w:val="1B1B1B"/>
          <w:sz w:val="26"/>
          <w:szCs w:val="26"/>
          <w:shd w:val="clear" w:color="auto" w:fill="FFFFFF"/>
        </w:rPr>
        <w:t>Poeta był też świadom swego talentu i tego, że udostępnienie psalmów odbiorcom nie może polegać na mechanicznym zastąpieniu słów hebrajskich wyrazami w języku polskim.</w:t>
      </w:r>
    </w:p>
    <w:p w:rsidR="00B83257" w:rsidRPr="0014702D" w:rsidRDefault="00B83257" w:rsidP="00B83257">
      <w:pPr>
        <w:pStyle w:val="animation-ready"/>
        <w:shd w:val="clear" w:color="auto" w:fill="FFFFFF"/>
        <w:spacing w:before="0" w:beforeAutospacing="0" w:after="0" w:afterAutospacing="0"/>
        <w:rPr>
          <w:color w:val="1B1B1B"/>
        </w:rPr>
      </w:pPr>
      <w:r w:rsidRPr="0014702D">
        <w:rPr>
          <w:rStyle w:val="Uwydatnienie"/>
          <w:color w:val="1B1B1B"/>
        </w:rPr>
        <w:t>Psałterz Dawidów</w:t>
      </w:r>
      <w:r w:rsidRPr="0014702D">
        <w:rPr>
          <w:color w:val="1B1B1B"/>
        </w:rPr>
        <w:t> jest parafrazą starotestamentowych psalmów. Jan Kochanowski, uznał, że psalmy to hebrajska liryka, więc zastosował wers zamiast wersetu, użył rymów oraz środków stylistycznych nieobecnych w oryginale. Nie oznacza to, że polski poeta nie respektował zawartości księgi biblijnej. Nie zmieniał sensu psalmów i dbał, by jak w </w:t>
      </w:r>
      <w:r w:rsidRPr="0014702D">
        <w:rPr>
          <w:rStyle w:val="Uwydatnienie"/>
          <w:color w:val="1B1B1B"/>
        </w:rPr>
        <w:t>Starym Testamencie</w:t>
      </w:r>
      <w:r w:rsidRPr="0014702D">
        <w:rPr>
          <w:color w:val="1B1B1B"/>
        </w:rPr>
        <w:t> Boga ukazywać za pomocą antropomorfizacji.</w:t>
      </w:r>
      <w:r w:rsidRPr="0014702D">
        <w:rPr>
          <w:color w:val="1B1B1B"/>
        </w:rPr>
        <w:br/>
        <w:t>Ta formuła łącząca biblijną i antyczną tradycję spodobała się współczesnym poecie. Jego </w:t>
      </w:r>
      <w:r w:rsidRPr="0014702D">
        <w:rPr>
          <w:rStyle w:val="Uwydatnienie"/>
          <w:color w:val="1B1B1B"/>
        </w:rPr>
        <w:t>Psałterz Dawidów</w:t>
      </w:r>
      <w:r w:rsidRPr="0014702D">
        <w:rPr>
          <w:color w:val="1B1B1B"/>
        </w:rPr>
        <w:t> śpiewany był w świątyniach różnych wyznań chrześcijańskich.</w:t>
      </w:r>
    </w:p>
    <w:p w:rsidR="00B83257" w:rsidRPr="0014702D" w:rsidRDefault="00B83257">
      <w:pPr>
        <w:rPr>
          <w:rFonts w:ascii="Times New Roman" w:hAnsi="Times New Roman" w:cs="Times New Roman"/>
          <w:sz w:val="24"/>
          <w:szCs w:val="24"/>
        </w:rPr>
      </w:pPr>
    </w:p>
    <w:p w:rsidR="00B83257" w:rsidRPr="0014702D" w:rsidRDefault="00B83257" w:rsidP="00B83257">
      <w:pPr>
        <w:spacing w:after="0" w:line="240" w:lineRule="auto"/>
        <w:rPr>
          <w:rFonts w:ascii="Times New Roman" w:eastAsia="Times New Roman" w:hAnsi="Times New Roman" w:cs="Times New Roman"/>
          <w:color w:val="1B1B1B"/>
          <w:sz w:val="24"/>
          <w:szCs w:val="24"/>
          <w:lang w:eastAsia="pl-PL"/>
        </w:rPr>
      </w:pPr>
      <w:r w:rsidRPr="0014702D">
        <w:rPr>
          <w:rFonts w:ascii="Times New Roman" w:eastAsia="Times New Roman" w:hAnsi="Times New Roman" w:cs="Times New Roman"/>
          <w:b/>
          <w:bCs/>
          <w:color w:val="1B1B1B"/>
          <w:sz w:val="24"/>
          <w:szCs w:val="24"/>
          <w:lang w:eastAsia="pl-PL"/>
        </w:rPr>
        <w:t>O poezji religijnej Jana Kochanowskiego</w:t>
      </w:r>
    </w:p>
    <w:p w:rsidR="00B83257" w:rsidRPr="0014702D" w:rsidRDefault="00B83257" w:rsidP="00B83257">
      <w:pPr>
        <w:spacing w:after="100" w:line="240" w:lineRule="auto"/>
        <w:rPr>
          <w:rFonts w:ascii="Times New Roman" w:eastAsia="Times New Roman" w:hAnsi="Times New Roman" w:cs="Times New Roman"/>
          <w:color w:val="1B1B1B"/>
          <w:sz w:val="24"/>
          <w:szCs w:val="24"/>
          <w:lang w:eastAsia="pl-PL"/>
        </w:rPr>
      </w:pPr>
      <w:r w:rsidRPr="0014702D">
        <w:rPr>
          <w:rFonts w:ascii="Times New Roman" w:eastAsia="Times New Roman" w:hAnsi="Times New Roman" w:cs="Times New Roman"/>
          <w:i/>
          <w:iCs/>
          <w:color w:val="1B1B1B"/>
          <w:sz w:val="24"/>
          <w:szCs w:val="24"/>
          <w:lang w:eastAsia="pl-PL"/>
        </w:rPr>
        <w:t>Psałterz Dawidów</w:t>
      </w:r>
      <w:r w:rsidRPr="0014702D">
        <w:rPr>
          <w:rFonts w:ascii="Times New Roman" w:eastAsia="Times New Roman" w:hAnsi="Times New Roman" w:cs="Times New Roman"/>
          <w:color w:val="1B1B1B"/>
          <w:sz w:val="24"/>
          <w:szCs w:val="24"/>
          <w:lang w:eastAsia="pl-PL"/>
        </w:rPr>
        <w:t xml:space="preserve"> był zatem [...] wyrazem </w:t>
      </w:r>
      <w:proofErr w:type="spellStart"/>
      <w:r w:rsidRPr="0014702D">
        <w:rPr>
          <w:rFonts w:ascii="Times New Roman" w:eastAsia="Times New Roman" w:hAnsi="Times New Roman" w:cs="Times New Roman"/>
          <w:color w:val="1B1B1B"/>
          <w:sz w:val="24"/>
          <w:szCs w:val="24"/>
          <w:lang w:eastAsia="pl-PL"/>
        </w:rPr>
        <w:t>pozawyznaniowej</w:t>
      </w:r>
      <w:proofErr w:type="spellEnd"/>
      <w:r w:rsidRPr="0014702D">
        <w:rPr>
          <w:rFonts w:ascii="Times New Roman" w:eastAsia="Times New Roman" w:hAnsi="Times New Roman" w:cs="Times New Roman"/>
          <w:color w:val="1B1B1B"/>
          <w:sz w:val="24"/>
          <w:szCs w:val="24"/>
          <w:lang w:eastAsia="pl-PL"/>
        </w:rPr>
        <w:t xml:space="preserve"> religijności. W rozdartej wojnami religijnymi ówczesnej Europie na taką koncepcję </w:t>
      </w:r>
      <w:r w:rsidRPr="0014702D">
        <w:rPr>
          <w:rFonts w:ascii="Times New Roman" w:eastAsia="Times New Roman" w:hAnsi="Times New Roman" w:cs="Times New Roman"/>
          <w:i/>
          <w:iCs/>
          <w:color w:val="1B1B1B"/>
          <w:sz w:val="24"/>
          <w:szCs w:val="24"/>
          <w:lang w:eastAsia="pl-PL"/>
        </w:rPr>
        <w:t>Psałterza</w:t>
      </w:r>
      <w:r w:rsidRPr="0014702D">
        <w:rPr>
          <w:rFonts w:ascii="Times New Roman" w:eastAsia="Times New Roman" w:hAnsi="Times New Roman" w:cs="Times New Roman"/>
          <w:color w:val="1B1B1B"/>
          <w:sz w:val="24"/>
          <w:szCs w:val="24"/>
          <w:lang w:eastAsia="pl-PL"/>
        </w:rPr>
        <w:t xml:space="preserve"> można sobie było pozwolić wyłącznie w Polsce. Najprawdopodobniej wśród licznych </w:t>
      </w:r>
      <w:proofErr w:type="spellStart"/>
      <w:r w:rsidRPr="0014702D">
        <w:rPr>
          <w:rFonts w:ascii="Times New Roman" w:eastAsia="Times New Roman" w:hAnsi="Times New Roman" w:cs="Times New Roman"/>
          <w:color w:val="1B1B1B"/>
          <w:sz w:val="24"/>
          <w:szCs w:val="24"/>
          <w:lang w:eastAsia="pl-PL"/>
        </w:rPr>
        <w:t>XVI</w:t>
      </w:r>
      <w:r w:rsidRPr="0014702D">
        <w:rPr>
          <w:rFonts w:ascii="Times New Roman" w:eastAsia="Times New Roman" w:hAnsi="Times New Roman" w:cs="Times New Roman"/>
          <w:color w:val="1B1B1B"/>
          <w:sz w:val="24"/>
          <w:szCs w:val="24"/>
          <w:lang w:eastAsia="pl-PL"/>
        </w:rPr>
        <w:noBreakHyphen/>
        <w:t>wiecznych</w:t>
      </w:r>
      <w:proofErr w:type="spellEnd"/>
      <w:r w:rsidRPr="0014702D">
        <w:rPr>
          <w:rFonts w:ascii="Times New Roman" w:eastAsia="Times New Roman" w:hAnsi="Times New Roman" w:cs="Times New Roman"/>
          <w:color w:val="1B1B1B"/>
          <w:sz w:val="24"/>
          <w:szCs w:val="24"/>
          <w:lang w:eastAsia="pl-PL"/>
        </w:rPr>
        <w:t xml:space="preserve"> parafraz jest to jedyna tego rodzaju próba.</w:t>
      </w:r>
    </w:p>
    <w:p w:rsidR="00A3310E" w:rsidRDefault="00A3310E" w:rsidP="00B83257">
      <w:pPr>
        <w:spacing w:after="0" w:line="240" w:lineRule="auto"/>
        <w:rPr>
          <w:rFonts w:ascii="Times New Roman" w:eastAsia="Times New Roman" w:hAnsi="Times New Roman" w:cs="Times New Roman"/>
          <w:b/>
          <w:bCs/>
          <w:sz w:val="24"/>
          <w:szCs w:val="24"/>
          <w:lang w:eastAsia="pl-PL"/>
        </w:rPr>
      </w:pPr>
    </w:p>
    <w:p w:rsidR="0014702D" w:rsidRDefault="0014702D" w:rsidP="00B83257">
      <w:pPr>
        <w:spacing w:after="0" w:line="240" w:lineRule="auto"/>
        <w:rPr>
          <w:rFonts w:ascii="Times New Roman" w:eastAsia="Times New Roman" w:hAnsi="Times New Roman" w:cs="Times New Roman"/>
          <w:b/>
          <w:bCs/>
          <w:sz w:val="24"/>
          <w:szCs w:val="24"/>
          <w:lang w:eastAsia="pl-PL"/>
        </w:rPr>
      </w:pPr>
    </w:p>
    <w:p w:rsidR="00B83257" w:rsidRPr="0014702D" w:rsidRDefault="00B83257" w:rsidP="00B83257">
      <w:pPr>
        <w:spacing w:after="0" w:line="240" w:lineRule="auto"/>
        <w:rPr>
          <w:rFonts w:ascii="Times New Roman" w:eastAsia="Times New Roman" w:hAnsi="Times New Roman" w:cs="Times New Roman"/>
          <w:b/>
          <w:bCs/>
          <w:sz w:val="28"/>
          <w:szCs w:val="28"/>
          <w:lang w:eastAsia="pl-PL"/>
        </w:rPr>
      </w:pPr>
      <w:r w:rsidRPr="0014702D">
        <w:rPr>
          <w:rFonts w:ascii="Times New Roman" w:eastAsia="Times New Roman" w:hAnsi="Times New Roman" w:cs="Times New Roman"/>
          <w:b/>
          <w:bCs/>
          <w:sz w:val="28"/>
          <w:szCs w:val="28"/>
          <w:lang w:eastAsia="pl-PL"/>
        </w:rPr>
        <w:t>Definicja: Przekład</w:t>
      </w:r>
    </w:p>
    <w:p w:rsidR="00B83257" w:rsidRPr="0014702D" w:rsidRDefault="00B83257" w:rsidP="00B83257">
      <w:pPr>
        <w:spacing w:after="0" w:line="240" w:lineRule="auto"/>
        <w:rPr>
          <w:rFonts w:ascii="Times New Roman" w:eastAsia="Times New Roman" w:hAnsi="Times New Roman" w:cs="Times New Roman"/>
          <w:sz w:val="28"/>
          <w:szCs w:val="28"/>
          <w:u w:val="single"/>
          <w:lang w:eastAsia="pl-PL"/>
        </w:rPr>
      </w:pPr>
      <w:r w:rsidRPr="0014702D">
        <w:rPr>
          <w:rFonts w:ascii="Times New Roman" w:eastAsia="Times New Roman" w:hAnsi="Times New Roman" w:cs="Times New Roman"/>
          <w:sz w:val="28"/>
          <w:szCs w:val="28"/>
          <w:u w:val="single"/>
          <w:lang w:eastAsia="pl-PL"/>
        </w:rPr>
        <w:t>Przeniesienie tekstu (literackiego) z jednego języka do drugiego, w maksymalnie wierny sposób zachowujące treść i formę pierwowzoru.</w:t>
      </w:r>
    </w:p>
    <w:p w:rsidR="00A3310E" w:rsidRPr="0014702D" w:rsidRDefault="00A3310E" w:rsidP="00B83257">
      <w:pPr>
        <w:spacing w:after="0" w:line="240" w:lineRule="auto"/>
        <w:rPr>
          <w:rFonts w:ascii="Times New Roman" w:eastAsia="Times New Roman" w:hAnsi="Times New Roman" w:cs="Times New Roman"/>
          <w:b/>
          <w:bCs/>
          <w:sz w:val="28"/>
          <w:szCs w:val="28"/>
          <w:u w:val="single"/>
          <w:lang w:eastAsia="pl-PL"/>
        </w:rPr>
      </w:pPr>
    </w:p>
    <w:p w:rsidR="00A3310E" w:rsidRPr="0014702D" w:rsidRDefault="00A3310E" w:rsidP="00B83257">
      <w:pPr>
        <w:spacing w:after="0" w:line="240" w:lineRule="auto"/>
        <w:rPr>
          <w:rFonts w:ascii="Times New Roman" w:eastAsia="Times New Roman" w:hAnsi="Times New Roman" w:cs="Times New Roman"/>
          <w:bCs/>
          <w:sz w:val="28"/>
          <w:szCs w:val="28"/>
          <w:u w:val="single"/>
          <w:lang w:eastAsia="pl-PL"/>
        </w:rPr>
      </w:pPr>
    </w:p>
    <w:p w:rsidR="0014702D" w:rsidRDefault="0014702D" w:rsidP="00B83257">
      <w:pPr>
        <w:spacing w:after="0" w:line="240" w:lineRule="auto"/>
        <w:rPr>
          <w:rFonts w:ascii="Times New Roman" w:eastAsia="Times New Roman" w:hAnsi="Times New Roman" w:cs="Times New Roman"/>
          <w:bCs/>
          <w:sz w:val="28"/>
          <w:szCs w:val="28"/>
          <w:lang w:eastAsia="pl-PL"/>
        </w:rPr>
      </w:pPr>
    </w:p>
    <w:p w:rsidR="0014702D" w:rsidRDefault="0014702D" w:rsidP="00B83257">
      <w:pPr>
        <w:spacing w:after="0" w:line="240" w:lineRule="auto"/>
        <w:rPr>
          <w:rFonts w:ascii="Times New Roman" w:eastAsia="Times New Roman" w:hAnsi="Times New Roman" w:cs="Times New Roman"/>
          <w:bCs/>
          <w:sz w:val="28"/>
          <w:szCs w:val="28"/>
          <w:lang w:eastAsia="pl-PL"/>
        </w:rPr>
      </w:pPr>
    </w:p>
    <w:p w:rsidR="00B83257" w:rsidRPr="0014702D" w:rsidRDefault="00B83257" w:rsidP="00B83257">
      <w:pPr>
        <w:spacing w:after="0" w:line="240" w:lineRule="auto"/>
        <w:rPr>
          <w:rFonts w:ascii="Times New Roman" w:eastAsia="Times New Roman" w:hAnsi="Times New Roman" w:cs="Times New Roman"/>
          <w:bCs/>
          <w:sz w:val="28"/>
          <w:szCs w:val="28"/>
          <w:lang w:eastAsia="pl-PL"/>
        </w:rPr>
      </w:pPr>
      <w:r w:rsidRPr="0014702D">
        <w:rPr>
          <w:rFonts w:ascii="Times New Roman" w:eastAsia="Times New Roman" w:hAnsi="Times New Roman" w:cs="Times New Roman"/>
          <w:bCs/>
          <w:sz w:val="28"/>
          <w:szCs w:val="28"/>
          <w:lang w:eastAsia="pl-PL"/>
        </w:rPr>
        <w:lastRenderedPageBreak/>
        <w:t>Definicja: Parafraza</w:t>
      </w:r>
    </w:p>
    <w:p w:rsidR="00A3310E" w:rsidRPr="0014702D" w:rsidRDefault="00B83257" w:rsidP="0044221B">
      <w:pPr>
        <w:spacing w:after="0" w:line="240" w:lineRule="auto"/>
        <w:rPr>
          <w:rFonts w:ascii="Times New Roman" w:eastAsia="Times New Roman" w:hAnsi="Times New Roman" w:cs="Times New Roman"/>
          <w:sz w:val="28"/>
          <w:szCs w:val="28"/>
          <w:u w:val="single"/>
          <w:lang w:eastAsia="pl-PL"/>
        </w:rPr>
      </w:pPr>
      <w:r w:rsidRPr="0014702D">
        <w:rPr>
          <w:rFonts w:ascii="Times New Roman" w:eastAsia="Times New Roman" w:hAnsi="Times New Roman" w:cs="Times New Roman"/>
          <w:sz w:val="28"/>
          <w:szCs w:val="28"/>
          <w:u w:val="single"/>
          <w:lang w:eastAsia="pl-PL"/>
        </w:rPr>
        <w:t>Swobodna przeróbka tekstu, rozwijająca lub modyfikująca treść oryginału, zach</w:t>
      </w:r>
      <w:r w:rsidR="0044221B" w:rsidRPr="0014702D">
        <w:rPr>
          <w:rFonts w:ascii="Times New Roman" w:eastAsia="Times New Roman" w:hAnsi="Times New Roman" w:cs="Times New Roman"/>
          <w:sz w:val="28"/>
          <w:szCs w:val="28"/>
          <w:u w:val="single"/>
          <w:lang w:eastAsia="pl-PL"/>
        </w:rPr>
        <w:t>owująca jednak jego główny sens.</w:t>
      </w:r>
    </w:p>
    <w:p w:rsidR="00A3310E" w:rsidRPr="00A3310E" w:rsidRDefault="00A3310E">
      <w:pPr>
        <w:rPr>
          <w:rFonts w:ascii="Times New Roman" w:hAnsi="Times New Roman" w:cs="Times New Roman"/>
          <w:sz w:val="24"/>
          <w:szCs w:val="24"/>
        </w:rPr>
      </w:pPr>
      <w:r w:rsidRPr="00A3310E">
        <w:rPr>
          <w:rFonts w:ascii="Times New Roman" w:hAnsi="Times New Roman" w:cs="Times New Roman"/>
          <w:sz w:val="24"/>
          <w:szCs w:val="24"/>
        </w:rPr>
        <w:t>Źródło</w:t>
      </w:r>
      <w:r>
        <w:rPr>
          <w:rFonts w:ascii="Times New Roman" w:hAnsi="Times New Roman" w:cs="Times New Roman"/>
          <w:sz w:val="24"/>
          <w:szCs w:val="24"/>
        </w:rPr>
        <w:t>:</w:t>
      </w:r>
    </w:p>
    <w:p w:rsidR="0014702D" w:rsidRDefault="008F1C46">
      <w:hyperlink r:id="rId6" w:history="1">
        <w:r w:rsidR="00B83257">
          <w:rPr>
            <w:rStyle w:val="Hipercze"/>
          </w:rPr>
          <w:t>https://epodreczniki.pl/a/psalmy-dawida-i-jana-kochanowskiego-psalterz-dawidow-mistrza-z-czarnolasu/D1EnQoayV</w:t>
        </w:r>
      </w:hyperlink>
    </w:p>
    <w:p w:rsidR="0014702D" w:rsidRDefault="0014702D"/>
    <w:p w:rsidR="0044221B" w:rsidRPr="0014702D" w:rsidRDefault="0044221B">
      <w:r w:rsidRPr="0044221B">
        <w:rPr>
          <w:rFonts w:ascii="Times New Roman" w:hAnsi="Times New Roman" w:cs="Times New Roman"/>
          <w:b/>
          <w:sz w:val="24"/>
          <w:szCs w:val="24"/>
        </w:rPr>
        <w:t>3.Przeczytaj psalmy 13 i 47 z podręcznika</w:t>
      </w:r>
      <w:r>
        <w:rPr>
          <w:rFonts w:ascii="Times New Roman" w:hAnsi="Times New Roman" w:cs="Times New Roman"/>
          <w:b/>
          <w:sz w:val="24"/>
          <w:szCs w:val="24"/>
        </w:rPr>
        <w:t xml:space="preserve"> i odpowiedz na pytania:</w:t>
      </w:r>
    </w:p>
    <w:p w:rsidR="0044221B" w:rsidRDefault="0044221B">
      <w:pPr>
        <w:rPr>
          <w:rFonts w:ascii="Times New Roman" w:hAnsi="Times New Roman" w:cs="Times New Roman"/>
          <w:b/>
          <w:sz w:val="24"/>
          <w:szCs w:val="24"/>
        </w:rPr>
      </w:pPr>
      <w:r>
        <w:rPr>
          <w:rFonts w:ascii="Times New Roman" w:hAnsi="Times New Roman" w:cs="Times New Roman"/>
          <w:b/>
          <w:sz w:val="24"/>
          <w:szCs w:val="24"/>
        </w:rPr>
        <w:t>a)kim jest podmiot liryczny psalmów?</w:t>
      </w:r>
    </w:p>
    <w:p w:rsidR="0044221B" w:rsidRDefault="00561072">
      <w:pPr>
        <w:rPr>
          <w:rFonts w:ascii="Times New Roman" w:hAnsi="Times New Roman" w:cs="Times New Roman"/>
          <w:b/>
          <w:sz w:val="24"/>
          <w:szCs w:val="24"/>
        </w:rPr>
      </w:pPr>
      <w:r>
        <w:rPr>
          <w:rFonts w:ascii="Times New Roman" w:hAnsi="Times New Roman" w:cs="Times New Roman"/>
          <w:b/>
          <w:sz w:val="24"/>
          <w:szCs w:val="24"/>
        </w:rPr>
        <w:t>b)jakie em</w:t>
      </w:r>
      <w:r w:rsidR="0044221B">
        <w:rPr>
          <w:rFonts w:ascii="Times New Roman" w:hAnsi="Times New Roman" w:cs="Times New Roman"/>
          <w:b/>
          <w:sz w:val="24"/>
          <w:szCs w:val="24"/>
        </w:rPr>
        <w:t>ocje mu towarzyszą?</w:t>
      </w:r>
    </w:p>
    <w:p w:rsidR="0044221B" w:rsidRDefault="0044221B">
      <w:pPr>
        <w:rPr>
          <w:rFonts w:ascii="Times New Roman" w:hAnsi="Times New Roman" w:cs="Times New Roman"/>
          <w:b/>
          <w:sz w:val="24"/>
          <w:szCs w:val="24"/>
        </w:rPr>
      </w:pPr>
      <w:r>
        <w:rPr>
          <w:rFonts w:ascii="Times New Roman" w:hAnsi="Times New Roman" w:cs="Times New Roman"/>
          <w:b/>
          <w:sz w:val="24"/>
          <w:szCs w:val="24"/>
        </w:rPr>
        <w:t>c)jaki obraz człowieka i Boga wyłania się z psalmów?</w:t>
      </w:r>
    </w:p>
    <w:p w:rsidR="00561072" w:rsidRDefault="00561072">
      <w:pPr>
        <w:rPr>
          <w:rFonts w:ascii="Times New Roman" w:hAnsi="Times New Roman" w:cs="Times New Roman"/>
          <w:b/>
          <w:sz w:val="24"/>
          <w:szCs w:val="24"/>
        </w:rPr>
      </w:pPr>
      <w:r>
        <w:rPr>
          <w:rFonts w:ascii="Times New Roman" w:hAnsi="Times New Roman" w:cs="Times New Roman"/>
          <w:b/>
          <w:sz w:val="24"/>
          <w:szCs w:val="24"/>
        </w:rPr>
        <w:t>d)dlaczego teksty J. Kochanowskiego można nazwać parafrazą tekstów biblijnych?</w:t>
      </w:r>
    </w:p>
    <w:p w:rsidR="0014702D" w:rsidRDefault="0014702D">
      <w:pPr>
        <w:rPr>
          <w:rFonts w:ascii="Times New Roman" w:hAnsi="Times New Roman" w:cs="Times New Roman"/>
          <w:b/>
          <w:sz w:val="24"/>
          <w:szCs w:val="24"/>
        </w:rPr>
      </w:pPr>
    </w:p>
    <w:p w:rsidR="0014702D" w:rsidRDefault="0014702D">
      <w:pPr>
        <w:rPr>
          <w:rFonts w:ascii="Times New Roman" w:hAnsi="Times New Roman" w:cs="Times New Roman"/>
          <w:b/>
          <w:sz w:val="24"/>
          <w:szCs w:val="24"/>
        </w:rPr>
      </w:pPr>
    </w:p>
    <w:p w:rsidR="0014702D" w:rsidRPr="0044221B" w:rsidRDefault="0014702D">
      <w:pPr>
        <w:rPr>
          <w:rFonts w:ascii="Times New Roman" w:hAnsi="Times New Roman" w:cs="Times New Roman"/>
          <w:b/>
          <w:sz w:val="24"/>
          <w:szCs w:val="24"/>
        </w:rPr>
      </w:pPr>
      <w:r>
        <w:rPr>
          <w:rFonts w:ascii="Times New Roman" w:hAnsi="Times New Roman" w:cs="Times New Roman"/>
          <w:b/>
          <w:sz w:val="24"/>
          <w:szCs w:val="24"/>
        </w:rPr>
        <w:t>Nie przysyłajcie odpowiedzi. Poproszę o przesłanie wybranych losowo 27 kwietnia.</w:t>
      </w:r>
    </w:p>
    <w:sectPr w:rsidR="0014702D" w:rsidRPr="0044221B" w:rsidSect="00584A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A82"/>
    <w:multiLevelType w:val="hybridMultilevel"/>
    <w:tmpl w:val="704EC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compat/>
  <w:rsids>
    <w:rsidRoot w:val="00B83257"/>
    <w:rsid w:val="0014702D"/>
    <w:rsid w:val="0044221B"/>
    <w:rsid w:val="00561072"/>
    <w:rsid w:val="00584A18"/>
    <w:rsid w:val="008F1C46"/>
    <w:rsid w:val="00A3310E"/>
    <w:rsid w:val="00B83257"/>
    <w:rsid w:val="00E319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A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B83257"/>
    <w:rPr>
      <w:i/>
      <w:iCs/>
    </w:rPr>
  </w:style>
  <w:style w:type="paragraph" w:customStyle="1" w:styleId="animation-ready">
    <w:name w:val="animation-ready"/>
    <w:basedOn w:val="Normalny"/>
    <w:rsid w:val="00B832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lockquotetitle">
    <w:name w:val="blockquote__title"/>
    <w:basedOn w:val="Domylnaczcionkaakapitu"/>
    <w:rsid w:val="00B83257"/>
  </w:style>
  <w:style w:type="paragraph" w:styleId="NormalnyWeb">
    <w:name w:val="Normal (Web)"/>
    <w:basedOn w:val="Normalny"/>
    <w:uiPriority w:val="99"/>
    <w:semiHidden/>
    <w:unhideWhenUsed/>
    <w:rsid w:val="00B832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83257"/>
    <w:rPr>
      <w:color w:val="0000FF"/>
      <w:u w:val="single"/>
    </w:rPr>
  </w:style>
  <w:style w:type="paragraph" w:styleId="Akapitzlist">
    <w:name w:val="List Paragraph"/>
    <w:basedOn w:val="Normalny"/>
    <w:uiPriority w:val="34"/>
    <w:qFormat/>
    <w:rsid w:val="00A3310E"/>
    <w:pPr>
      <w:ind w:left="720"/>
      <w:contextualSpacing/>
    </w:pPr>
  </w:style>
</w:styles>
</file>

<file path=word/webSettings.xml><?xml version="1.0" encoding="utf-8"?>
<w:webSettings xmlns:r="http://schemas.openxmlformats.org/officeDocument/2006/relationships" xmlns:w="http://schemas.openxmlformats.org/wordprocessingml/2006/main">
  <w:divs>
    <w:div w:id="44910771">
      <w:bodyDiv w:val="1"/>
      <w:marLeft w:val="0"/>
      <w:marRight w:val="0"/>
      <w:marTop w:val="0"/>
      <w:marBottom w:val="0"/>
      <w:divBdr>
        <w:top w:val="none" w:sz="0" w:space="0" w:color="auto"/>
        <w:left w:val="none" w:sz="0" w:space="0" w:color="auto"/>
        <w:bottom w:val="none" w:sz="0" w:space="0" w:color="auto"/>
        <w:right w:val="none" w:sz="0" w:space="0" w:color="auto"/>
      </w:divBdr>
      <w:divsChild>
        <w:div w:id="1877425226">
          <w:marLeft w:val="0"/>
          <w:marRight w:val="0"/>
          <w:marTop w:val="0"/>
          <w:marBottom w:val="0"/>
          <w:divBdr>
            <w:top w:val="none" w:sz="0" w:space="0" w:color="auto"/>
            <w:left w:val="none" w:sz="0" w:space="0" w:color="auto"/>
            <w:bottom w:val="none" w:sz="0" w:space="0" w:color="auto"/>
            <w:right w:val="none" w:sz="0" w:space="0" w:color="auto"/>
          </w:divBdr>
        </w:div>
      </w:divsChild>
    </w:div>
    <w:div w:id="304090935">
      <w:bodyDiv w:val="1"/>
      <w:marLeft w:val="0"/>
      <w:marRight w:val="0"/>
      <w:marTop w:val="0"/>
      <w:marBottom w:val="0"/>
      <w:divBdr>
        <w:top w:val="none" w:sz="0" w:space="0" w:color="auto"/>
        <w:left w:val="none" w:sz="0" w:space="0" w:color="auto"/>
        <w:bottom w:val="none" w:sz="0" w:space="0" w:color="auto"/>
        <w:right w:val="none" w:sz="0" w:space="0" w:color="auto"/>
      </w:divBdr>
      <w:divsChild>
        <w:div w:id="198279157">
          <w:marLeft w:val="0"/>
          <w:marRight w:val="0"/>
          <w:marTop w:val="0"/>
          <w:marBottom w:val="0"/>
          <w:divBdr>
            <w:top w:val="none" w:sz="0" w:space="0" w:color="auto"/>
            <w:left w:val="none" w:sz="0" w:space="0" w:color="auto"/>
            <w:bottom w:val="none" w:sz="0" w:space="0" w:color="auto"/>
            <w:right w:val="none" w:sz="0" w:space="0" w:color="auto"/>
          </w:divBdr>
          <w:divsChild>
            <w:div w:id="73180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934657">
                  <w:marLeft w:val="0"/>
                  <w:marRight w:val="0"/>
                  <w:marTop w:val="0"/>
                  <w:marBottom w:val="0"/>
                  <w:divBdr>
                    <w:top w:val="none" w:sz="0" w:space="0" w:color="auto"/>
                    <w:left w:val="none" w:sz="0" w:space="0" w:color="auto"/>
                    <w:bottom w:val="none" w:sz="0" w:space="0" w:color="auto"/>
                    <w:right w:val="none" w:sz="0" w:space="0" w:color="auto"/>
                  </w:divBdr>
                </w:div>
                <w:div w:id="2908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00138">
          <w:marLeft w:val="0"/>
          <w:marRight w:val="0"/>
          <w:marTop w:val="0"/>
          <w:marBottom w:val="0"/>
          <w:divBdr>
            <w:top w:val="none" w:sz="0" w:space="0" w:color="auto"/>
            <w:left w:val="none" w:sz="0" w:space="0" w:color="auto"/>
            <w:bottom w:val="none" w:sz="0" w:space="0" w:color="auto"/>
            <w:right w:val="none" w:sz="0" w:space="0" w:color="auto"/>
          </w:divBdr>
          <w:divsChild>
            <w:div w:id="1357389513">
              <w:marLeft w:val="0"/>
              <w:marRight w:val="0"/>
              <w:marTop w:val="0"/>
              <w:marBottom w:val="0"/>
              <w:divBdr>
                <w:top w:val="none" w:sz="0" w:space="0" w:color="auto"/>
                <w:left w:val="single" w:sz="12" w:space="0" w:color="1F77B2"/>
                <w:bottom w:val="none" w:sz="0" w:space="0" w:color="auto"/>
                <w:right w:val="none" w:sz="0" w:space="0" w:color="auto"/>
              </w:divBdr>
              <w:divsChild>
                <w:div w:id="452290603">
                  <w:marLeft w:val="0"/>
                  <w:marRight w:val="0"/>
                  <w:marTop w:val="0"/>
                  <w:marBottom w:val="0"/>
                  <w:divBdr>
                    <w:top w:val="none" w:sz="0" w:space="0" w:color="auto"/>
                    <w:left w:val="none" w:sz="0" w:space="0" w:color="auto"/>
                    <w:bottom w:val="none" w:sz="0" w:space="0" w:color="auto"/>
                    <w:right w:val="none" w:sz="0" w:space="0" w:color="auto"/>
                  </w:divBdr>
                </w:div>
                <w:div w:id="19231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17">
          <w:marLeft w:val="0"/>
          <w:marRight w:val="0"/>
          <w:marTop w:val="0"/>
          <w:marBottom w:val="0"/>
          <w:divBdr>
            <w:top w:val="none" w:sz="0" w:space="0" w:color="auto"/>
            <w:left w:val="none" w:sz="0" w:space="0" w:color="auto"/>
            <w:bottom w:val="none" w:sz="0" w:space="0" w:color="auto"/>
            <w:right w:val="none" w:sz="0" w:space="0" w:color="auto"/>
          </w:divBdr>
          <w:divsChild>
            <w:div w:id="2026588300">
              <w:marLeft w:val="0"/>
              <w:marRight w:val="0"/>
              <w:marTop w:val="0"/>
              <w:marBottom w:val="0"/>
              <w:divBdr>
                <w:top w:val="none" w:sz="0" w:space="0" w:color="auto"/>
                <w:left w:val="single" w:sz="12" w:space="0" w:color="1F77B2"/>
                <w:bottom w:val="none" w:sz="0" w:space="0" w:color="auto"/>
                <w:right w:val="none" w:sz="0" w:space="0" w:color="auto"/>
              </w:divBdr>
              <w:divsChild>
                <w:div w:id="716667020">
                  <w:marLeft w:val="0"/>
                  <w:marRight w:val="0"/>
                  <w:marTop w:val="0"/>
                  <w:marBottom w:val="0"/>
                  <w:divBdr>
                    <w:top w:val="none" w:sz="0" w:space="0" w:color="auto"/>
                    <w:left w:val="none" w:sz="0" w:space="0" w:color="auto"/>
                    <w:bottom w:val="none" w:sz="0" w:space="0" w:color="auto"/>
                    <w:right w:val="none" w:sz="0" w:space="0" w:color="auto"/>
                  </w:divBdr>
                </w:div>
                <w:div w:id="10683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odreczniki.pl/a/psalmy-dawida-i-jana-kochanowskiego-psalterz-dawidow-mistrza-z-czarnolasu/D1EnQoay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C7F3-5AEE-4A18-9D09-2E6B7767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2518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3</cp:revision>
  <dcterms:created xsi:type="dcterms:W3CDTF">2020-04-20T18:56:00Z</dcterms:created>
  <dcterms:modified xsi:type="dcterms:W3CDTF">2020-04-20T18:57:00Z</dcterms:modified>
</cp:coreProperties>
</file>