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12" w:rsidRPr="00375012" w:rsidRDefault="00375012">
      <w:pPr>
        <w:rPr>
          <w:b/>
        </w:rPr>
      </w:pPr>
      <w:r w:rsidRPr="00375012">
        <w:rPr>
          <w:b/>
        </w:rPr>
        <w:t>Drodzy Uczniowie!</w:t>
      </w:r>
    </w:p>
    <w:p w:rsidR="00375012" w:rsidRPr="00375012" w:rsidRDefault="00375012">
      <w:r w:rsidRPr="00375012">
        <w:t>Rozpoczynamy kolejny dział Planimetria.</w:t>
      </w:r>
    </w:p>
    <w:p w:rsidR="00375012" w:rsidRDefault="00375012">
      <w:pPr>
        <w:rPr>
          <w:b/>
        </w:rPr>
      </w:pPr>
      <w:r w:rsidRPr="00375012">
        <w:rPr>
          <w:b/>
        </w:rPr>
        <w:t>Temat: Katy w trójkącie.</w:t>
      </w:r>
    </w:p>
    <w:p w:rsidR="00375012" w:rsidRDefault="00375012">
      <w:pPr>
        <w:rPr>
          <w:b/>
        </w:rPr>
      </w:pPr>
      <w:r>
        <w:rPr>
          <w:b/>
        </w:rPr>
        <w:t>Temat2.: Trójkąty przystające.</w:t>
      </w:r>
    </w:p>
    <w:p w:rsidR="004C0635" w:rsidRPr="004C0635" w:rsidRDefault="004C0635" w:rsidP="004C0635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Krótkie  przypomnienie wiadomości dot. trójkątów:</w:t>
      </w:r>
    </w:p>
    <w:p w:rsidR="004C0635" w:rsidRPr="004C0635" w:rsidRDefault="004C0635" w:rsidP="004C063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to podstawowa figura geometryczna, która ma trzy boki i trzy kąty:</w:t>
      </w:r>
    </w:p>
    <w:p w:rsidR="004C0635" w:rsidRPr="004C0635" w:rsidRDefault="004C0635" w:rsidP="004C063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022522E" wp14:editId="6FB7A518">
            <wp:extent cx="5829300" cy="2295525"/>
            <wp:effectExtent l="0" t="0" r="0" b="9525"/>
            <wp:docPr id="1" name="Obraz 1" descr="trójk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ójką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35" w:rsidRPr="004C0635" w:rsidRDefault="004C0635" w:rsidP="004C06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a,b,c</w:t>
      </w:r>
      <w:proofErr w:type="spellEnd"/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boki trójkąta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wysokość trójkąta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α,β,γ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kąty trójkąta</w:t>
      </w:r>
    </w:p>
    <w:p w:rsidR="004C0635" w:rsidRPr="004C0635" w:rsidRDefault="004C0635" w:rsidP="004C06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Podstawowe informacje o trójkątach:</w:t>
      </w:r>
    </w:p>
    <w:p w:rsidR="004C0635" w:rsidRPr="004C0635" w:rsidRDefault="004C0635" w:rsidP="004C06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Trójkąt ma zawsze trzy boki i trzy kąty.</w:t>
      </w:r>
    </w:p>
    <w:p w:rsidR="004C0635" w:rsidRPr="004C0635" w:rsidRDefault="004C0635" w:rsidP="004C06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wielokąt o najmniejszej liczbie boków i kątów.</w:t>
      </w:r>
    </w:p>
    <w:p w:rsidR="004C0635" w:rsidRPr="004C0635" w:rsidRDefault="004C0635" w:rsidP="004C06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 z trzech boków trójkąta pada jedna wysokość, zatem każdy trójkąt ma także trzy wysokości.</w:t>
      </w:r>
    </w:p>
    <w:p w:rsidR="004C0635" w:rsidRPr="004C0635" w:rsidRDefault="004C0635" w:rsidP="004C06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Suma długości dwóch najkrótszych boków trójkąta jest większa od długości najdłuższego boku.</w:t>
      </w:r>
    </w:p>
    <w:p w:rsidR="004C0635" w:rsidRPr="004C0635" w:rsidRDefault="004C0635" w:rsidP="004C063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Suma wszystkich kątów w trójkącie wynosi </w:t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180°</w:t>
      </w:r>
    </w:p>
    <w:p w:rsidR="004C0635" w:rsidRPr="004C0635" w:rsidRDefault="004C0635" w:rsidP="004C06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Wzór na pole trójkąta:</w:t>
      </w:r>
    </w:p>
    <w:p w:rsidR="004C0635" w:rsidRPr="004C0635" w:rsidRDefault="004C0635" w:rsidP="004C0635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P=1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/</w:t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2ah</w:t>
      </w:r>
    </w:p>
    <w:p w:rsidR="004C0635" w:rsidRDefault="004C0635" w:rsidP="004C06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Pamiętaj, że jeżeli podstawą trójkąta jest bok </w:t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, to do obliczenia pola powierzchni musimy wziąć wysokość, która pada na ten bok, a nie na bok </w:t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b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r w:rsidRPr="004C06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</w:t>
      </w:r>
      <w:r w:rsidRPr="004C06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72E6" w:rsidRPr="004C0635" w:rsidRDefault="00F572E6" w:rsidP="004C06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72E6" w:rsidRPr="00F572E6" w:rsidRDefault="00F572E6" w:rsidP="00F572E6">
      <w:pPr>
        <w:rPr>
          <w:rFonts w:ascii="Times New Roman" w:hAnsi="Times New Roman" w:cs="Times New Roman"/>
          <w:sz w:val="24"/>
          <w:szCs w:val="24"/>
        </w:rPr>
      </w:pPr>
      <w:r w:rsidRPr="00F572E6">
        <w:rPr>
          <w:rFonts w:ascii="Times New Roman" w:hAnsi="Times New Roman" w:cs="Times New Roman"/>
          <w:b/>
          <w:sz w:val="24"/>
          <w:szCs w:val="24"/>
        </w:rPr>
        <w:t>Klasyfikacja trójkątów:</w:t>
      </w:r>
      <w:r w:rsidRPr="00F572E6">
        <w:rPr>
          <w:rFonts w:ascii="Times New Roman" w:hAnsi="Times New Roman" w:cs="Times New Roman"/>
          <w:sz w:val="24"/>
          <w:szCs w:val="24"/>
        </w:rPr>
        <w:br/>
        <w:t>Podział trójkątów ze względu na kąty:</w:t>
      </w:r>
    </w:p>
    <w:p w:rsidR="00F572E6" w:rsidRPr="00F572E6" w:rsidRDefault="00F572E6" w:rsidP="00F572E6">
      <w:pPr>
        <w:rPr>
          <w:rFonts w:ascii="Times New Roman" w:hAnsi="Times New Roman" w:cs="Times New Roman"/>
          <w:sz w:val="24"/>
          <w:szCs w:val="24"/>
        </w:rPr>
      </w:pPr>
      <w:r w:rsidRPr="00F572E6">
        <w:rPr>
          <w:rFonts w:ascii="Times New Roman" w:hAnsi="Times New Roman" w:cs="Times New Roman"/>
          <w:sz w:val="24"/>
          <w:szCs w:val="24"/>
        </w:rPr>
        <w:t>Ostrokątny – wszystkie kąty w tym trójkącie są ostre (każdy kąt ma mniej niż 90°).</w:t>
      </w:r>
    </w:p>
    <w:p w:rsidR="00F572E6" w:rsidRPr="00F572E6" w:rsidRDefault="00F572E6" w:rsidP="00F572E6">
      <w:pPr>
        <w:rPr>
          <w:rFonts w:ascii="Times New Roman" w:hAnsi="Times New Roman" w:cs="Times New Roman"/>
          <w:sz w:val="24"/>
          <w:szCs w:val="24"/>
        </w:rPr>
      </w:pPr>
      <w:r w:rsidRPr="00F572E6">
        <w:rPr>
          <w:rFonts w:ascii="Times New Roman" w:hAnsi="Times New Roman" w:cs="Times New Roman"/>
          <w:sz w:val="24"/>
          <w:szCs w:val="24"/>
        </w:rPr>
        <w:t>Prostokątny – jeden z kątów ma miarę 90°, pozostałe kąty są ostre.</w:t>
      </w:r>
    </w:p>
    <w:p w:rsidR="00F572E6" w:rsidRPr="00F572E6" w:rsidRDefault="00F572E6" w:rsidP="00F572E6">
      <w:pPr>
        <w:rPr>
          <w:rFonts w:ascii="Times New Roman" w:hAnsi="Times New Roman" w:cs="Times New Roman"/>
          <w:sz w:val="24"/>
          <w:szCs w:val="24"/>
        </w:rPr>
      </w:pPr>
      <w:r w:rsidRPr="00F572E6">
        <w:rPr>
          <w:rFonts w:ascii="Times New Roman" w:hAnsi="Times New Roman" w:cs="Times New Roman"/>
          <w:sz w:val="24"/>
          <w:szCs w:val="24"/>
        </w:rPr>
        <w:t>Rozwartokątny – jeden z kątów trójkąta jest rozwarty (ma miarę większą niż 90°), pozostałe są ostre</w:t>
      </w:r>
    </w:p>
    <w:p w:rsid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</w:pPr>
    </w:p>
    <w:p w:rsid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</w:pP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Przykład:</w:t>
      </w: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Oblicz miary kątów α, β, γ w trójkątach:</w:t>
      </w:r>
    </w:p>
    <w:p w:rsidR="00EB2CB1" w:rsidRPr="00EB2CB1" w:rsidRDefault="00EB2CB1" w:rsidP="00EB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074B968" wp14:editId="18F97E69">
            <wp:extent cx="6429375" cy="3724275"/>
            <wp:effectExtent l="0" t="0" r="9525" b="9525"/>
            <wp:docPr id="2" name="Obraz 2" descr="Trójką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ójkąt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</w:pPr>
      <w:r w:rsidRPr="00EB2CB1">
        <w:rPr>
          <w:rFonts w:ascii="Helvetica" w:eastAsia="Times New Roman" w:hAnsi="Helvetica" w:cs="Times New Roman"/>
          <w:b/>
          <w:bCs/>
          <w:color w:val="666666"/>
          <w:sz w:val="27"/>
          <w:szCs w:val="27"/>
          <w:lang w:eastAsia="pl-PL"/>
        </w:rPr>
        <w:t>Rozwiązanie:</w:t>
      </w:r>
    </w:p>
    <w:p w:rsidR="00EB2CB1" w:rsidRPr="00EB2CB1" w:rsidRDefault="00EB2CB1" w:rsidP="00EB2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E681F7A" wp14:editId="2B8C8D9F">
            <wp:extent cx="6429375" cy="1552575"/>
            <wp:effectExtent l="0" t="0" r="9525" b="9525"/>
            <wp:docPr id="3" name="Obraz 3" descr="Trójką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ójkąt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>Suma miar kątów trójkąta wynosi 180°, więc:</w:t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>α + 50° + 70° = 180°</w:t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>α + 120° = 180°</w:t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>α = 180° - 120°</w:t>
      </w:r>
    </w:p>
    <w:p w:rsidR="00EB2CB1" w:rsidRPr="00EB2CB1" w:rsidRDefault="00EB2CB1" w:rsidP="00EB2C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2CB1">
        <w:rPr>
          <w:rFonts w:ascii="Times New Roman" w:eastAsia="Times New Roman" w:hAnsi="Times New Roman" w:cs="Times New Roman"/>
          <w:sz w:val="24"/>
          <w:szCs w:val="24"/>
          <w:lang w:eastAsia="pl-PL"/>
        </w:rPr>
        <w:t>α = 60°</w:t>
      </w:r>
    </w:p>
    <w:p w:rsidR="00375012" w:rsidRDefault="00EB2CB1" w:rsidP="00EB2CB1">
      <w:pPr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</w:pPr>
      <w:r w:rsidRPr="00EB2CB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551A366" wp14:editId="17F662F6">
            <wp:extent cx="6429375" cy="5591175"/>
            <wp:effectExtent l="0" t="0" r="9525" b="9525"/>
            <wp:docPr id="4" name="Obraz 4" descr="Trójkąty. To kąty przyległe. Suma miar kątów trójkąta wynosi 180 stop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ójkąty. To kąty przyległe. Suma miar kątów trójkąta wynosi 180 stopni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CB1"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  <w:br/>
      </w:r>
      <w:r w:rsidRPr="00E22A6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pl-PL"/>
        </w:rPr>
        <w:t xml:space="preserve">Proszę rozwiązać ćw.6 , zad.1 oraz zad.2 </w:t>
      </w:r>
      <w:r w:rsidR="00E22A6C" w:rsidRPr="00E22A6C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pl-PL"/>
        </w:rPr>
        <w:t>b</w:t>
      </w:r>
      <w:r w:rsidR="00E22A6C"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  <w:t>.</w:t>
      </w:r>
      <w:r w:rsidRPr="00EB2CB1">
        <w:rPr>
          <w:rFonts w:ascii="Helvetica" w:eastAsia="Times New Roman" w:hAnsi="Helvetica" w:cs="Times New Roman"/>
          <w:color w:val="666666"/>
          <w:sz w:val="27"/>
          <w:szCs w:val="27"/>
          <w:lang w:eastAsia="pl-PL"/>
        </w:rPr>
        <w:br/>
      </w:r>
      <w:r>
        <w:rPr>
          <w:noProof/>
          <w:lang w:eastAsia="pl-PL"/>
        </w:rPr>
        <w:drawing>
          <wp:inline distT="0" distB="0" distL="0" distR="0" wp14:anchorId="4B04A4FD" wp14:editId="58333F27">
            <wp:extent cx="4876800" cy="3657600"/>
            <wp:effectExtent l="0" t="0" r="0" b="0"/>
            <wp:docPr id="5" name="Obraz 5" descr="Pola trójkątów - Matematyka - pracadomowa24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a trójkątów - Matematyka - pracadomowa24.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EB" w:rsidRDefault="00CB1FEB" w:rsidP="00EB2CB1">
      <w:pPr>
        <w:rPr>
          <w:rFonts w:ascii="Times New Roman" w:hAnsi="Times New Roman" w:cs="Times New Roman"/>
          <w:sz w:val="24"/>
          <w:szCs w:val="24"/>
        </w:rPr>
      </w:pPr>
      <w:r w:rsidRPr="00CB1FEB">
        <w:rPr>
          <w:rFonts w:ascii="Times New Roman" w:hAnsi="Times New Roman" w:cs="Times New Roman"/>
          <w:sz w:val="24"/>
          <w:szCs w:val="24"/>
        </w:rPr>
        <w:lastRenderedPageBreak/>
        <w:t>W geometrii figury tego samego kształtu i rozmiaru nazywamy przystającymi.</w:t>
      </w:r>
    </w:p>
    <w:p w:rsidR="00CB1FEB" w:rsidRDefault="00CB1FEB" w:rsidP="00EB2CB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83D0830" wp14:editId="63245E06">
            <wp:extent cx="4876800" cy="4724400"/>
            <wp:effectExtent l="0" t="0" r="0" b="0"/>
            <wp:docPr id="6" name="Obraz 6" descr="Trójkąty przystają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ójkąty przystają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EB" w:rsidRDefault="002E2CB7" w:rsidP="00EB2CB1">
      <w:r>
        <w:rPr>
          <w:rFonts w:ascii="Times New Roman" w:hAnsi="Times New Roman" w:cs="Times New Roman"/>
          <w:sz w:val="24"/>
          <w:szCs w:val="24"/>
        </w:rPr>
        <w:t xml:space="preserve">Proszę również zaglądnąć na stronę </w:t>
      </w:r>
      <w:proofErr w:type="spellStart"/>
      <w:r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>
        <w:rPr>
          <w:rFonts w:ascii="Times New Roman" w:hAnsi="Times New Roman" w:cs="Times New Roman"/>
          <w:sz w:val="24"/>
          <w:szCs w:val="24"/>
        </w:rPr>
        <w:t>, tam znajdują się dodatkowe objaśnienia</w:t>
      </w:r>
      <w:r w:rsidR="00117F3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17F33">
        <w:rPr>
          <w:rFonts w:ascii="Times New Roman" w:hAnsi="Times New Roman" w:cs="Times New Roman"/>
          <w:sz w:val="24"/>
          <w:szCs w:val="24"/>
        </w:rPr>
        <w:t>przykady</w:t>
      </w:r>
      <w:proofErr w:type="spellEnd"/>
      <w:r w:rsidR="00117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>
          <w:rPr>
            <w:rStyle w:val="Hipercze"/>
          </w:rPr>
          <w:t>https://epodreczniki.pl/a/cechy-przystawania-trojkatow/D2fqocgcm</w:t>
        </w:r>
      </w:hyperlink>
    </w:p>
    <w:p w:rsidR="002E2CB7" w:rsidRDefault="002E2CB7" w:rsidP="00EB2CB1">
      <w:pPr>
        <w:rPr>
          <w:b/>
        </w:rPr>
      </w:pPr>
      <w:r w:rsidRPr="008A44CF">
        <w:rPr>
          <w:b/>
        </w:rPr>
        <w:t xml:space="preserve">Proszę rozwiązać na ocenę </w:t>
      </w:r>
      <w:r w:rsidR="00117F33">
        <w:rPr>
          <w:b/>
        </w:rPr>
        <w:t xml:space="preserve">zadania </w:t>
      </w:r>
      <w:bookmarkStart w:id="0" w:name="_GoBack"/>
      <w:bookmarkEnd w:id="0"/>
      <w:r w:rsidR="008A44CF" w:rsidRPr="008A44CF">
        <w:rPr>
          <w:b/>
        </w:rPr>
        <w:t xml:space="preserve">z podręcznika : cw.5b, zad.2(niebieskie i zielone) str. 163. </w:t>
      </w:r>
    </w:p>
    <w:p w:rsidR="008A44CF" w:rsidRPr="008A44CF" w:rsidRDefault="008A44CF" w:rsidP="00EB2C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Powodzenia!!!</w:t>
      </w:r>
    </w:p>
    <w:sectPr w:rsidR="008A44CF" w:rsidRPr="008A44CF" w:rsidSect="0037501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805"/>
    <w:multiLevelType w:val="multilevel"/>
    <w:tmpl w:val="A1FE2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9684D"/>
    <w:multiLevelType w:val="multilevel"/>
    <w:tmpl w:val="3DBCC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12"/>
    <w:rsid w:val="00091FA2"/>
    <w:rsid w:val="00117F33"/>
    <w:rsid w:val="002E2CB7"/>
    <w:rsid w:val="00375012"/>
    <w:rsid w:val="004C0635"/>
    <w:rsid w:val="008A44CF"/>
    <w:rsid w:val="00BE773A"/>
    <w:rsid w:val="00CB1FEB"/>
    <w:rsid w:val="00DF59D3"/>
    <w:rsid w:val="00E22A6C"/>
    <w:rsid w:val="00EB2CB1"/>
    <w:rsid w:val="00F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6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E2C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6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E2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87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s://epodreczniki.pl/a/cechy-przystawania-trojkatow/D2fqocg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8</cp:revision>
  <dcterms:created xsi:type="dcterms:W3CDTF">2020-04-16T08:07:00Z</dcterms:created>
  <dcterms:modified xsi:type="dcterms:W3CDTF">2020-04-16T08:47:00Z</dcterms:modified>
</cp:coreProperties>
</file>