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C" w:rsidRPr="00EE719C" w:rsidRDefault="00DB24FB" w:rsidP="00EE719C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545CFB">
        <w:rPr>
          <w:rFonts w:ascii="Verdana" w:hAnsi="Verdana" w:cs="Times New Roman"/>
          <w:b/>
        </w:rPr>
        <w:t>Związki między funkcjami trygonometrycznymi</w:t>
      </w:r>
      <w:r w:rsidRPr="00767404">
        <w:rPr>
          <w:rFonts w:ascii="Verdana" w:hAnsi="Verdana" w:cs="Times New Roman"/>
          <w:b/>
        </w:rPr>
        <w:t>.</w:t>
      </w:r>
    </w:p>
    <w:p w:rsidR="00545CFB" w:rsidRDefault="00545CFB" w:rsidP="003A3D8F">
      <w:pPr>
        <w:spacing w:after="0" w:line="360" w:lineRule="auto"/>
        <w:jc w:val="both"/>
        <w:rPr>
          <w:rFonts w:ascii="Verdana" w:eastAsiaTheme="minorEastAsia" w:hAnsi="Verdana" w:cs="Times New Roman"/>
          <w:b/>
          <w:color w:val="FF0000"/>
        </w:rPr>
      </w:pPr>
    </w:p>
    <w:p w:rsidR="007C0DD6" w:rsidRDefault="00545CFB" w:rsidP="003A3D8F">
      <w:pPr>
        <w:spacing w:after="0" w:line="360" w:lineRule="auto"/>
        <w:jc w:val="both"/>
        <w:rPr>
          <w:rFonts w:ascii="Verdana" w:eastAsiaTheme="minorEastAsia" w:hAnsi="Verdana" w:cs="Times New Roman"/>
          <w:b/>
          <w:color w:val="FF0000"/>
        </w:rPr>
      </w:pPr>
      <w:r>
        <w:rPr>
          <w:rFonts w:ascii="Verdana" w:eastAsiaTheme="minorEastAsia" w:hAnsi="Verdana" w:cs="Times New Roman"/>
          <w:b/>
          <w:color w:val="FF0000"/>
        </w:rPr>
        <w:t>Podstawowe tożsamości trygonometryczne</w:t>
      </w:r>
    </w:p>
    <w:p w:rsidR="00545CFB" w:rsidRDefault="00545CF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 xml:space="preserve">Dla dowolnego kąta </w:t>
      </w:r>
      <m:oMath>
        <m:r>
          <w:rPr>
            <w:rFonts w:ascii="Cambria Math" w:eastAsiaTheme="minorEastAsia" w:hAnsi="Cambria Math" w:cs="Times New Roman"/>
            <w:color w:val="FF0000"/>
          </w:rPr>
          <m:t>α</m:t>
        </m:r>
      </m:oMath>
      <w:r>
        <w:rPr>
          <w:rFonts w:ascii="Verdana" w:eastAsiaTheme="minorEastAsia" w:hAnsi="Verdana" w:cs="Times New Roman"/>
          <w:color w:val="FF0000"/>
        </w:rPr>
        <w:t xml:space="preserve"> prawdziwe są zależności:</w:t>
      </w:r>
    </w:p>
    <w:p w:rsidR="00545CFB" w:rsidRDefault="00545CFB" w:rsidP="00545C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</w:rPr>
          <m:t>α+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</w:rPr>
          <m:t>α=1</m:t>
        </m:r>
      </m:oMath>
      <w:r>
        <w:rPr>
          <w:rFonts w:ascii="Verdana" w:eastAsiaTheme="minorEastAsia" w:hAnsi="Verdana" w:cs="Times New Roman"/>
          <w:color w:val="FF0000"/>
        </w:rPr>
        <w:t xml:space="preserve"> - jedynka trygonometryczna</w:t>
      </w:r>
    </w:p>
    <w:p w:rsidR="00545CFB" w:rsidRDefault="00545CFB" w:rsidP="00545C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m:oMath>
        <m:r>
          <w:rPr>
            <w:rFonts w:ascii="Cambria Math" w:eastAsiaTheme="minorEastAsia" w:hAnsi="Cambria Math" w:cs="Times New Roman"/>
            <w:color w:val="FF0000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</w:rPr>
              <m:t>sinα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</w:rPr>
              <m:t>cosα</m:t>
            </m:r>
          </m:den>
        </m:f>
      </m:oMath>
    </w:p>
    <w:p w:rsidR="00545CFB" w:rsidRDefault="00545CFB" w:rsidP="00545C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m:oMath>
        <m:r>
          <w:rPr>
            <w:rFonts w:ascii="Cambria Math" w:eastAsiaTheme="minorEastAsia" w:hAnsi="Cambria Math" w:cs="Times New Roman"/>
            <w:color w:val="FF0000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</w:rPr>
              <m:t>cosα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</w:rPr>
              <m:t>sinα</m:t>
            </m:r>
          </m:den>
        </m:f>
      </m:oMath>
    </w:p>
    <w:p w:rsidR="00545CFB" w:rsidRPr="00545CFB" w:rsidRDefault="00545CFB" w:rsidP="00545C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m:oMath>
        <m:r>
          <w:rPr>
            <w:rFonts w:ascii="Cambria Math" w:eastAsiaTheme="minorEastAsia" w:hAnsi="Cambria Math" w:cs="Times New Roman"/>
            <w:color w:val="FF0000"/>
          </w:rPr>
          <m:t>tgα∙ctgα=1</m:t>
        </m:r>
      </m:oMath>
    </w:p>
    <w:p w:rsidR="00545CFB" w:rsidRDefault="00545CF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</w:p>
    <w:p w:rsidR="00545CFB" w:rsidRDefault="00545CF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Zadanie 1:</w:t>
      </w:r>
    </w:p>
    <w:p w:rsidR="00545CFB" w:rsidRDefault="00545CF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Wiadomo, że </w:t>
      </w:r>
      <m:oMath>
        <m:r>
          <w:rPr>
            <w:rFonts w:ascii="Cambria Math" w:eastAsiaTheme="minorEastAsia" w:hAnsi="Cambria Math" w:cs="Times New Roman"/>
          </w:rPr>
          <m:t>sinα=0,8</m:t>
        </m:r>
      </m:oMath>
      <w:r>
        <w:rPr>
          <w:rFonts w:ascii="Verdana" w:eastAsiaTheme="minorEastAsia" w:hAnsi="Verdana" w:cs="Times New Roman"/>
        </w:rPr>
        <w:t>. Oblicz wartości pozostałych funkcji trygonometrycznych.</w:t>
      </w:r>
    </w:p>
    <w:p w:rsidR="00545CFB" w:rsidRPr="00545CFB" w:rsidRDefault="00545CFB" w:rsidP="003A3D8F">
      <w:pPr>
        <w:spacing w:after="0" w:line="360" w:lineRule="auto"/>
        <w:jc w:val="both"/>
        <w:rPr>
          <w:rFonts w:ascii="Verdana" w:eastAsiaTheme="minorEastAsia" w:hAnsi="Verdana" w:cs="Times New Roman"/>
          <w:i/>
        </w:rPr>
      </w:pPr>
      <w:r w:rsidRPr="00545CFB">
        <w:rPr>
          <w:rFonts w:ascii="Verdana" w:eastAsiaTheme="minorEastAsia" w:hAnsi="Verdana" w:cs="Times New Roman"/>
          <w:i/>
        </w:rPr>
        <w:t>Rozwiązanie:</w:t>
      </w:r>
    </w:p>
    <w:p w:rsidR="00545CFB" w:rsidRDefault="00464A6A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Do wyznaczenia </w:t>
      </w:r>
      <m:oMath>
        <m:r>
          <w:rPr>
            <w:rFonts w:ascii="Cambria Math" w:eastAsiaTheme="minorEastAsia" w:hAnsi="Cambria Math" w:cs="Times New Roman"/>
          </w:rPr>
          <m:t>cosα</m:t>
        </m:r>
      </m:oMath>
      <w:r w:rsidR="00C15F9A">
        <w:rPr>
          <w:rFonts w:ascii="Verdana" w:eastAsiaTheme="minorEastAsia" w:hAnsi="Verdana" w:cs="Times New Roman"/>
        </w:rPr>
        <w:t xml:space="preserve"> korzystam</w:t>
      </w:r>
      <w:r>
        <w:rPr>
          <w:rFonts w:ascii="Verdana" w:eastAsiaTheme="minorEastAsia" w:hAnsi="Verdana" w:cs="Times New Roman"/>
        </w:rPr>
        <w:t xml:space="preserve"> z tożsamości nr 1</w:t>
      </w:r>
    </w:p>
    <w:p w:rsidR="00464A6A" w:rsidRDefault="00464A6A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α=1</m:t>
          </m:r>
        </m:oMath>
      </m:oMathPara>
    </w:p>
    <w:p w:rsidR="00C15F9A" w:rsidRPr="00C15F9A" w:rsidRDefault="00C15F9A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0,8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α=1</m:t>
          </m:r>
        </m:oMath>
      </m:oMathPara>
    </w:p>
    <w:p w:rsidR="00C15F9A" w:rsidRDefault="00D3331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0,64+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α=1</m:t>
          </m:r>
        </m:oMath>
      </m:oMathPara>
    </w:p>
    <w:p w:rsidR="00D33318" w:rsidRPr="00D33318" w:rsidRDefault="00D3331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α=1-0,64</m:t>
          </m:r>
        </m:oMath>
      </m:oMathPara>
    </w:p>
    <w:p w:rsidR="00D33318" w:rsidRDefault="00D3331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α=0,36</m:t>
          </m:r>
        </m:oMath>
      </m:oMathPara>
    </w:p>
    <w:p w:rsidR="00D33318" w:rsidRDefault="00D3331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cosα=0,6</m:t>
        </m:r>
      </m:oMath>
      <w:r>
        <w:rPr>
          <w:rFonts w:ascii="Verdana" w:eastAsiaTheme="minorEastAsia" w:hAnsi="Verdana" w:cs="Times New Roman"/>
        </w:rPr>
        <w:t xml:space="preserve">     lub   </w:t>
      </w:r>
      <m:oMath>
        <m:r>
          <w:rPr>
            <w:rFonts w:ascii="Cambria Math" w:eastAsiaTheme="minorEastAsia" w:hAnsi="Cambria Math" w:cs="Times New Roman"/>
          </w:rPr>
          <m:t>cosα=-0,6</m:t>
        </m:r>
      </m:oMath>
    </w:p>
    <w:p w:rsidR="00D33318" w:rsidRDefault="00D3331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obliczyć </w:t>
      </w:r>
      <m:oMath>
        <m:r>
          <w:rPr>
            <w:rFonts w:ascii="Cambria Math" w:eastAsiaTheme="minorEastAsia" w:hAnsi="Cambria Math" w:cs="Times New Roman"/>
          </w:rPr>
          <m:t>tgα</m:t>
        </m:r>
      </m:oMath>
      <w:r>
        <w:rPr>
          <w:rFonts w:ascii="Verdana" w:eastAsiaTheme="minorEastAsia" w:hAnsi="Verdana" w:cs="Times New Roman"/>
        </w:rPr>
        <w:t xml:space="preserve"> korzystam z tożsamości nr 2</w:t>
      </w:r>
    </w:p>
    <w:p w:rsidR="00D33318" w:rsidRDefault="00D3331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sinα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cosα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0,6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</m:oMath>
      </m:oMathPara>
    </w:p>
    <w:p w:rsidR="00F74115" w:rsidRDefault="00F7411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lub</w:t>
      </w:r>
    </w:p>
    <w:p w:rsidR="00F74115" w:rsidRDefault="00F7411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-0,6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0,6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</m:oMath>
      </m:oMathPara>
    </w:p>
    <w:p w:rsidR="00F74115" w:rsidRDefault="00F7411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obliczyć </w:t>
      </w:r>
      <m:oMath>
        <m:r>
          <w:rPr>
            <w:rFonts w:ascii="Cambria Math" w:eastAsiaTheme="minorEastAsia" w:hAnsi="Cambria Math" w:cs="Times New Roman"/>
          </w:rPr>
          <m:t>ctgα</m:t>
        </m:r>
      </m:oMath>
      <w:r>
        <w:rPr>
          <w:rFonts w:ascii="Verdana" w:eastAsiaTheme="minorEastAsia" w:hAnsi="Verdana" w:cs="Times New Roman"/>
        </w:rPr>
        <w:t xml:space="preserve"> korzystam z tożsamości nr 4</w:t>
      </w:r>
    </w:p>
    <w:p w:rsidR="00F74115" w:rsidRPr="00F74115" w:rsidRDefault="00F7411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tgα∙ctgα=1</m:t>
          </m:r>
        </m:oMath>
      </m:oMathPara>
    </w:p>
    <w:p w:rsidR="00F74115" w:rsidRDefault="00F7411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∙ctgα=1</m:t>
          </m:r>
        </m:oMath>
      </m:oMathPara>
    </w:p>
    <w:p w:rsidR="00F74115" w:rsidRDefault="00F7411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ctgα=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</m:oMath>
      </m:oMathPara>
    </w:p>
    <w:p w:rsidR="00F74115" w:rsidRDefault="00F7411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dla </w:t>
      </w:r>
      <m:oMath>
        <m:r>
          <w:rPr>
            <w:rFonts w:ascii="Cambria Math" w:eastAsiaTheme="minorEastAsia" w:hAnsi="Cambria Math" w:cs="Times New Roman"/>
          </w:rPr>
          <m:t>tgα=-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3A0CB4">
        <w:rPr>
          <w:rFonts w:ascii="Verdana" w:eastAsiaTheme="minorEastAsia" w:hAnsi="Verdana" w:cs="Times New Roman"/>
        </w:rPr>
        <w:t xml:space="preserve"> wartość </w:t>
      </w:r>
      <m:oMath>
        <m:r>
          <w:rPr>
            <w:rFonts w:ascii="Cambria Math" w:eastAsiaTheme="minorEastAsia" w:hAnsi="Cambria Math" w:cs="Times New Roman"/>
          </w:rPr>
          <m:t>ctgα=-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1F0F9F" w:rsidRDefault="001F0F9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0C40D6" w:rsidRDefault="000C40D6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3A0CB4" w:rsidRDefault="001F0F9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Zadanie 2.</w:t>
      </w:r>
    </w:p>
    <w:p w:rsidR="001F0F9F" w:rsidRDefault="001F0F9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Oblicz wartość pozostałych funkcji trygonometrycznych wiedząc, że </w:t>
      </w:r>
      <m:oMath>
        <m:r>
          <w:rPr>
            <w:rFonts w:ascii="Cambria Math" w:eastAsiaTheme="minorEastAsia" w:hAnsi="Cambria Math" w:cs="Times New Roman"/>
          </w:rPr>
          <m:t>tgα=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Verdana" w:eastAsiaTheme="minorEastAsia" w:hAnsi="Verdana" w:cs="Times New Roman"/>
        </w:rPr>
        <w:t>.</w:t>
      </w:r>
    </w:p>
    <w:p w:rsidR="001F0F9F" w:rsidRDefault="001F0F9F" w:rsidP="003A3D8F">
      <w:pPr>
        <w:spacing w:after="0" w:line="360" w:lineRule="auto"/>
        <w:jc w:val="both"/>
        <w:rPr>
          <w:rFonts w:ascii="Verdana" w:eastAsiaTheme="minorEastAsia" w:hAnsi="Verdana" w:cs="Times New Roman"/>
          <w:i/>
        </w:rPr>
      </w:pPr>
      <w:r>
        <w:rPr>
          <w:rFonts w:ascii="Verdana" w:eastAsiaTheme="minorEastAsia" w:hAnsi="Verdana" w:cs="Times New Roman"/>
          <w:i/>
        </w:rPr>
        <w:lastRenderedPageBreak/>
        <w:t>Rozwiązanie:</w:t>
      </w:r>
    </w:p>
    <w:p w:rsidR="001F0F9F" w:rsidRDefault="000C40D6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Wyznaczam </w:t>
      </w:r>
      <m:oMath>
        <m:r>
          <w:rPr>
            <w:rFonts w:ascii="Cambria Math" w:eastAsiaTheme="minorEastAsia" w:hAnsi="Cambria Math" w:cs="Times New Roman"/>
          </w:rPr>
          <m:t>ctgα</m:t>
        </m:r>
      </m:oMath>
      <w:r>
        <w:rPr>
          <w:rFonts w:ascii="Verdana" w:eastAsiaTheme="minorEastAsia" w:hAnsi="Verdana" w:cs="Times New Roman"/>
        </w:rPr>
        <w:t xml:space="preserve"> korzystając z tożsamości nr 4</w:t>
      </w:r>
    </w:p>
    <w:p w:rsidR="000C40D6" w:rsidRDefault="000C40D6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tgα∙ctgα=1</m:t>
          </m:r>
        </m:oMath>
      </m:oMathPara>
    </w:p>
    <w:p w:rsidR="000C40D6" w:rsidRDefault="000C40D6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∙ctgα</m:t>
          </m:r>
          <m:r>
            <w:rPr>
              <w:rFonts w:ascii="Cambria Math" w:eastAsiaTheme="minorEastAsia" w:hAnsi="Cambria Math" w:cs="Times New Roman"/>
            </w:rPr>
            <m:t>=1</m:t>
          </m:r>
        </m:oMath>
      </m:oMathPara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ctgα=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wyznaczyć </w:t>
      </w:r>
      <m:oMath>
        <m:r>
          <w:rPr>
            <w:rFonts w:ascii="Cambria Math" w:eastAsiaTheme="minorEastAsia" w:hAnsi="Cambria Math" w:cs="Times New Roman"/>
          </w:rPr>
          <m:t>sinα</m:t>
        </m:r>
      </m:oMath>
      <w:r>
        <w:rPr>
          <w:rFonts w:ascii="Verdana" w:eastAsiaTheme="minorEastAsia" w:hAnsi="Verdana" w:cs="Times New Roman"/>
        </w:rPr>
        <w:t xml:space="preserve"> i </w:t>
      </w:r>
      <m:oMath>
        <m:r>
          <w:rPr>
            <w:rFonts w:ascii="Cambria Math" w:eastAsiaTheme="minorEastAsia" w:hAnsi="Cambria Math" w:cs="Times New Roman"/>
          </w:rPr>
          <m:t>cosα</m:t>
        </m:r>
      </m:oMath>
      <w:r>
        <w:rPr>
          <w:rFonts w:ascii="Verdana" w:eastAsiaTheme="minorEastAsia" w:hAnsi="Verdana" w:cs="Times New Roman"/>
        </w:rPr>
        <w:t xml:space="preserve"> korzystam z tożsamości nr 2</w:t>
      </w:r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sinα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cosα</m:t>
              </m:r>
            </m:den>
          </m:f>
        </m:oMath>
      </m:oMathPara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sinα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cosα</m:t>
              </m:r>
            </m:den>
          </m:f>
        </m:oMath>
      </m:oMathPara>
    </w:p>
    <w:p w:rsidR="004F527E" w:rsidRP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∙cosα=sinα</m:t>
          </m:r>
        </m:oMath>
      </m:oMathPara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Wykorzystuję tożsamość nr 1</w:t>
      </w:r>
    </w:p>
    <w:p w:rsidR="004F527E" w:rsidRP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</m:t>
          </m:r>
          <m:r>
            <w:rPr>
              <w:rFonts w:ascii="Cambria Math" w:eastAsiaTheme="minorEastAsia" w:hAnsi="Cambria Math" w:cs="Times New Roman"/>
            </w:rPr>
            <m:t>1</m:t>
          </m:r>
        </m:oMath>
      </m:oMathPara>
    </w:p>
    <w:p w:rsidR="00464A6A" w:rsidRP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>∙cosα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α=1</m:t>
          </m:r>
        </m:oMath>
      </m:oMathPara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α=1</m:t>
          </m:r>
        </m:oMath>
      </m:oMathPara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α=1</m:t>
          </m:r>
        </m:oMath>
      </m:oMathPara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</m:oMath>
      </m:oMathPara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cosα=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rad>
      </m:oMath>
      <w:r>
        <w:rPr>
          <w:rFonts w:ascii="Verdana" w:eastAsiaTheme="minorEastAsia" w:hAnsi="Verdana" w:cs="Times New Roman"/>
        </w:rPr>
        <w:t xml:space="preserve">       lub     </w:t>
      </w:r>
      <m:oMath>
        <m:r>
          <w:rPr>
            <w:rFonts w:ascii="Cambria Math" w:eastAsiaTheme="minorEastAsia" w:hAnsi="Cambria Math" w:cs="Times New Roman"/>
          </w:rPr>
          <m:t>cosα=-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rad>
      </m:oMath>
    </w:p>
    <w:p w:rsidR="004F527E" w:rsidRDefault="004F52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Wcześniej wyznaczyłam </w:t>
      </w:r>
      <m:oMath>
        <m:r>
          <w:rPr>
            <w:rFonts w:ascii="Cambria Math" w:eastAsiaTheme="minorEastAsia" w:hAnsi="Cambria Math" w:cs="Times New Roman"/>
          </w:rPr>
          <m:t>sinα=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>∙</m:t>
        </m:r>
        <m:r>
          <w:rPr>
            <w:rFonts w:ascii="Cambria Math" w:eastAsiaTheme="minorEastAsia" w:hAnsi="Cambria Math" w:cs="Times New Roman"/>
          </w:rPr>
          <m:t>cosα</m:t>
        </m:r>
      </m:oMath>
      <w:r w:rsidR="00D22DB8">
        <w:rPr>
          <w:rFonts w:ascii="Verdana" w:eastAsiaTheme="minorEastAsia" w:hAnsi="Verdana" w:cs="Times New Roman"/>
        </w:rPr>
        <w:t xml:space="preserve"> stąd</w:t>
      </w:r>
    </w:p>
    <w:p w:rsidR="00D22DB8" w:rsidRDefault="00D22DB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sinα=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rad>
      </m:oMath>
      <w:r>
        <w:rPr>
          <w:rFonts w:ascii="Verdana" w:eastAsiaTheme="minorEastAsia" w:hAnsi="Verdana" w:cs="Times New Roman"/>
        </w:rPr>
        <w:t xml:space="preserve">           lub      </w:t>
      </w:r>
      <m:oMath>
        <m:r>
          <w:rPr>
            <w:rFonts w:ascii="Cambria Math" w:eastAsiaTheme="minorEastAsia" w:hAnsi="Cambria Math" w:cs="Times New Roman"/>
          </w:rPr>
          <m:t>sinα=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 w:cs="Times New Roman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rad>
      </m:oMath>
    </w:p>
    <w:p w:rsidR="00D22DB8" w:rsidRPr="004F527E" w:rsidRDefault="00D22DB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D22DB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170, zad. 1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3C1776">
        <w:rPr>
          <w:rFonts w:ascii="Verdana" w:eastAsiaTheme="minorEastAsia" w:hAnsi="Verdana" w:cs="Times New Roman"/>
        </w:rPr>
        <w:t>do 20</w:t>
      </w:r>
      <w:r w:rsidR="00F43D5D">
        <w:rPr>
          <w:rFonts w:ascii="Verdana" w:eastAsiaTheme="minorEastAsia" w:hAnsi="Verdana" w:cs="Times New Roman"/>
        </w:rPr>
        <w:t>.04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C7" w:rsidRDefault="00ED20C7" w:rsidP="00AE790B">
      <w:pPr>
        <w:spacing w:after="0" w:line="240" w:lineRule="auto"/>
      </w:pPr>
      <w:r>
        <w:separator/>
      </w:r>
    </w:p>
  </w:endnote>
  <w:endnote w:type="continuationSeparator" w:id="0">
    <w:p w:rsidR="00ED20C7" w:rsidRDefault="00ED20C7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C7" w:rsidRDefault="00ED20C7" w:rsidP="00AE790B">
      <w:pPr>
        <w:spacing w:after="0" w:line="240" w:lineRule="auto"/>
      </w:pPr>
      <w:r>
        <w:separator/>
      </w:r>
    </w:p>
  </w:footnote>
  <w:footnote w:type="continuationSeparator" w:id="0">
    <w:p w:rsidR="00ED20C7" w:rsidRDefault="00ED20C7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315"/>
    <w:multiLevelType w:val="hybridMultilevel"/>
    <w:tmpl w:val="E1A6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4780"/>
    <w:rsid w:val="00046805"/>
    <w:rsid w:val="000725E1"/>
    <w:rsid w:val="000C40D6"/>
    <w:rsid w:val="000C5DB2"/>
    <w:rsid w:val="000E1712"/>
    <w:rsid w:val="00104CAE"/>
    <w:rsid w:val="001647E1"/>
    <w:rsid w:val="001858C6"/>
    <w:rsid w:val="00197FB7"/>
    <w:rsid w:val="001C2506"/>
    <w:rsid w:val="001F0F9F"/>
    <w:rsid w:val="0022357D"/>
    <w:rsid w:val="00252C9A"/>
    <w:rsid w:val="00273930"/>
    <w:rsid w:val="002C3BF4"/>
    <w:rsid w:val="002D0C5F"/>
    <w:rsid w:val="002E1CC2"/>
    <w:rsid w:val="003968DF"/>
    <w:rsid w:val="0039737C"/>
    <w:rsid w:val="00397DC4"/>
    <w:rsid w:val="003A0CB4"/>
    <w:rsid w:val="003A273E"/>
    <w:rsid w:val="003A3D8F"/>
    <w:rsid w:val="003B65F2"/>
    <w:rsid w:val="003C1776"/>
    <w:rsid w:val="004037D5"/>
    <w:rsid w:val="0041081D"/>
    <w:rsid w:val="004525B8"/>
    <w:rsid w:val="00464A6A"/>
    <w:rsid w:val="004954A5"/>
    <w:rsid w:val="004D041F"/>
    <w:rsid w:val="004F527E"/>
    <w:rsid w:val="00507483"/>
    <w:rsid w:val="005328F8"/>
    <w:rsid w:val="00540E9D"/>
    <w:rsid w:val="00545CFB"/>
    <w:rsid w:val="005602E1"/>
    <w:rsid w:val="00564661"/>
    <w:rsid w:val="00575AB3"/>
    <w:rsid w:val="005940AC"/>
    <w:rsid w:val="005D1608"/>
    <w:rsid w:val="005F4B1D"/>
    <w:rsid w:val="00614E88"/>
    <w:rsid w:val="00633803"/>
    <w:rsid w:val="00650430"/>
    <w:rsid w:val="00690695"/>
    <w:rsid w:val="006A1BE2"/>
    <w:rsid w:val="006D67E6"/>
    <w:rsid w:val="006E4310"/>
    <w:rsid w:val="006E5571"/>
    <w:rsid w:val="00720148"/>
    <w:rsid w:val="00750728"/>
    <w:rsid w:val="00767404"/>
    <w:rsid w:val="007845C6"/>
    <w:rsid w:val="007971A3"/>
    <w:rsid w:val="007C0DD6"/>
    <w:rsid w:val="007C0EB7"/>
    <w:rsid w:val="008A7584"/>
    <w:rsid w:val="008C4651"/>
    <w:rsid w:val="008F606B"/>
    <w:rsid w:val="00995035"/>
    <w:rsid w:val="009A59BB"/>
    <w:rsid w:val="009E48B6"/>
    <w:rsid w:val="009F6E8E"/>
    <w:rsid w:val="00A25E30"/>
    <w:rsid w:val="00A33AFD"/>
    <w:rsid w:val="00A358FB"/>
    <w:rsid w:val="00AC5927"/>
    <w:rsid w:val="00AD578B"/>
    <w:rsid w:val="00AE790B"/>
    <w:rsid w:val="00AF051B"/>
    <w:rsid w:val="00B20C49"/>
    <w:rsid w:val="00B33A37"/>
    <w:rsid w:val="00B377CB"/>
    <w:rsid w:val="00B431D2"/>
    <w:rsid w:val="00B64ABE"/>
    <w:rsid w:val="00B76718"/>
    <w:rsid w:val="00B86A3E"/>
    <w:rsid w:val="00BA0A0E"/>
    <w:rsid w:val="00BA6726"/>
    <w:rsid w:val="00BB25FA"/>
    <w:rsid w:val="00BB7AEA"/>
    <w:rsid w:val="00BD45B5"/>
    <w:rsid w:val="00BE26C6"/>
    <w:rsid w:val="00C15F9A"/>
    <w:rsid w:val="00C200BD"/>
    <w:rsid w:val="00C57750"/>
    <w:rsid w:val="00C90F80"/>
    <w:rsid w:val="00CA7426"/>
    <w:rsid w:val="00D22DB8"/>
    <w:rsid w:val="00D25ABA"/>
    <w:rsid w:val="00D33318"/>
    <w:rsid w:val="00D62357"/>
    <w:rsid w:val="00D803D0"/>
    <w:rsid w:val="00D968E8"/>
    <w:rsid w:val="00DB24FB"/>
    <w:rsid w:val="00E0126E"/>
    <w:rsid w:val="00E327F1"/>
    <w:rsid w:val="00E9274B"/>
    <w:rsid w:val="00ED20C7"/>
    <w:rsid w:val="00EE719C"/>
    <w:rsid w:val="00EF413E"/>
    <w:rsid w:val="00F062E3"/>
    <w:rsid w:val="00F07918"/>
    <w:rsid w:val="00F43D5D"/>
    <w:rsid w:val="00F528DE"/>
    <w:rsid w:val="00F74115"/>
    <w:rsid w:val="00F9310C"/>
    <w:rsid w:val="00FE677E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615C6-FB49-4FEF-80CA-3F3D53A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2020-04-15T14:30:00Z</dcterms:created>
  <dcterms:modified xsi:type="dcterms:W3CDTF">2020-04-15T15:33:00Z</dcterms:modified>
</cp:coreProperties>
</file>