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95" w:rsidRDefault="00620C56">
      <w:r>
        <w:t>1ZA</w:t>
      </w:r>
    </w:p>
    <w:p w:rsidR="00620C56" w:rsidRPr="00620C56" w:rsidRDefault="00620C56">
      <w:pPr>
        <w:rPr>
          <w:b/>
        </w:rPr>
      </w:pPr>
      <w:r w:rsidRPr="00620C56">
        <w:rPr>
          <w:b/>
        </w:rPr>
        <w:t>Temat: Nawiązania do Trenów w poezji polskiej.</w:t>
      </w:r>
    </w:p>
    <w:p w:rsidR="00620C56" w:rsidRDefault="00620C56"/>
    <w:p w:rsidR="00620C56" w:rsidRDefault="00620C56">
      <w:r>
        <w:t xml:space="preserve">Na </w:t>
      </w:r>
      <w:bookmarkStart w:id="0" w:name="_GoBack"/>
      <w:bookmarkEnd w:id="0"/>
      <w:r>
        <w:t>ostatniej lekcji mówiliśmy o trenach. Oto utwory na dzisiejszą lekcję</w:t>
      </w:r>
    </w:p>
    <w:p w:rsidR="00620C56" w:rsidRDefault="00620C56">
      <w:hyperlink r:id="rId5" w:history="1">
        <w:r w:rsidRPr="002A4B4D">
          <w:rPr>
            <w:rStyle w:val="Hipercze"/>
          </w:rPr>
          <w:t>https://wolnelektury.pl/katalog/lektura/treny-tren-xix-albo-sen.html</w:t>
        </w:r>
      </w:hyperlink>
    </w:p>
    <w:p w:rsidR="00620C56" w:rsidRDefault="00620C56">
      <w:r>
        <w:t xml:space="preserve">oraz </w:t>
      </w:r>
    </w:p>
    <w:p w:rsidR="00620C56" w:rsidRDefault="00620C56">
      <w:hyperlink r:id="rId6" w:history="1">
        <w:r w:rsidRPr="002A4B4D">
          <w:rPr>
            <w:rStyle w:val="Hipercze"/>
          </w:rPr>
          <w:t>https://wolnelektury.pl/katalog/lektura/napoj-cienisty-urszula-kochanowska.html</w:t>
        </w:r>
      </w:hyperlink>
    </w:p>
    <w:p w:rsidR="00620C56" w:rsidRDefault="00620C56"/>
    <w:p w:rsidR="00620C56" w:rsidRDefault="00620C56">
      <w:r>
        <w:t>Proszę przeczytać oba utwory i wypełnić kartę pracy zamieszczoną na stronie.</w:t>
      </w:r>
    </w:p>
    <w:p w:rsidR="00620C56" w:rsidRDefault="00620C56">
      <w:r>
        <w:t xml:space="preserve">Wypełnioną elektronicznie kartę pracy proszę odesłać w terminie do 16 kwietnia na adres: </w:t>
      </w:r>
      <w:hyperlink r:id="rId7" w:history="1">
        <w:r w:rsidRPr="002A4B4D">
          <w:rPr>
            <w:rStyle w:val="Hipercze"/>
          </w:rPr>
          <w:t>bednarekkwarantanna@onet.pl</w:t>
        </w:r>
      </w:hyperlink>
    </w:p>
    <w:p w:rsidR="00620C56" w:rsidRDefault="00620C56">
      <w:r>
        <w:t>Wydrukowaną kartę proszę wkleić do zeszytu.</w:t>
      </w:r>
    </w:p>
    <w:p w:rsidR="00620C56" w:rsidRDefault="00620C56">
      <w:r>
        <w:t xml:space="preserve">Pozdrawiam, życzę zdrowia i spokojnych Świąt, </w:t>
      </w:r>
    </w:p>
    <w:p w:rsidR="00620C56" w:rsidRDefault="00620C56">
      <w:r>
        <w:t>Ewelina Bednarek</w:t>
      </w:r>
    </w:p>
    <w:sectPr w:rsidR="00620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56"/>
    <w:rsid w:val="00111195"/>
    <w:rsid w:val="0062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dnarekkwarantanna@onet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lnelektury.pl/katalog/lektura/napoj-cienisty-urszula-kochanowska.html" TargetMode="External"/><Relationship Id="rId5" Type="http://schemas.openxmlformats.org/officeDocument/2006/relationships/hyperlink" Target="https://wolnelektury.pl/katalog/lektura/treny-tren-xix-albo-se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1</cp:revision>
  <dcterms:created xsi:type="dcterms:W3CDTF">2020-04-07T09:00:00Z</dcterms:created>
  <dcterms:modified xsi:type="dcterms:W3CDTF">2020-04-07T09:09:00Z</dcterms:modified>
</cp:coreProperties>
</file>