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  <w:r w:rsidR="003C7C9A">
        <w:rPr>
          <w:rFonts w:ascii="Times New Roman" w:hAnsi="Times New Roman" w:cs="Times New Roman"/>
          <w:b/>
          <w:sz w:val="24"/>
          <w:szCs w:val="24"/>
        </w:rPr>
        <w:t xml:space="preserve"> ?</w:t>
      </w:r>
      <w:bookmarkStart w:id="0" w:name="_GoBack"/>
      <w:bookmarkEnd w:id="0"/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</w:t>
      </w:r>
      <w:r>
        <w:rPr>
          <w:rFonts w:ascii="Times New Roman" w:hAnsi="Times New Roman" w:cs="Times New Roman"/>
          <w:sz w:val="24"/>
          <w:szCs w:val="24"/>
        </w:rPr>
        <w:t>towego ) zagadnienia do tematu:</w:t>
      </w:r>
    </w:p>
    <w:p w:rsidR="00DA4A1C" w:rsidRP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DA4A1C">
        <w:rPr>
          <w:rFonts w:ascii="Times New Roman" w:hAnsi="Times New Roman" w:cs="Times New Roman"/>
          <w:b/>
          <w:sz w:val="24"/>
          <w:szCs w:val="24"/>
        </w:rPr>
        <w:t>VIII Treny J. Kochanowskiego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„Trenów” Kochanowskiego.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„Trenu IX” (kryzys filozoficzny- odrzucenie filozofii stoickiej)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Cechy gatunkowe pieśni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interpretacja wybranych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Czego chcesz od nas, Panie”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 Nie porzucaj nadzieje”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 Serce roście”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„ 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3A11E7">
        <w:rPr>
          <w:rFonts w:ascii="Times New Roman" w:hAnsi="Times New Roman" w:cs="Times New Roman"/>
          <w:b/>
          <w:sz w:val="24"/>
          <w:szCs w:val="24"/>
        </w:rPr>
        <w:t>VI Pieśni Kochanowskiego cd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Analiza i interpretacja wybranych pieśni Kochanowskiego </w:t>
      </w:r>
    </w:p>
    <w:p w:rsidR="00BE5DFB" w:rsidRPr="003A11E7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„Pieśń świętojańska o Sobótce”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„Pieśń o spustoszeniu Podola”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„Wy którą pospolitą rzeczą władacie”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„Pieśń o dobrej sławie”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analizy i interpretacji pieśni, proszę zwrócić uwagę na zawartą w nich filozofię epikurejską i stoicką.</w:t>
      </w:r>
    </w:p>
    <w:p w:rsidR="00BE5DFB" w:rsidRPr="008F0ACD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8A18D8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 utworów literackich ( w tym mitów, opowieści biblijnych, wierszy lirycznych itp.) zainteresował Cię najbardziej ? Uzasadnij swój wybór.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-----------------------------------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893EB6" w:rsidRPr="00893EB6" w:rsidRDefault="00893EB6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89648D" w:rsidRDefault="0089648D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Renesans- wprowadzenie do epoki.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648D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89648D">
        <w:rPr>
          <w:rFonts w:ascii="Times New Roman" w:hAnsi="Times New Roman" w:cs="Times New Roman"/>
          <w:b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godności człowieka” Pico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Mirandoli  (wykorzystaj podane w podręczniku wskazówki).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="00893EB6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93EB6" w:rsidRDefault="00CF228D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893EB6" w:rsidRDefault="00893EB6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</w:t>
      </w:r>
      <w:r w:rsidR="0031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(cz.2) i innych dostępnych materiałów proszę opracować ( w formie notatki do zeszytu przedmiotowego ) zagadnienia do tematów: </w:t>
      </w:r>
    </w:p>
    <w:p w:rsidR="00CF228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1D02F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Mikołaj Rej- „ojciec literatury polskiej”.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M. Reja.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Renesansowy charakter „Żywota człowieka poczciwego”(język</w:t>
      </w:r>
      <w:r w:rsidR="0031209F">
        <w:rPr>
          <w:rFonts w:ascii="Times New Roman" w:hAnsi="Times New Roman" w:cs="Times New Roman"/>
          <w:sz w:val="24"/>
          <w:szCs w:val="24"/>
        </w:rPr>
        <w:t xml:space="preserve"> narodowy</w:t>
      </w:r>
      <w:r>
        <w:rPr>
          <w:rFonts w:ascii="Times New Roman" w:hAnsi="Times New Roman" w:cs="Times New Roman"/>
          <w:sz w:val="24"/>
          <w:szCs w:val="24"/>
        </w:rPr>
        <w:t>, humanizm, epikureizm, stoicyzm).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„Figliki” M. Reja. </w:t>
      </w:r>
    </w:p>
    <w:p w:rsidR="00CF228D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893EB6" w:rsidRPr="008F0ACD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 (człowiek renesansu</w:t>
      </w:r>
      <w:r w:rsidR="0031209F">
        <w:rPr>
          <w:rFonts w:ascii="Times New Roman" w:hAnsi="Times New Roman" w:cs="Times New Roman"/>
          <w:sz w:val="24"/>
          <w:szCs w:val="24"/>
        </w:rPr>
        <w:t xml:space="preserve">, poeta </w:t>
      </w:r>
      <w:proofErr w:type="spellStart"/>
      <w:r w:rsidR="0031209F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„Do gór i lasów”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Pr="00B120E3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fraszek,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C77C7" w:rsidRDefault="009C77C7" w:rsidP="009C77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F228D" w:rsidRPr="00CF228D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sectPr w:rsidR="00CF228D" w:rsidRPr="00CF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18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9B"/>
    <w:rsid w:val="001D02FD"/>
    <w:rsid w:val="0031209F"/>
    <w:rsid w:val="003C7C9A"/>
    <w:rsid w:val="00893EB6"/>
    <w:rsid w:val="0089648D"/>
    <w:rsid w:val="009C77C7"/>
    <w:rsid w:val="00B6749B"/>
    <w:rsid w:val="00BE5DFB"/>
    <w:rsid w:val="00CF228D"/>
    <w:rsid w:val="00DA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8</cp:revision>
  <dcterms:created xsi:type="dcterms:W3CDTF">2020-03-17T09:33:00Z</dcterms:created>
  <dcterms:modified xsi:type="dcterms:W3CDTF">2020-04-05T20:08:00Z</dcterms:modified>
</cp:coreProperties>
</file>