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3A" w:rsidRDefault="00F2053A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I L (po szk. podstawowej)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Temat</w:t>
      </w:r>
      <w:r w:rsidRPr="00E014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Tragizm ojca po stracie córki wyrażony w „Trenach”. Analiza wybranych „Trenów” J. Kochanowskiego</w:t>
      </w:r>
      <w:r w:rsidR="00BF0B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0B30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B30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B30" w:rsidRDefault="00BF0B30" w:rsidP="00BF0B3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Zapisz w zeszycie cechy trenu.</w:t>
      </w:r>
    </w:p>
    <w:p w:rsidR="00BF0B30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B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inaczej lament, płacz, żal, elegia. Jest to utwór poetycki wyrażający żal po czyjejś śmierci oraz związane z nią refleksje.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Klasyczny tren składał się z pięciu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pochwała zmarłej osoby, jej zalet,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pokazanie wielkości poniesionej straty,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wyrażenie żalu,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pocieszenie,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napomnienie.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0B30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 Kochanowskiego to cykl 19 utworów lirycznych, związanych tematycznie ze śmiercią Urszul</w:t>
      </w:r>
      <w:r w:rsidR="00BF0B3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 Poprzedza je dedykacja : ,,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Orszuli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Kochanowskiej, wdzięcznej, uciesznej, niepospolitej dziecinie”, natomiast kończy ,,Epitafium Hannie Kochanowskiej”.</w:t>
      </w:r>
    </w:p>
    <w:p w:rsidR="00BF0B30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Przeczytaj tekst z podręcznika – str.39 . Sporządź krótką notatkę dotyczącą genezy                   i oryginalności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 Kochanowskiego.</w:t>
      </w:r>
      <w:r w:rsidR="000809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8090E" w:rsidRDefault="00BF0B30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E014AB">
        <w:rPr>
          <w:rFonts w:ascii="Times New Roman" w:eastAsia="Times New Roman" w:hAnsi="Times New Roman" w:cs="Times New Roman"/>
          <w:sz w:val="24"/>
          <w:szCs w:val="24"/>
          <w:lang w:eastAsia="pl-PL"/>
        </w:rPr>
        <w:t>.Przeczytaj treny IX , X , XI</w:t>
      </w:r>
      <w:r w:rsidR="000809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odpowiedz krótko na pytania (w  zeszycie). </w:t>
      </w:r>
    </w:p>
    <w:p w:rsidR="0008090E" w:rsidRPr="00E014AB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01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 IX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a)Na czym polega kryzys światopoglądowy i tragizm podmiotu lirycznego?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b)Jakich uczuć doznaje podmiot liryczny?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c)Jaką postawę przyjmuje wobec Mądrości?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d)Z jaką filozofią polemizuje?</w:t>
      </w:r>
    </w:p>
    <w:p w:rsidR="00E014AB" w:rsidRDefault="00E014AB" w:rsidP="00E014A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e)Zacytuj fragment tekstu, który ma wymowę ironiczną.</w:t>
      </w:r>
    </w:p>
    <w:p w:rsidR="00E014AB" w:rsidRDefault="00E014AB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Pr="00E014AB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01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 X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a)Na czym polega kryzys światopoglądowy i tragizm podmiotu lirycznego?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b)Jakie uczucia prezentuje podmiot liryczny?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c)Czego dotyczą i co wyrażają pytania, z których zbudowany jest tren?</w:t>
      </w: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d)Jakie przypuszczalne miejsca pobytu Urszulki wylicza podmiot liryczny? O czym to świadczy? Zinterpretuj słowa :”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Gdzieśkolwiek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jest, jeśliś jest (…)”.</w:t>
      </w:r>
    </w:p>
    <w:p w:rsidR="00E014AB" w:rsidRPr="00E014AB" w:rsidRDefault="00E014AB" w:rsidP="00E014AB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e)Co na podst. </w:t>
      </w:r>
      <w:r w:rsidRPr="00E01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 </w:t>
      </w:r>
      <w:r w:rsidRPr="00E014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X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powiedzieć o stosunku ojca do córki?</w:t>
      </w:r>
    </w:p>
    <w:p w:rsidR="00E014AB" w:rsidRDefault="00E014AB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Default="0008090E" w:rsidP="0008090E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090E" w:rsidRPr="000B3220" w:rsidRDefault="00E014AB" w:rsidP="0008090E">
      <w:pPr>
        <w:spacing w:after="0" w:line="384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32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 XI </w:t>
      </w:r>
    </w:p>
    <w:p w:rsidR="000B3220" w:rsidRDefault="000B3220" w:rsidP="000B322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220">
        <w:rPr>
          <w:rFonts w:ascii="Times New Roman" w:hAnsi="Times New Roman" w:cs="Times New Roman"/>
          <w:sz w:val="24"/>
          <w:szCs w:val="24"/>
        </w:rPr>
        <w:t xml:space="preserve">1.Jaka wizja świata i człowieka ukazana jest w </w:t>
      </w:r>
      <w:r w:rsidRPr="000B32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Tren XI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0B3220" w:rsidRDefault="000B3220" w:rsidP="000B322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2.Jakie emocje dominują w pierwszej części utworu, a jakie – w jego zakończeniu? W jaki sposób zostały one wyrażone?</w:t>
      </w:r>
    </w:p>
    <w:p w:rsidR="000B3220" w:rsidRDefault="000B3220" w:rsidP="000B322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Co według Ciebie oznaczają słowa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nieznajomym wrogu?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Dlaczego </w:t>
      </w:r>
      <w:r w:rsidR="005911D4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wypowiedziane przez renesansowego humanistę  i chrześcijanina nabierają szczególnie dramatycznego sensu?</w:t>
      </w:r>
    </w:p>
    <w:p w:rsidR="005911D4" w:rsidRPr="000B3220" w:rsidRDefault="005911D4" w:rsidP="000B322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825" w:rsidRDefault="005911D4">
      <w:pPr>
        <w:rPr>
          <w:rFonts w:ascii="Times New Roman" w:hAnsi="Times New Roman" w:cs="Times New Roman"/>
          <w:b/>
          <w:sz w:val="24"/>
          <w:szCs w:val="24"/>
        </w:rPr>
      </w:pPr>
      <w:r w:rsidRPr="005911D4">
        <w:rPr>
          <w:rFonts w:ascii="Times New Roman" w:hAnsi="Times New Roman" w:cs="Times New Roman"/>
          <w:b/>
          <w:sz w:val="24"/>
          <w:szCs w:val="24"/>
        </w:rPr>
        <w:t>Udzielając odpowiedzi, wykorzystaj informacje o poszczególnych trenach znajdujące się                                   w podręczniku, a także zawarte w innyc</w:t>
      </w:r>
      <w:r>
        <w:rPr>
          <w:rFonts w:ascii="Times New Roman" w:hAnsi="Times New Roman" w:cs="Times New Roman"/>
          <w:b/>
          <w:sz w:val="24"/>
          <w:szCs w:val="24"/>
        </w:rPr>
        <w:t>h dostępnych Ci źródłach, w tym -</w:t>
      </w:r>
      <w:r w:rsidRPr="005911D4">
        <w:rPr>
          <w:rFonts w:ascii="Times New Roman" w:hAnsi="Times New Roman" w:cs="Times New Roman"/>
          <w:b/>
          <w:sz w:val="24"/>
          <w:szCs w:val="24"/>
        </w:rPr>
        <w:t xml:space="preserve"> w Internecie.</w:t>
      </w:r>
    </w:p>
    <w:p w:rsidR="003671BE" w:rsidRPr="000B3220" w:rsidRDefault="003671BE" w:rsidP="003671BE">
      <w:pPr>
        <w:spacing w:after="0" w:line="384" w:lineRule="atLeas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Następny temat będzie związany </w:t>
      </w:r>
      <w:r w:rsidRPr="003671B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3671B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Trenem XIX.</w:t>
      </w:r>
      <w:r w:rsidRPr="000B32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3671BE" w:rsidRDefault="003671BE">
      <w:pPr>
        <w:rPr>
          <w:rFonts w:ascii="Times New Roman" w:hAnsi="Times New Roman" w:cs="Times New Roman"/>
          <w:b/>
          <w:sz w:val="24"/>
          <w:szCs w:val="24"/>
        </w:rPr>
      </w:pPr>
    </w:p>
    <w:p w:rsidR="005911D4" w:rsidRDefault="005911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Wybrane losowo osoby popro</w:t>
      </w:r>
      <w:r w:rsidR="000E0DFE">
        <w:rPr>
          <w:rFonts w:ascii="Times New Roman" w:hAnsi="Times New Roman" w:cs="Times New Roman"/>
          <w:b/>
          <w:sz w:val="24"/>
          <w:szCs w:val="24"/>
        </w:rPr>
        <w:t>szę  o przesłanie odpowiedzi. Termin wykonania 6.04.</w:t>
      </w:r>
    </w:p>
    <w:p w:rsidR="000E0DFE" w:rsidRDefault="000E0DFE">
      <w:pPr>
        <w:rPr>
          <w:rFonts w:ascii="Times New Roman" w:hAnsi="Times New Roman" w:cs="Times New Roman"/>
          <w:b/>
          <w:sz w:val="24"/>
          <w:szCs w:val="24"/>
        </w:rPr>
      </w:pPr>
    </w:p>
    <w:p w:rsidR="000E0DFE" w:rsidRPr="005911D4" w:rsidRDefault="000E0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Chętni (nie jest to obowiązkowe) mogą wykorzystać</w:t>
      </w:r>
      <w:r w:rsidR="003671BE">
        <w:rPr>
          <w:rFonts w:ascii="Times New Roman" w:hAnsi="Times New Roman" w:cs="Times New Roman"/>
          <w:b/>
          <w:sz w:val="24"/>
          <w:szCs w:val="24"/>
        </w:rPr>
        <w:t xml:space="preserve"> lekcję, do której prześlę link w</w:t>
      </w:r>
      <w:r w:rsidR="00F2053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71B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2053A">
        <w:rPr>
          <w:rFonts w:ascii="Times New Roman" w:hAnsi="Times New Roman" w:cs="Times New Roman"/>
          <w:b/>
          <w:sz w:val="24"/>
          <w:szCs w:val="24"/>
        </w:rPr>
        <w:t>li</w:t>
      </w:r>
      <w:r w:rsidR="003671BE">
        <w:rPr>
          <w:rFonts w:ascii="Times New Roman" w:hAnsi="Times New Roman" w:cs="Times New Roman"/>
          <w:b/>
          <w:sz w:val="24"/>
          <w:szCs w:val="24"/>
        </w:rPr>
        <w:t>brusie</w:t>
      </w:r>
      <w:proofErr w:type="spellEnd"/>
      <w:r w:rsidR="003671BE">
        <w:rPr>
          <w:rFonts w:ascii="Times New Roman" w:hAnsi="Times New Roman" w:cs="Times New Roman"/>
          <w:b/>
          <w:sz w:val="24"/>
          <w:szCs w:val="24"/>
        </w:rPr>
        <w:t>. Aktualnie</w:t>
      </w:r>
      <w:r w:rsidR="00F57698">
        <w:rPr>
          <w:rFonts w:ascii="Times New Roman" w:hAnsi="Times New Roman" w:cs="Times New Roman"/>
          <w:b/>
          <w:sz w:val="24"/>
          <w:szCs w:val="24"/>
        </w:rPr>
        <w:t xml:space="preserve"> strona</w:t>
      </w:r>
      <w:r w:rsidR="003671BE">
        <w:rPr>
          <w:rFonts w:ascii="Times New Roman" w:hAnsi="Times New Roman" w:cs="Times New Roman"/>
          <w:b/>
          <w:sz w:val="24"/>
          <w:szCs w:val="24"/>
        </w:rPr>
        <w:t xml:space="preserve"> niedostępn</w:t>
      </w:r>
      <w:r w:rsidR="00F57698">
        <w:rPr>
          <w:rFonts w:ascii="Times New Roman" w:hAnsi="Times New Roman" w:cs="Times New Roman"/>
          <w:b/>
          <w:sz w:val="24"/>
          <w:szCs w:val="24"/>
        </w:rPr>
        <w:t>a .</w:t>
      </w:r>
    </w:p>
    <w:sectPr w:rsidR="000E0DFE" w:rsidRPr="005911D4" w:rsidSect="009F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compat/>
  <w:rsids>
    <w:rsidRoot w:val="007010CD"/>
    <w:rsid w:val="0008090E"/>
    <w:rsid w:val="000B3220"/>
    <w:rsid w:val="000E0DFE"/>
    <w:rsid w:val="003671BE"/>
    <w:rsid w:val="00424D67"/>
    <w:rsid w:val="00522598"/>
    <w:rsid w:val="005911D4"/>
    <w:rsid w:val="007010CD"/>
    <w:rsid w:val="007B0CC3"/>
    <w:rsid w:val="009F3825"/>
    <w:rsid w:val="00BF0B30"/>
    <w:rsid w:val="00E014AB"/>
    <w:rsid w:val="00F2053A"/>
    <w:rsid w:val="00F5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0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8</cp:revision>
  <dcterms:created xsi:type="dcterms:W3CDTF">2020-04-02T08:15:00Z</dcterms:created>
  <dcterms:modified xsi:type="dcterms:W3CDTF">2020-04-02T09:46:00Z</dcterms:modified>
</cp:coreProperties>
</file>