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D6" w:rsidRPr="00007477" w:rsidRDefault="009F4CD6" w:rsidP="009F4CD6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  <w:b/>
          <w:color w:val="FF0000"/>
          <w:sz w:val="36"/>
        </w:rPr>
      </w:pPr>
      <w:r w:rsidRPr="00007477">
        <w:rPr>
          <w:rFonts w:asciiTheme="minorHAnsi" w:hAnsiTheme="minorHAnsi" w:cstheme="minorHAnsi"/>
          <w:b/>
          <w:color w:val="FF0000"/>
          <w:sz w:val="36"/>
        </w:rPr>
        <w:t>W terminie do 31.03 proszę zapisać w zeszycie temat</w:t>
      </w:r>
      <w:r w:rsidR="00C73287">
        <w:rPr>
          <w:rFonts w:asciiTheme="minorHAnsi" w:hAnsiTheme="minorHAnsi" w:cstheme="minorHAnsi"/>
          <w:b/>
          <w:color w:val="FF0000"/>
          <w:sz w:val="36"/>
        </w:rPr>
        <w:t xml:space="preserve"> lekcji pierwszych pięć punktów oraz </w:t>
      </w:r>
      <w:r w:rsidRPr="00007477">
        <w:rPr>
          <w:rFonts w:asciiTheme="minorHAnsi" w:hAnsiTheme="minorHAnsi" w:cstheme="minorHAnsi"/>
          <w:b/>
          <w:color w:val="FF0000"/>
          <w:sz w:val="36"/>
        </w:rPr>
        <w:t>ćwiczenia</w:t>
      </w:r>
      <w:r w:rsidR="00C73287">
        <w:rPr>
          <w:rFonts w:asciiTheme="minorHAnsi" w:hAnsiTheme="minorHAnsi" w:cstheme="minorHAnsi"/>
          <w:b/>
          <w:color w:val="FF0000"/>
          <w:sz w:val="36"/>
        </w:rPr>
        <w:t>1-4</w:t>
      </w:r>
      <w:r w:rsidRPr="00007477">
        <w:rPr>
          <w:rFonts w:asciiTheme="minorHAnsi" w:hAnsiTheme="minorHAnsi" w:cstheme="minorHAnsi"/>
          <w:b/>
          <w:color w:val="FF0000"/>
          <w:sz w:val="36"/>
        </w:rPr>
        <w:t>.</w:t>
      </w:r>
      <w:r w:rsidR="00C73287">
        <w:rPr>
          <w:rFonts w:asciiTheme="minorHAnsi" w:hAnsiTheme="minorHAnsi" w:cstheme="minorHAnsi"/>
          <w:b/>
          <w:color w:val="FF0000"/>
          <w:sz w:val="36"/>
        </w:rPr>
        <w:t xml:space="preserve"> Ćwiczenie 1 pod punktem 1 itd.</w:t>
      </w:r>
    </w:p>
    <w:p w:rsidR="009F4CD6" w:rsidRPr="00007477" w:rsidRDefault="009F4CD6" w:rsidP="009F4CD6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  <w:b/>
          <w:color w:val="FF0000"/>
          <w:sz w:val="36"/>
        </w:rPr>
      </w:pPr>
      <w:r w:rsidRPr="00007477">
        <w:rPr>
          <w:rFonts w:asciiTheme="minorHAnsi" w:hAnsiTheme="minorHAnsi" w:cstheme="minorHAnsi"/>
          <w:b/>
          <w:color w:val="FF0000"/>
          <w:sz w:val="36"/>
        </w:rPr>
        <w:t>W razie pytań proszę kontaktować się ze mną przez librusa lub e-maila: anetagrabowska6@gmail.com.</w:t>
      </w:r>
    </w:p>
    <w:p w:rsidR="009F4CD6" w:rsidRDefault="009F4CD6">
      <w:pPr>
        <w:rPr>
          <w:rFonts w:cstheme="minorHAnsi"/>
          <w:b/>
          <w:sz w:val="28"/>
          <w:szCs w:val="24"/>
        </w:rPr>
      </w:pPr>
    </w:p>
    <w:p w:rsidR="00335E24" w:rsidRPr="003476D1" w:rsidRDefault="00051CB4">
      <w:pPr>
        <w:rPr>
          <w:rFonts w:cstheme="minorHAnsi"/>
          <w:b/>
          <w:sz w:val="28"/>
          <w:szCs w:val="24"/>
        </w:rPr>
      </w:pPr>
      <w:r w:rsidRPr="003476D1">
        <w:rPr>
          <w:rFonts w:cstheme="minorHAnsi"/>
          <w:b/>
          <w:sz w:val="28"/>
          <w:szCs w:val="24"/>
        </w:rPr>
        <w:t>Temat:  Szkicowanie wykresu funkcji</w:t>
      </w:r>
    </w:p>
    <w:p w:rsidR="00051CB4" w:rsidRDefault="00051CB4" w:rsidP="00051CB4">
      <w:pPr>
        <w:spacing w:after="180" w:line="240" w:lineRule="auto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75546D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  <w:t>1.</w:t>
      </w:r>
      <w:r w:rsidRPr="00051CB4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 Przy rysowaniu wykresu funkcji ważna jest dziedzina funkcji. Na początku będzie ona podana.</w:t>
      </w:r>
    </w:p>
    <w:p w:rsidR="00051CB4" w:rsidRDefault="00051CB4" w:rsidP="00051CB4">
      <w:pPr>
        <w:spacing w:after="180" w:line="240" w:lineRule="auto"/>
        <w:outlineLvl w:val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3476D1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  <w:t>2.</w:t>
      </w:r>
      <w:r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 Rysujemy tabelkę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i w górnym wierszu wstawiamy kilka liczb z dziedziny funkcji. </w:t>
      </w:r>
    </w:p>
    <w:p w:rsidR="00051CB4" w:rsidRPr="00051CB4" w:rsidRDefault="00051CB4" w:rsidP="00051CB4">
      <w:pPr>
        <w:spacing w:after="180" w:line="240" w:lineRule="auto"/>
        <w:outlineLvl w:val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3476D1">
        <w:rPr>
          <w:rFonts w:cstheme="minorHAnsi"/>
          <w:b/>
          <w:color w:val="000000"/>
          <w:sz w:val="24"/>
          <w:szCs w:val="24"/>
          <w:shd w:val="clear" w:color="auto" w:fill="FFFFFF"/>
        </w:rPr>
        <w:t>3.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051CB4">
        <w:rPr>
          <w:rStyle w:val="Pogrubienie"/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Po wstawieniu kilku liczb z dziedziny do tabelki możesz wyznaczyć na podstawie wzoru </w:t>
      </w:r>
      <w:hyperlink r:id="rId7" w:anchor="nag-3" w:tooltip="Zbiór wartości funkcji" w:history="1">
        <w:r w:rsidRPr="00051CB4">
          <w:rPr>
            <w:rStyle w:val="Hipercze"/>
            <w:rFonts w:ascii="Arial" w:hAnsi="Arial" w:cs="Arial"/>
            <w:bCs/>
            <w:color w:val="000000" w:themeColor="text1"/>
            <w:sz w:val="23"/>
            <w:szCs w:val="23"/>
            <w:u w:val="none"/>
            <w:shd w:val="clear" w:color="auto" w:fill="FFFFFF"/>
          </w:rPr>
          <w:t>wartość funkcji</w:t>
        </w:r>
      </w:hyperlink>
      <w:r w:rsidRPr="00051CB4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.</w:t>
      </w:r>
    </w:p>
    <w:p w:rsidR="00051CB4" w:rsidRDefault="00051CB4" w:rsidP="00051CB4">
      <w:pPr>
        <w:pStyle w:val="NormalnyWeb"/>
        <w:spacing w:before="0" w:beforeAutospacing="0" w:after="30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 w:rsidRPr="003476D1">
        <w:rPr>
          <w:rFonts w:asciiTheme="minorHAnsi" w:hAnsiTheme="minorHAnsi" w:cstheme="minorHAnsi"/>
          <w:b/>
          <w:color w:val="000000"/>
          <w:shd w:val="clear" w:color="auto" w:fill="FFFFFF"/>
        </w:rPr>
        <w:t>4.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Gdy już wykonasz tabelkę zauważasz, że każda kolumna jest punktem o określonych współrzędnych.</w:t>
      </w:r>
    </w:p>
    <w:p w:rsidR="00051CB4" w:rsidRDefault="00051CB4" w:rsidP="00051CB4">
      <w:pPr>
        <w:pStyle w:val="NormalnyWeb"/>
        <w:spacing w:before="0" w:beforeAutospacing="0" w:after="30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 w:rsidRPr="003476D1">
        <w:rPr>
          <w:rFonts w:asciiTheme="minorHAnsi" w:hAnsiTheme="minorHAnsi" w:cstheme="minorHAnsi"/>
          <w:b/>
          <w:color w:val="000000"/>
        </w:rPr>
        <w:t>5.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051CB4">
        <w:rPr>
          <w:rStyle w:val="Pogrubienie"/>
          <w:rFonts w:ascii="Arial" w:hAnsi="Arial" w:cs="Arial"/>
          <w:b w:val="0"/>
          <w:color w:val="000000"/>
          <w:sz w:val="23"/>
          <w:szCs w:val="23"/>
        </w:rPr>
        <w:t>Zaznaczasz zatem współrzędne punktów w układzie współrzędnych</w:t>
      </w:r>
      <w:r>
        <w:rPr>
          <w:rStyle w:val="Pogrubienie"/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 </w:t>
      </w:r>
    </w:p>
    <w:p w:rsidR="00051CB4" w:rsidRDefault="00051CB4" w:rsidP="00051CB4">
      <w:pPr>
        <w:pStyle w:val="NormalnyWeb"/>
        <w:spacing w:before="0" w:beforeAutospacing="0" w:after="30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Zastanówmy się teraz czy punkty można połączyć te punkty  prostą lub krzywą. </w:t>
      </w:r>
      <w:r>
        <w:rPr>
          <w:rFonts w:ascii="Arial" w:hAnsi="Arial" w:cs="Arial"/>
          <w:color w:val="000000"/>
          <w:sz w:val="23"/>
          <w:szCs w:val="23"/>
        </w:rPr>
        <w:br/>
        <w:t>Zwykle informuje nas o tym dziedzina funkcji!</w:t>
      </w:r>
    </w:p>
    <w:p w:rsidR="00051CB4" w:rsidRDefault="00051CB4" w:rsidP="00051CB4">
      <w:pPr>
        <w:pStyle w:val="NormalnyWeb"/>
        <w:spacing w:before="0" w:beforeAutospacing="0" w:after="30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 w:rsidRPr="006A5436">
        <w:rPr>
          <w:rFonts w:asciiTheme="minorHAnsi" w:hAnsiTheme="minorHAnsi" w:cstheme="minorHAnsi"/>
          <w:b/>
          <w:color w:val="FF0000"/>
          <w:u w:val="single"/>
        </w:rPr>
        <w:t xml:space="preserve">PRZYKŁAD </w:t>
      </w:r>
      <w:r w:rsidR="00166A75">
        <w:rPr>
          <w:rFonts w:asciiTheme="minorHAnsi" w:hAnsiTheme="minorHAnsi" w:cstheme="minorHAnsi"/>
          <w:b/>
          <w:color w:val="FF0000"/>
          <w:u w:val="single"/>
        </w:rPr>
        <w:t>1</w:t>
      </w:r>
      <w:r w:rsidR="0075546D" w:rsidRPr="006A5436">
        <w:rPr>
          <w:rFonts w:ascii="Arial" w:hAnsi="Arial" w:cs="Arial"/>
          <w:b/>
          <w:color w:val="FF0000"/>
          <w:sz w:val="23"/>
          <w:szCs w:val="23"/>
          <w:u w:val="single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Narysuj wykres funkcji </w:t>
      </w:r>
      <m:oMath>
        <m:r>
          <w:rPr>
            <w:rFonts w:ascii="Cambria Math" w:hAnsi="Cambria Math" w:cs="Arial"/>
            <w:color w:val="000000"/>
            <w:sz w:val="23"/>
            <w:szCs w:val="23"/>
          </w:rPr>
          <m:t>y=3x-2</m:t>
        </m:r>
      </m:oMath>
      <w:r>
        <w:rPr>
          <w:rFonts w:ascii="Arial" w:hAnsi="Arial" w:cs="Arial"/>
          <w:color w:val="000000"/>
          <w:sz w:val="23"/>
          <w:szCs w:val="23"/>
        </w:rPr>
        <w:t>, gdy</w:t>
      </w:r>
    </w:p>
    <w:p w:rsidR="00051CB4" w:rsidRDefault="00051CB4" w:rsidP="00051CB4">
      <w:pPr>
        <w:pStyle w:val="NormalnyWeb"/>
        <w:spacing w:before="0" w:beforeAutospacing="0" w:after="30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a) </w:t>
      </w:r>
      <m:oMath>
        <m:r>
          <w:rPr>
            <w:rFonts w:ascii="Cambria Math" w:hAnsi="Cambria Math" w:cs="Arial"/>
            <w:color w:val="000000"/>
            <w:sz w:val="23"/>
            <w:szCs w:val="23"/>
          </w:rPr>
          <m:t>x∈{0,1,2,3}</m:t>
        </m:r>
      </m:oMath>
      <w:r>
        <w:rPr>
          <w:rFonts w:ascii="Arial" w:hAnsi="Arial" w:cs="Arial"/>
          <w:color w:val="000000"/>
          <w:sz w:val="23"/>
          <w:szCs w:val="23"/>
        </w:rPr>
        <w:t xml:space="preserve">                  </w:t>
      </w:r>
      <m:oMath>
        <m:r>
          <w:rPr>
            <w:rFonts w:ascii="Cambria Math" w:hAnsi="Cambria Math" w:cs="Arial"/>
            <w:color w:val="000000"/>
            <w:sz w:val="23"/>
            <w:szCs w:val="23"/>
          </w:rPr>
          <m:t xml:space="preserve"> </m:t>
        </m:r>
      </m:oMath>
      <w:r>
        <w:rPr>
          <w:rFonts w:ascii="Arial" w:hAnsi="Arial" w:cs="Arial"/>
          <w:color w:val="000000"/>
          <w:sz w:val="23"/>
          <w:szCs w:val="23"/>
        </w:rPr>
        <w:t xml:space="preserve">          </w:t>
      </w:r>
      <w:r w:rsidR="0075546D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m:oMath>
        <m:r>
          <w:rPr>
            <w:rFonts w:ascii="Cambria Math" w:hAnsi="Cambria Math" w:cs="Arial"/>
            <w:color w:val="000000"/>
            <w:sz w:val="23"/>
            <w:szCs w:val="23"/>
          </w:rPr>
          <m:t xml:space="preserve"> </m:t>
        </m:r>
      </m:oMath>
      <w:r>
        <w:rPr>
          <w:rFonts w:ascii="Arial" w:hAnsi="Arial" w:cs="Arial"/>
          <w:color w:val="000000"/>
          <w:sz w:val="23"/>
          <w:szCs w:val="23"/>
        </w:rPr>
        <w:t xml:space="preserve">             </w:t>
      </w:r>
    </w:p>
    <w:p w:rsidR="0075546D" w:rsidRDefault="0075546D" w:rsidP="00051CB4">
      <w:pPr>
        <w:pStyle w:val="NormalnyWeb"/>
        <w:spacing w:before="0" w:beforeAutospacing="0" w:after="30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TABELKA</w:t>
      </w:r>
    </w:p>
    <w:tbl>
      <w:tblPr>
        <w:tblStyle w:val="Tabela-Siatka"/>
        <w:tblW w:w="0" w:type="auto"/>
        <w:tblLook w:val="04A0"/>
      </w:tblPr>
      <w:tblGrid>
        <w:gridCol w:w="794"/>
        <w:gridCol w:w="794"/>
        <w:gridCol w:w="794"/>
        <w:gridCol w:w="794"/>
        <w:gridCol w:w="794"/>
      </w:tblGrid>
      <w:tr w:rsidR="00051CB4" w:rsidTr="00051CB4">
        <w:trPr>
          <w:trHeight w:val="20"/>
        </w:trPr>
        <w:tc>
          <w:tcPr>
            <w:tcW w:w="794" w:type="dxa"/>
            <w:vAlign w:val="center"/>
          </w:tcPr>
          <w:p w:rsidR="00051CB4" w:rsidRDefault="00051CB4" w:rsidP="00051CB4">
            <w:pPr>
              <w:pStyle w:val="NormalnyWeb"/>
              <w:spacing w:before="0" w:beforeAutospacing="0" w:after="300" w:afterAutospacing="0" w:line="360" w:lineRule="atLeast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x</w:t>
            </w:r>
          </w:p>
        </w:tc>
        <w:tc>
          <w:tcPr>
            <w:tcW w:w="794" w:type="dxa"/>
            <w:vAlign w:val="center"/>
          </w:tcPr>
          <w:p w:rsidR="00051CB4" w:rsidRDefault="00051CB4" w:rsidP="00051CB4">
            <w:pPr>
              <w:pStyle w:val="NormalnyWeb"/>
              <w:spacing w:before="0" w:beforeAutospacing="0" w:after="300" w:afterAutospacing="0" w:line="360" w:lineRule="atLeast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  <w:tc>
          <w:tcPr>
            <w:tcW w:w="794" w:type="dxa"/>
            <w:vAlign w:val="center"/>
          </w:tcPr>
          <w:p w:rsidR="00051CB4" w:rsidRDefault="00051CB4" w:rsidP="00051CB4">
            <w:pPr>
              <w:pStyle w:val="NormalnyWeb"/>
              <w:spacing w:before="0" w:beforeAutospacing="0" w:after="300" w:afterAutospacing="0" w:line="360" w:lineRule="atLeast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94" w:type="dxa"/>
            <w:vAlign w:val="center"/>
          </w:tcPr>
          <w:p w:rsidR="00051CB4" w:rsidRDefault="00051CB4" w:rsidP="00051CB4">
            <w:pPr>
              <w:pStyle w:val="NormalnyWeb"/>
              <w:spacing w:before="0" w:beforeAutospacing="0" w:after="300" w:afterAutospacing="0" w:line="360" w:lineRule="atLeast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</w:t>
            </w:r>
          </w:p>
        </w:tc>
        <w:tc>
          <w:tcPr>
            <w:tcW w:w="794" w:type="dxa"/>
            <w:vAlign w:val="center"/>
          </w:tcPr>
          <w:p w:rsidR="00051CB4" w:rsidRDefault="00051CB4" w:rsidP="00051CB4">
            <w:pPr>
              <w:pStyle w:val="NormalnyWeb"/>
              <w:spacing w:before="0" w:beforeAutospacing="0" w:after="300" w:afterAutospacing="0" w:line="360" w:lineRule="atLeast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3</w:t>
            </w:r>
          </w:p>
        </w:tc>
      </w:tr>
      <w:tr w:rsidR="00051CB4" w:rsidTr="00051CB4">
        <w:trPr>
          <w:trHeight w:val="20"/>
        </w:trPr>
        <w:tc>
          <w:tcPr>
            <w:tcW w:w="794" w:type="dxa"/>
            <w:vAlign w:val="center"/>
          </w:tcPr>
          <w:p w:rsidR="00051CB4" w:rsidRDefault="00051CB4" w:rsidP="00051CB4">
            <w:pPr>
              <w:pStyle w:val="NormalnyWeb"/>
              <w:spacing w:before="0" w:beforeAutospacing="0" w:after="300" w:afterAutospacing="0" w:line="360" w:lineRule="atLeast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y</w:t>
            </w:r>
          </w:p>
        </w:tc>
        <w:tc>
          <w:tcPr>
            <w:tcW w:w="794" w:type="dxa"/>
            <w:vAlign w:val="center"/>
          </w:tcPr>
          <w:p w:rsidR="00051CB4" w:rsidRDefault="00051CB4" w:rsidP="00051CB4">
            <w:pPr>
              <w:pStyle w:val="NormalnyWeb"/>
              <w:spacing w:before="0" w:beforeAutospacing="0" w:after="300" w:afterAutospacing="0" w:line="360" w:lineRule="atLeast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-2</w:t>
            </w:r>
          </w:p>
        </w:tc>
        <w:tc>
          <w:tcPr>
            <w:tcW w:w="794" w:type="dxa"/>
            <w:vAlign w:val="center"/>
          </w:tcPr>
          <w:p w:rsidR="00051CB4" w:rsidRDefault="00051CB4" w:rsidP="00051CB4">
            <w:pPr>
              <w:pStyle w:val="NormalnyWeb"/>
              <w:spacing w:before="0" w:beforeAutospacing="0" w:after="300" w:afterAutospacing="0" w:line="360" w:lineRule="atLeast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794" w:type="dxa"/>
            <w:vAlign w:val="center"/>
          </w:tcPr>
          <w:p w:rsidR="00051CB4" w:rsidRDefault="00051CB4" w:rsidP="00051CB4">
            <w:pPr>
              <w:pStyle w:val="NormalnyWeb"/>
              <w:spacing w:before="0" w:beforeAutospacing="0" w:after="300" w:afterAutospacing="0" w:line="360" w:lineRule="atLeast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4</w:t>
            </w:r>
          </w:p>
        </w:tc>
        <w:tc>
          <w:tcPr>
            <w:tcW w:w="794" w:type="dxa"/>
            <w:vAlign w:val="center"/>
          </w:tcPr>
          <w:p w:rsidR="00051CB4" w:rsidRDefault="00051CB4" w:rsidP="00051CB4">
            <w:pPr>
              <w:pStyle w:val="NormalnyWeb"/>
              <w:spacing w:before="0" w:beforeAutospacing="0" w:after="300" w:afterAutospacing="0" w:line="360" w:lineRule="atLeast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7</w:t>
            </w:r>
          </w:p>
        </w:tc>
      </w:tr>
    </w:tbl>
    <w:p w:rsidR="006A5436" w:rsidRDefault="0075546D" w:rsidP="0075546D">
      <w:pPr>
        <w:pStyle w:val="NormalnyWeb"/>
        <w:spacing w:before="0" w:beforeAutospacing="0" w:after="30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a) </w:t>
      </w:r>
      <w:r w:rsidR="006A5436">
        <w:rPr>
          <w:rFonts w:ascii="Arial" w:hAnsi="Arial" w:cs="Arial"/>
          <w:color w:val="000000"/>
          <w:sz w:val="23"/>
          <w:szCs w:val="23"/>
        </w:rPr>
        <w:t xml:space="preserve">       </w:t>
      </w:r>
      <m:oMath>
        <m:r>
          <w:rPr>
            <w:rFonts w:ascii="Cambria Math" w:hAnsi="Cambria Math" w:cs="Arial"/>
            <w:color w:val="000000"/>
            <w:sz w:val="23"/>
            <w:szCs w:val="23"/>
          </w:rPr>
          <m:t>x∈{0,1,2,3}</m:t>
        </m:r>
      </m:oMath>
      <w:r w:rsidR="006A5436">
        <w:rPr>
          <w:rFonts w:ascii="Arial" w:hAnsi="Arial" w:cs="Arial"/>
          <w:color w:val="000000"/>
          <w:sz w:val="23"/>
          <w:szCs w:val="23"/>
        </w:rPr>
        <w:t xml:space="preserve">                  </w:t>
      </w:r>
      <m:oMath>
        <m:r>
          <w:rPr>
            <w:rFonts w:ascii="Cambria Math" w:hAnsi="Cambria Math" w:cs="Arial"/>
            <w:color w:val="000000"/>
            <w:sz w:val="23"/>
            <w:szCs w:val="23"/>
          </w:rPr>
          <m:t xml:space="preserve"> </m:t>
        </m:r>
      </m:oMath>
      <w:r w:rsidR="006A5436">
        <w:rPr>
          <w:rFonts w:ascii="Arial" w:hAnsi="Arial" w:cs="Arial"/>
          <w:color w:val="000000"/>
          <w:sz w:val="23"/>
          <w:szCs w:val="23"/>
        </w:rPr>
        <w:t xml:space="preserve">            </w:t>
      </w:r>
      <m:oMath>
        <m:r>
          <w:rPr>
            <w:rFonts w:ascii="Cambria Math" w:hAnsi="Cambria Math" w:cs="Arial"/>
            <w:color w:val="000000"/>
            <w:sz w:val="23"/>
            <w:szCs w:val="23"/>
          </w:rPr>
          <m:t xml:space="preserve"> </m:t>
        </m:r>
      </m:oMath>
      <w:r w:rsidR="006A5436">
        <w:rPr>
          <w:rFonts w:ascii="Arial" w:hAnsi="Arial" w:cs="Arial"/>
          <w:color w:val="000000"/>
          <w:sz w:val="23"/>
          <w:szCs w:val="23"/>
        </w:rPr>
        <w:t xml:space="preserve">             b)    </w:t>
      </w:r>
      <m:oMath>
        <m:r>
          <w:rPr>
            <w:rFonts w:ascii="Cambria Math" w:hAnsi="Cambria Math" w:cs="Arial"/>
            <w:color w:val="000000"/>
            <w:sz w:val="23"/>
            <w:szCs w:val="23"/>
          </w:rPr>
          <m:t>x∈&lt;0,3&gt;</m:t>
        </m:r>
      </m:oMath>
    </w:p>
    <w:p w:rsidR="00051CB4" w:rsidRDefault="006A5436" w:rsidP="0075546D">
      <w:pPr>
        <w:pStyle w:val="NormalnyWeb"/>
        <w:spacing w:before="0" w:beforeAutospacing="0" w:after="30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 </w:t>
      </w:r>
      <w:r w:rsidR="0075546D">
        <w:rPr>
          <w:rFonts w:ascii="Arial" w:hAnsi="Arial" w:cs="Arial"/>
          <w:color w:val="000000"/>
          <w:sz w:val="23"/>
          <w:szCs w:val="23"/>
        </w:rPr>
        <w:br/>
      </w:r>
      <w:r w:rsidR="0075546D">
        <w:rPr>
          <w:noProof/>
        </w:rPr>
        <w:drawing>
          <wp:inline distT="0" distB="0" distL="0" distR="0">
            <wp:extent cx="2571750" cy="3035067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884" cy="3035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 xml:space="preserve">        </w:t>
      </w:r>
      <w:r w:rsidRPr="006A5436">
        <w:rPr>
          <w:noProof/>
        </w:rPr>
        <w:t xml:space="preserve"> </w:t>
      </w:r>
      <w:r w:rsidRPr="006A5436"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2587584" cy="3076575"/>
            <wp:effectExtent l="19050" t="0" r="3216" b="0"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024" cy="3079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46D" w:rsidRDefault="0075546D" w:rsidP="0075546D">
      <w:pPr>
        <w:pStyle w:val="NormalnyWeb"/>
        <w:spacing w:before="0" w:beforeAutospacing="0" w:after="300" w:afterAutospacing="0" w:line="360" w:lineRule="atLeast"/>
        <w:rPr>
          <w:rFonts w:ascii="Arial" w:hAnsi="Arial" w:cs="Arial"/>
          <w:color w:val="000000"/>
          <w:sz w:val="23"/>
          <w:szCs w:val="23"/>
        </w:rPr>
      </w:pPr>
    </w:p>
    <w:p w:rsidR="0075546D" w:rsidRDefault="0075546D" w:rsidP="0075546D">
      <w:pPr>
        <w:pStyle w:val="NormalnyWeb"/>
        <w:spacing w:before="0" w:beforeAutospacing="0" w:after="300" w:afterAutospacing="0" w:line="360" w:lineRule="atLeast"/>
        <w:rPr>
          <w:rFonts w:ascii="Arial" w:hAnsi="Arial" w:cs="Arial"/>
          <w:color w:val="000000"/>
          <w:sz w:val="23"/>
          <w:szCs w:val="23"/>
        </w:rPr>
      </w:pPr>
    </w:p>
    <w:p w:rsidR="0075546D" w:rsidRDefault="0075546D" w:rsidP="0075546D">
      <w:pPr>
        <w:pStyle w:val="NormalnyWeb"/>
        <w:spacing w:before="0" w:beforeAutospacing="0" w:after="300" w:afterAutospacing="0" w:line="360" w:lineRule="atLeast"/>
      </w:pPr>
    </w:p>
    <w:p w:rsidR="0075546D" w:rsidRDefault="0075546D" w:rsidP="0075546D">
      <w:pPr>
        <w:pStyle w:val="NormalnyWeb"/>
        <w:spacing w:before="0" w:beforeAutospacing="0" w:after="300" w:afterAutospacing="0" w:line="360" w:lineRule="atLeast"/>
        <w:rPr>
          <w:color w:val="000000"/>
          <w:sz w:val="23"/>
          <w:szCs w:val="23"/>
        </w:rPr>
      </w:pPr>
      <w:r>
        <w:t xml:space="preserve">c) </w:t>
      </w:r>
      <m:oMath>
        <m:r>
          <w:rPr>
            <w:rFonts w:ascii="Cambria Math" w:hAnsi="Cambria Math" w:cs="Arial"/>
            <w:color w:val="000000"/>
            <w:sz w:val="23"/>
            <w:szCs w:val="23"/>
          </w:rPr>
          <m:t>x∈(0,3)</m:t>
        </m:r>
      </m:oMath>
      <w:r w:rsidR="006A5436">
        <w:rPr>
          <w:color w:val="000000"/>
          <w:sz w:val="23"/>
          <w:szCs w:val="23"/>
        </w:rPr>
        <w:t xml:space="preserve">                                                                       </w:t>
      </w:r>
      <w:r w:rsidR="006A5436">
        <w:rPr>
          <w:rFonts w:ascii="Arial" w:hAnsi="Arial" w:cs="Arial"/>
          <w:color w:val="000000"/>
          <w:sz w:val="23"/>
          <w:szCs w:val="23"/>
        </w:rPr>
        <w:t xml:space="preserve">d) </w:t>
      </w:r>
      <m:oMath>
        <m:r>
          <w:rPr>
            <w:rFonts w:ascii="Cambria Math" w:hAnsi="Cambria Math" w:cs="Arial"/>
            <w:color w:val="000000"/>
            <w:sz w:val="23"/>
            <w:szCs w:val="23"/>
          </w:rPr>
          <m:t>x∈&lt;0,∞)</m:t>
        </m:r>
      </m:oMath>
    </w:p>
    <w:p w:rsidR="0075546D" w:rsidRDefault="0075546D" w:rsidP="0075546D">
      <w:pPr>
        <w:pStyle w:val="NormalnyWeb"/>
        <w:spacing w:before="0" w:beforeAutospacing="0" w:after="300" w:afterAutospacing="0" w:line="360" w:lineRule="atLeast"/>
      </w:pPr>
      <w:r>
        <w:rPr>
          <w:noProof/>
        </w:rPr>
        <w:drawing>
          <wp:inline distT="0" distB="0" distL="0" distR="0">
            <wp:extent cx="2935535" cy="3457575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13" cy="3463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436">
        <w:t xml:space="preserve">    </w:t>
      </w:r>
      <w:r w:rsidR="006A5436" w:rsidRPr="006A5436">
        <w:rPr>
          <w:noProof/>
        </w:rPr>
        <w:drawing>
          <wp:inline distT="0" distB="0" distL="0" distR="0">
            <wp:extent cx="2914650" cy="3476328"/>
            <wp:effectExtent l="19050" t="0" r="0" b="0"/>
            <wp:docPr id="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045" cy="347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436" w:rsidRDefault="006A5436" w:rsidP="006A5436">
      <w:pPr>
        <w:pStyle w:val="NormalnyWeb"/>
        <w:spacing w:before="0" w:beforeAutospacing="0" w:after="300" w:afterAutospacing="0" w:line="360" w:lineRule="atLeast"/>
        <w:rPr>
          <w:rFonts w:asciiTheme="minorHAnsi" w:hAnsiTheme="minorHAnsi" w:cstheme="minorHAnsi"/>
        </w:rPr>
      </w:pPr>
      <w:r w:rsidRPr="006A5436">
        <w:rPr>
          <w:b/>
          <w:u w:val="single"/>
        </w:rPr>
        <w:t>OBSERWACJE:</w:t>
      </w:r>
      <w:r>
        <w:br/>
      </w:r>
      <w:r w:rsidRPr="006A5436">
        <w:rPr>
          <w:rFonts w:asciiTheme="minorHAnsi" w:hAnsiTheme="minorHAnsi" w:cstheme="minorHAnsi"/>
        </w:rPr>
        <w:t>W pierwszym przypadku gdy D={0,1,2,3} wykresem są tylko punkty.</w:t>
      </w:r>
      <w:r>
        <w:rPr>
          <w:rFonts w:asciiTheme="minorHAnsi" w:hAnsiTheme="minorHAnsi" w:cstheme="minorHAnsi"/>
        </w:rPr>
        <w:br/>
      </w:r>
      <w:r w:rsidRPr="006A5436">
        <w:rPr>
          <w:rFonts w:asciiTheme="minorHAnsi" w:hAnsiTheme="minorHAnsi" w:cstheme="minorHAnsi"/>
        </w:rPr>
        <w:t>Gdy dziedziną jest przedział punkty się łączy.</w:t>
      </w:r>
      <w:r>
        <w:rPr>
          <w:rFonts w:asciiTheme="minorHAnsi" w:hAnsiTheme="minorHAnsi" w:cstheme="minorHAnsi"/>
        </w:rPr>
        <w:br/>
      </w:r>
      <w:r w:rsidRPr="006A5436">
        <w:rPr>
          <w:rFonts w:asciiTheme="minorHAnsi" w:hAnsiTheme="minorHAnsi" w:cstheme="minorHAnsi"/>
        </w:rPr>
        <w:t>Kółko puste na wykresie oznacza, że punkt nie należy do wykresu (przedział otwarty).</w:t>
      </w:r>
      <w:r>
        <w:rPr>
          <w:rFonts w:asciiTheme="minorHAnsi" w:hAnsiTheme="minorHAnsi" w:cstheme="minorHAnsi"/>
        </w:rPr>
        <w:br/>
      </w:r>
      <w:r w:rsidRPr="006A5436">
        <w:rPr>
          <w:rFonts w:asciiTheme="minorHAnsi" w:hAnsiTheme="minorHAnsi" w:cstheme="minorHAnsi"/>
        </w:rPr>
        <w:lastRenderedPageBreak/>
        <w:t>Kółko zamalowane oznacza, że punkt należy do wykresu (przedział domknięty)</w:t>
      </w:r>
      <w:r>
        <w:rPr>
          <w:rFonts w:asciiTheme="minorHAnsi" w:hAnsiTheme="minorHAnsi" w:cstheme="minorHAnsi"/>
        </w:rPr>
        <w:br/>
      </w:r>
      <w:r w:rsidRPr="006A5436">
        <w:rPr>
          <w:rFonts w:asciiTheme="minorHAnsi" w:hAnsiTheme="minorHAnsi" w:cstheme="minorHAnsi"/>
        </w:rPr>
        <w:t xml:space="preserve">Linia przedłużona oznacza przedział z </w:t>
      </w:r>
      <m:oMath>
        <m:r>
          <w:rPr>
            <w:rFonts w:ascii="Cambria Math" w:hAnsiTheme="minorHAnsi" w:cstheme="minorHAnsi"/>
          </w:rPr>
          <m:t>∞</m:t>
        </m:r>
      </m:oMath>
    </w:p>
    <w:p w:rsidR="006A5436" w:rsidRPr="006A5436" w:rsidRDefault="006A5436" w:rsidP="006A5436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23"/>
          <w:szCs w:val="23"/>
        </w:rPr>
      </w:pPr>
      <w:r w:rsidRPr="00166A75">
        <w:rPr>
          <w:rFonts w:asciiTheme="minorHAnsi" w:hAnsiTheme="minorHAnsi" w:cstheme="minorHAnsi"/>
          <w:b/>
          <w:color w:val="FF0000"/>
          <w:u w:val="single"/>
        </w:rPr>
        <w:t>ĆWICZENIE 1</w:t>
      </w:r>
      <w:r>
        <w:rPr>
          <w:rFonts w:asciiTheme="minorHAnsi" w:hAnsiTheme="minorHAnsi" w:cstheme="minorHAnsi"/>
          <w:b/>
          <w:color w:val="FF0000"/>
        </w:rPr>
        <w:br/>
      </w:r>
      <w:r>
        <w:rPr>
          <w:rFonts w:asciiTheme="minorHAnsi" w:hAnsiTheme="minorHAnsi" w:cstheme="minorHAnsi"/>
        </w:rPr>
        <w:t xml:space="preserve">Narysuj wykres funkcji </w:t>
      </w:r>
      <m:oMath>
        <m:r>
          <w:rPr>
            <w:rFonts w:ascii="Cambria Math" w:hAnsi="Cambria Math" w:cstheme="minorHAnsi"/>
          </w:rPr>
          <m:t>y=2x+1</m:t>
        </m:r>
      </m:oMath>
      <w:r>
        <w:rPr>
          <w:rFonts w:asciiTheme="minorHAnsi" w:hAnsiTheme="minorHAnsi" w:cstheme="minorHAnsi"/>
        </w:rPr>
        <w:t>, gdy</w:t>
      </w:r>
      <w:r>
        <w:rPr>
          <w:rFonts w:asciiTheme="minorHAnsi" w:hAnsiTheme="minorHAnsi" w:cstheme="minorHAnsi"/>
        </w:rPr>
        <w:br/>
        <w:t xml:space="preserve">a) </w:t>
      </w:r>
      <m:oMath>
        <m:r>
          <w:rPr>
            <w:rFonts w:ascii="Cambria Math" w:hAnsi="Cambria Math" w:cs="Arial"/>
            <w:color w:val="000000"/>
            <w:sz w:val="23"/>
            <w:szCs w:val="23"/>
          </w:rPr>
          <m:t>x∈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color w:val="000000"/>
                <w:sz w:val="23"/>
                <w:szCs w:val="23"/>
              </w:rPr>
            </m:ctrlPr>
          </m:dPr>
          <m:e>
            <m:r>
              <w:rPr>
                <w:rFonts w:ascii="Cambria Math" w:hAnsi="Cambria Math" w:cs="Arial"/>
                <w:color w:val="000000"/>
                <w:sz w:val="23"/>
                <w:szCs w:val="23"/>
              </w:rPr>
              <m:t>-2,-1,0,1,2</m:t>
            </m:r>
          </m:e>
        </m:d>
      </m:oMath>
    </w:p>
    <w:p w:rsidR="0075546D" w:rsidRPr="006A5436" w:rsidRDefault="0075546D" w:rsidP="006A5436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23"/>
          <w:szCs w:val="23"/>
        </w:rPr>
      </w:pPr>
      <w:r>
        <w:t xml:space="preserve"> </w:t>
      </w:r>
      <w:r w:rsidR="006A5436">
        <w:t>b)</w:t>
      </w:r>
      <m:oMath>
        <m:r>
          <w:rPr>
            <w:rFonts w:ascii="Cambria Math" w:hAnsi="Cambria Math" w:cs="Arial"/>
            <w:color w:val="000000"/>
            <w:sz w:val="23"/>
            <w:szCs w:val="23"/>
          </w:rPr>
          <m:t xml:space="preserve"> x∈&lt;-2,2&gt;</m:t>
        </m:r>
      </m:oMath>
    </w:p>
    <w:p w:rsidR="006A5436" w:rsidRPr="006A5436" w:rsidRDefault="006A5436" w:rsidP="006A5436">
      <w:pPr>
        <w:pStyle w:val="NormalnyWeb"/>
        <w:spacing w:before="0" w:beforeAutospacing="0" w:after="0" w:afterAutospacing="0" w:line="360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c) </w:t>
      </w:r>
      <m:oMath>
        <m:r>
          <w:rPr>
            <w:rFonts w:ascii="Cambria Math" w:hAnsi="Cambria Math" w:cs="Arial"/>
            <w:color w:val="000000"/>
            <w:sz w:val="23"/>
            <w:szCs w:val="23"/>
          </w:rPr>
          <m:t>x∈</m:t>
        </m:r>
        <m:d>
          <m:dPr>
            <m:ctrlPr>
              <w:rPr>
                <w:rFonts w:ascii="Cambria Math" w:hAnsi="Cambria Math" w:cs="Arial"/>
                <w:i/>
                <w:color w:val="000000"/>
                <w:sz w:val="23"/>
                <w:szCs w:val="23"/>
              </w:rPr>
            </m:ctrlPr>
          </m:dPr>
          <m:e>
            <m:r>
              <w:rPr>
                <w:rFonts w:ascii="Cambria Math" w:hAnsi="Cambria Math" w:cs="Arial"/>
                <w:color w:val="000000"/>
                <w:sz w:val="23"/>
                <w:szCs w:val="23"/>
              </w:rPr>
              <m:t>-2,∞</m:t>
            </m:r>
          </m:e>
        </m:d>
      </m:oMath>
    </w:p>
    <w:p w:rsidR="006A5436" w:rsidRPr="006A5436" w:rsidRDefault="006A5436" w:rsidP="006A5436">
      <w:pPr>
        <w:pStyle w:val="NormalnyWeb"/>
        <w:spacing w:before="0" w:beforeAutospacing="0" w:after="0" w:afterAutospacing="0" w:line="360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d) </w:t>
      </w:r>
      <m:oMath>
        <m:r>
          <w:rPr>
            <w:rFonts w:ascii="Cambria Math" w:hAnsi="Cambria Math" w:cs="Arial"/>
            <w:color w:val="000000"/>
            <w:sz w:val="23"/>
            <w:szCs w:val="23"/>
          </w:rPr>
          <m:t>x∈(-∞,2&gt;</m:t>
        </m:r>
      </m:oMath>
    </w:p>
    <w:p w:rsidR="0075546D" w:rsidRDefault="0075546D" w:rsidP="006A5436">
      <w:pPr>
        <w:pStyle w:val="NormalnyWeb"/>
        <w:spacing w:before="0" w:beforeAutospacing="0" w:after="0" w:afterAutospacing="0" w:line="360" w:lineRule="atLeast"/>
      </w:pPr>
    </w:p>
    <w:p w:rsidR="00166A75" w:rsidRDefault="00166A75" w:rsidP="006A5436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  <w:b/>
          <w:color w:val="FF0000"/>
          <w:u w:val="single"/>
        </w:rPr>
      </w:pPr>
      <w:r w:rsidRPr="00166A75">
        <w:rPr>
          <w:rFonts w:asciiTheme="minorHAnsi" w:hAnsiTheme="minorHAnsi" w:cstheme="minorHAnsi"/>
          <w:b/>
          <w:color w:val="FF0000"/>
          <w:u w:val="single"/>
        </w:rPr>
        <w:t>PRZYKŁAD 2</w:t>
      </w:r>
    </w:p>
    <w:p w:rsidR="00166A75" w:rsidRDefault="00166A75" w:rsidP="006A5436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</w:rPr>
      </w:pPr>
      <w:r w:rsidRPr="00166A75">
        <w:rPr>
          <w:rFonts w:asciiTheme="minorHAnsi" w:hAnsiTheme="minorHAnsi" w:cstheme="minorHAnsi"/>
        </w:rPr>
        <w:t xml:space="preserve">Narysuj wykres funkcji </w:t>
      </w:r>
      <m:oMath>
        <m:r>
          <w:rPr>
            <w:rFonts w:ascii="Cambria Math" w:hAnsi="Cambria Math" w:cstheme="minorHAnsi"/>
          </w:rPr>
          <m:t>y=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</m:oMath>
      <w:r w:rsidRPr="00166A75">
        <w:rPr>
          <w:rFonts w:asciiTheme="minorHAnsi" w:hAnsiTheme="minorHAnsi" w:cstheme="minorHAnsi"/>
        </w:rPr>
        <w:t xml:space="preserve">, gdy </w:t>
      </w:r>
      <m:oMath>
        <m:r>
          <w:rPr>
            <w:rFonts w:ascii="Cambria Math" w:hAnsi="Cambria Math" w:cstheme="minorHAnsi"/>
          </w:rPr>
          <m:t>x∈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-∞,∞</m:t>
            </m:r>
          </m:e>
        </m:d>
        <m:r>
          <w:rPr>
            <w:rFonts w:ascii="Cambria Math" w:hAnsi="Cambria Math" w:cstheme="minorHAnsi"/>
          </w:rPr>
          <m:t>czyli x</m:t>
        </m:r>
        <m:r>
          <m:rPr>
            <m:scr m:val="double-struck"/>
          </m:rPr>
          <w:rPr>
            <w:rFonts w:ascii="Cambria Math" w:hAnsi="Cambria Math" w:cstheme="minorHAnsi"/>
          </w:rPr>
          <m:t>∈R</m:t>
        </m:r>
      </m:oMath>
    </w:p>
    <w:p w:rsidR="00557139" w:rsidRDefault="00557139" w:rsidP="006A5436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</w:rPr>
      </w:pPr>
    </w:p>
    <w:p w:rsidR="00166A75" w:rsidRDefault="00166A75" w:rsidP="006A5436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dziedziny tej funkcji należą wszystkie liczby rzeczywiste wezmę zatem -3,-2,-2,0,1,2,3</w:t>
      </w:r>
    </w:p>
    <w:p w:rsidR="00166A75" w:rsidRDefault="00166A75" w:rsidP="006A5436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Dostaję tabelkę</w:t>
      </w:r>
    </w:p>
    <w:tbl>
      <w:tblPr>
        <w:tblStyle w:val="Tabela-Siatka"/>
        <w:tblW w:w="0" w:type="auto"/>
        <w:tblLook w:val="04A0"/>
      </w:tblPr>
      <w:tblGrid>
        <w:gridCol w:w="701"/>
        <w:gridCol w:w="702"/>
        <w:gridCol w:w="702"/>
        <w:gridCol w:w="702"/>
        <w:gridCol w:w="702"/>
        <w:gridCol w:w="702"/>
        <w:gridCol w:w="702"/>
        <w:gridCol w:w="694"/>
      </w:tblGrid>
      <w:tr w:rsidR="00166A75" w:rsidTr="00166A75">
        <w:trPr>
          <w:trHeight w:val="366"/>
        </w:trPr>
        <w:tc>
          <w:tcPr>
            <w:tcW w:w="701" w:type="dxa"/>
            <w:vAlign w:val="center"/>
          </w:tcPr>
          <w:p w:rsidR="00166A75" w:rsidRDefault="00166A75" w:rsidP="00166A75">
            <w:pPr>
              <w:pStyle w:val="NormalnyWeb"/>
              <w:spacing w:before="0" w:beforeAutospacing="0" w:after="0" w:afterAutospacing="0" w:line="36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702" w:type="dxa"/>
            <w:vAlign w:val="center"/>
          </w:tcPr>
          <w:p w:rsidR="00166A75" w:rsidRDefault="00166A75" w:rsidP="00166A75">
            <w:pPr>
              <w:pStyle w:val="NormalnyWeb"/>
              <w:spacing w:before="0" w:beforeAutospacing="0" w:after="0" w:afterAutospacing="0" w:line="36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-3</w:t>
            </w:r>
          </w:p>
        </w:tc>
        <w:tc>
          <w:tcPr>
            <w:tcW w:w="702" w:type="dxa"/>
            <w:vAlign w:val="center"/>
          </w:tcPr>
          <w:p w:rsidR="00166A75" w:rsidRDefault="00166A75" w:rsidP="00166A75">
            <w:pPr>
              <w:pStyle w:val="NormalnyWeb"/>
              <w:spacing w:before="0" w:beforeAutospacing="0" w:after="0" w:afterAutospacing="0" w:line="36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-2</w:t>
            </w:r>
          </w:p>
        </w:tc>
        <w:tc>
          <w:tcPr>
            <w:tcW w:w="702" w:type="dxa"/>
            <w:vAlign w:val="center"/>
          </w:tcPr>
          <w:p w:rsidR="00166A75" w:rsidRDefault="00166A75" w:rsidP="00166A75">
            <w:pPr>
              <w:pStyle w:val="NormalnyWeb"/>
              <w:spacing w:before="0" w:beforeAutospacing="0" w:after="0" w:afterAutospacing="0" w:line="36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-1</w:t>
            </w:r>
          </w:p>
        </w:tc>
        <w:tc>
          <w:tcPr>
            <w:tcW w:w="702" w:type="dxa"/>
            <w:vAlign w:val="center"/>
          </w:tcPr>
          <w:p w:rsidR="00166A75" w:rsidRDefault="00166A75" w:rsidP="00166A75">
            <w:pPr>
              <w:pStyle w:val="NormalnyWeb"/>
              <w:spacing w:before="0" w:beforeAutospacing="0" w:after="0" w:afterAutospacing="0" w:line="36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2" w:type="dxa"/>
            <w:vAlign w:val="center"/>
          </w:tcPr>
          <w:p w:rsidR="00166A75" w:rsidRDefault="00166A75" w:rsidP="00166A75">
            <w:pPr>
              <w:pStyle w:val="NormalnyWeb"/>
              <w:spacing w:before="0" w:beforeAutospacing="0" w:after="0" w:afterAutospacing="0" w:line="36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2" w:type="dxa"/>
            <w:vAlign w:val="center"/>
          </w:tcPr>
          <w:p w:rsidR="00166A75" w:rsidRDefault="00166A75" w:rsidP="00166A75">
            <w:pPr>
              <w:pStyle w:val="NormalnyWeb"/>
              <w:spacing w:before="0" w:beforeAutospacing="0" w:after="0" w:afterAutospacing="0" w:line="36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94" w:type="dxa"/>
            <w:vAlign w:val="center"/>
          </w:tcPr>
          <w:p w:rsidR="00166A75" w:rsidRDefault="00166A75" w:rsidP="00166A75">
            <w:pPr>
              <w:pStyle w:val="NormalnyWeb"/>
              <w:spacing w:before="0" w:beforeAutospacing="0" w:after="0" w:afterAutospacing="0" w:line="36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166A75" w:rsidTr="00166A75">
        <w:trPr>
          <w:trHeight w:val="382"/>
        </w:trPr>
        <w:tc>
          <w:tcPr>
            <w:tcW w:w="701" w:type="dxa"/>
            <w:vAlign w:val="center"/>
          </w:tcPr>
          <w:p w:rsidR="00166A75" w:rsidRDefault="00166A75" w:rsidP="00166A75">
            <w:pPr>
              <w:pStyle w:val="NormalnyWeb"/>
              <w:spacing w:before="0" w:beforeAutospacing="0" w:after="0" w:afterAutospacing="0" w:line="36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702" w:type="dxa"/>
            <w:vAlign w:val="center"/>
          </w:tcPr>
          <w:p w:rsidR="00166A75" w:rsidRDefault="00166A75" w:rsidP="00166A75">
            <w:pPr>
              <w:pStyle w:val="NormalnyWeb"/>
              <w:spacing w:before="0" w:beforeAutospacing="0" w:after="0" w:afterAutospacing="0" w:line="36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02" w:type="dxa"/>
            <w:vAlign w:val="center"/>
          </w:tcPr>
          <w:p w:rsidR="00166A75" w:rsidRDefault="00166A75" w:rsidP="00166A75">
            <w:pPr>
              <w:pStyle w:val="NormalnyWeb"/>
              <w:spacing w:before="0" w:beforeAutospacing="0" w:after="0" w:afterAutospacing="0" w:line="36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02" w:type="dxa"/>
            <w:vAlign w:val="center"/>
          </w:tcPr>
          <w:p w:rsidR="00166A75" w:rsidRDefault="00166A75" w:rsidP="00166A75">
            <w:pPr>
              <w:pStyle w:val="NormalnyWeb"/>
              <w:spacing w:before="0" w:beforeAutospacing="0" w:after="0" w:afterAutospacing="0" w:line="36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2" w:type="dxa"/>
            <w:vAlign w:val="center"/>
          </w:tcPr>
          <w:p w:rsidR="00166A75" w:rsidRDefault="00166A75" w:rsidP="00166A75">
            <w:pPr>
              <w:pStyle w:val="NormalnyWeb"/>
              <w:spacing w:before="0" w:beforeAutospacing="0" w:after="0" w:afterAutospacing="0" w:line="36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2" w:type="dxa"/>
            <w:vAlign w:val="center"/>
          </w:tcPr>
          <w:p w:rsidR="00166A75" w:rsidRDefault="00166A75" w:rsidP="00166A75">
            <w:pPr>
              <w:pStyle w:val="NormalnyWeb"/>
              <w:spacing w:before="0" w:beforeAutospacing="0" w:after="0" w:afterAutospacing="0" w:line="36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2" w:type="dxa"/>
            <w:vAlign w:val="center"/>
          </w:tcPr>
          <w:p w:rsidR="00166A75" w:rsidRDefault="00166A75" w:rsidP="00166A75">
            <w:pPr>
              <w:pStyle w:val="NormalnyWeb"/>
              <w:spacing w:before="0" w:beforeAutospacing="0" w:after="0" w:afterAutospacing="0" w:line="36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94" w:type="dxa"/>
            <w:vAlign w:val="center"/>
          </w:tcPr>
          <w:p w:rsidR="00166A75" w:rsidRDefault="00166A75" w:rsidP="00166A75">
            <w:pPr>
              <w:pStyle w:val="NormalnyWeb"/>
              <w:spacing w:before="0" w:beforeAutospacing="0" w:after="0" w:afterAutospacing="0" w:line="36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</w:tbl>
    <w:p w:rsidR="00166A75" w:rsidRDefault="00166A75" w:rsidP="006A5436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</w:rPr>
      </w:pPr>
    </w:p>
    <w:p w:rsidR="00166A75" w:rsidRDefault="00166A75" w:rsidP="006A5436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Zaznaczając te punkty w układzie współrzędnych otrzymujemy wykres funkcji</w:t>
      </w:r>
    </w:p>
    <w:p w:rsidR="00166A75" w:rsidRDefault="00166A75" w:rsidP="006A5436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3752850" cy="3581400"/>
            <wp:effectExtent l="19050" t="0" r="0" b="0"/>
            <wp:docPr id="9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A75" w:rsidRDefault="00166A75" w:rsidP="006A5436">
      <w:pPr>
        <w:pStyle w:val="NormalnyWeb"/>
        <w:spacing w:before="0" w:beforeAutospacing="0" w:after="0" w:afterAutospacing="0" w:line="360" w:lineRule="atLeast"/>
        <w:rPr>
          <w:rFonts w:cstheme="minorHAnsi"/>
          <w:noProof/>
        </w:rPr>
      </w:pPr>
    </w:p>
    <w:p w:rsidR="00166A75" w:rsidRPr="00557139" w:rsidRDefault="00166A75" w:rsidP="006A5436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  <w:b/>
          <w:noProof/>
          <w:color w:val="FF0000"/>
          <w:u w:val="single"/>
        </w:rPr>
      </w:pPr>
      <w:r w:rsidRPr="00557139">
        <w:rPr>
          <w:rFonts w:asciiTheme="minorHAnsi" w:hAnsiTheme="minorHAnsi" w:cstheme="minorHAnsi"/>
          <w:b/>
          <w:noProof/>
          <w:color w:val="FF0000"/>
          <w:u w:val="single"/>
        </w:rPr>
        <w:t>ĆWICZENIE 2</w:t>
      </w:r>
    </w:p>
    <w:p w:rsidR="00166A75" w:rsidRPr="00557139" w:rsidRDefault="00557139" w:rsidP="006A5436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  <w:noProof/>
        </w:rPr>
      </w:pPr>
      <w:r w:rsidRPr="00557139">
        <w:rPr>
          <w:rFonts w:asciiTheme="minorHAnsi" w:hAnsiTheme="minorHAnsi" w:cstheme="minorHAnsi"/>
          <w:noProof/>
        </w:rPr>
        <w:t xml:space="preserve">1. Naszkicuj wykres tej funkcji, gdy </w:t>
      </w:r>
      <w:r w:rsidR="00166A75" w:rsidRPr="00557139">
        <w:rPr>
          <w:rFonts w:asciiTheme="minorHAnsi" w:hAnsiTheme="minorHAnsi" w:cstheme="minorHAnsi"/>
          <w:noProof/>
        </w:rPr>
        <w:t xml:space="preserve">dziedziną </w:t>
      </w:r>
      <w:r w:rsidRPr="00557139">
        <w:rPr>
          <w:rFonts w:asciiTheme="minorHAnsi" w:hAnsiTheme="minorHAnsi" w:cstheme="minorHAnsi"/>
          <w:noProof/>
        </w:rPr>
        <w:t>jest:</w:t>
      </w:r>
    </w:p>
    <w:p w:rsidR="00166A75" w:rsidRPr="00557139" w:rsidRDefault="00166A75" w:rsidP="006A5436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  <w:noProof/>
        </w:rPr>
      </w:pPr>
      <w:r w:rsidRPr="00557139">
        <w:rPr>
          <w:rFonts w:asciiTheme="minorHAnsi" w:hAnsiTheme="minorHAnsi" w:cstheme="minorHAnsi"/>
          <w:noProof/>
        </w:rPr>
        <w:t xml:space="preserve">a) </w:t>
      </w:r>
      <m:oMath>
        <m:r>
          <w:rPr>
            <w:rFonts w:ascii="Cambria Math" w:hAnsiTheme="minorHAnsi" w:cstheme="minorHAnsi"/>
            <w:noProof/>
          </w:rPr>
          <m:t>&lt;</m:t>
        </m:r>
        <m:r>
          <w:rPr>
            <w:rFonts w:ascii="Cambria Math" w:hAnsiTheme="minorHAnsi" w:cstheme="minorHAnsi"/>
            <w:noProof/>
          </w:rPr>
          <m:t>-</m:t>
        </m:r>
        <m:r>
          <w:rPr>
            <w:rFonts w:ascii="Cambria Math" w:hAnsiTheme="minorHAnsi" w:cstheme="minorHAnsi"/>
            <w:noProof/>
          </w:rPr>
          <m:t>3.3&gt;</m:t>
        </m:r>
      </m:oMath>
    </w:p>
    <w:p w:rsidR="00557139" w:rsidRPr="00557139" w:rsidRDefault="00557139" w:rsidP="006A5436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  <w:noProof/>
        </w:rPr>
      </w:pPr>
      <w:r w:rsidRPr="00557139">
        <w:rPr>
          <w:rFonts w:asciiTheme="minorHAnsi" w:hAnsiTheme="minorHAnsi" w:cstheme="minorHAnsi"/>
          <w:noProof/>
        </w:rPr>
        <w:t xml:space="preserve">b) </w:t>
      </w:r>
      <m:oMath>
        <m:r>
          <w:rPr>
            <w:rFonts w:ascii="Cambria Math" w:hAnsiTheme="minorHAnsi" w:cstheme="minorHAnsi"/>
            <w:noProof/>
          </w:rPr>
          <m:t>(</m:t>
        </m:r>
        <m:r>
          <w:rPr>
            <w:rFonts w:ascii="Cambria Math" w:hAnsiTheme="minorHAnsi" w:cstheme="minorHAnsi"/>
            <w:noProof/>
          </w:rPr>
          <m:t>-</m:t>
        </m:r>
        <m:r>
          <w:rPr>
            <w:rFonts w:ascii="Cambria Math" w:hAnsiTheme="minorHAnsi" w:cstheme="minorHAnsi"/>
            <w:noProof/>
          </w:rPr>
          <m:t>4,3)</m:t>
        </m:r>
      </m:oMath>
    </w:p>
    <w:p w:rsidR="00557139" w:rsidRPr="00557139" w:rsidRDefault="00557139" w:rsidP="006A5436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  <w:noProof/>
        </w:rPr>
      </w:pPr>
      <w:r w:rsidRPr="00557139">
        <w:rPr>
          <w:rFonts w:asciiTheme="minorHAnsi" w:hAnsiTheme="minorHAnsi" w:cstheme="minorHAnsi"/>
          <w:noProof/>
        </w:rPr>
        <w:t xml:space="preserve">c) </w:t>
      </w:r>
      <m:oMath>
        <m:r>
          <w:rPr>
            <w:rFonts w:ascii="Cambria Math" w:hAnsiTheme="minorHAnsi" w:cstheme="minorHAnsi"/>
            <w:noProof/>
          </w:rPr>
          <m:t>(</m:t>
        </m:r>
        <m:r>
          <w:rPr>
            <w:rFonts w:ascii="Cambria Math" w:hAnsiTheme="minorHAnsi" w:cstheme="minorHAnsi"/>
            <w:noProof/>
          </w:rPr>
          <m:t>-</m:t>
        </m:r>
        <m:r>
          <w:rPr>
            <w:rFonts w:ascii="Cambria Math" w:hAnsiTheme="minorHAnsi" w:cstheme="minorHAnsi"/>
            <w:noProof/>
          </w:rPr>
          <m:t>3,</m:t>
        </m:r>
        <m:r>
          <w:rPr>
            <w:rFonts w:ascii="Cambria Math" w:hAnsiTheme="minorHAnsi" w:cstheme="minorHAnsi"/>
            <w:noProof/>
          </w:rPr>
          <m:t>∞</m:t>
        </m:r>
        <m:r>
          <w:rPr>
            <w:rFonts w:ascii="Cambria Math" w:hAnsiTheme="minorHAnsi" w:cstheme="minorHAnsi"/>
            <w:noProof/>
          </w:rPr>
          <m:t>)</m:t>
        </m:r>
      </m:oMath>
    </w:p>
    <w:p w:rsidR="00557139" w:rsidRPr="00557139" w:rsidRDefault="00557139" w:rsidP="006A5436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  <w:noProof/>
        </w:rPr>
      </w:pPr>
      <w:r w:rsidRPr="00557139">
        <w:rPr>
          <w:rFonts w:asciiTheme="minorHAnsi" w:hAnsiTheme="minorHAnsi" w:cstheme="minorHAnsi"/>
          <w:noProof/>
        </w:rPr>
        <w:t xml:space="preserve">2. NAszkicuj wykres funkcji </w:t>
      </w:r>
      <m:oMath>
        <m:r>
          <w:rPr>
            <w:rFonts w:ascii="Cambria Math" w:hAnsi="Cambria Math" w:cstheme="minorHAnsi"/>
            <w:noProof/>
          </w:rPr>
          <m:t>y</m:t>
        </m:r>
        <m:r>
          <w:rPr>
            <w:rFonts w:ascii="Cambria Math" w:hAnsiTheme="minorHAnsi" w:cstheme="minorHAnsi"/>
            <w:noProof/>
          </w:rPr>
          <m:t>=2</m:t>
        </m:r>
        <m:d>
          <m:dPr>
            <m:begChr m:val="|"/>
            <m:endChr m:val="|"/>
            <m:ctrlPr>
              <w:rPr>
                <w:rFonts w:ascii="Cambria Math" w:hAnsiTheme="minorHAnsi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</m:oMath>
    </w:p>
    <w:p w:rsidR="00557139" w:rsidRDefault="00557139" w:rsidP="006A5436">
      <w:pPr>
        <w:pStyle w:val="NormalnyWeb"/>
        <w:spacing w:before="0" w:beforeAutospacing="0" w:after="0" w:afterAutospacing="0" w:line="360" w:lineRule="atLeast"/>
        <w:rPr>
          <w:rFonts w:cstheme="minorHAnsi"/>
          <w:noProof/>
        </w:rPr>
      </w:pPr>
    </w:p>
    <w:p w:rsidR="00557139" w:rsidRPr="00557139" w:rsidRDefault="00557139" w:rsidP="006A5436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  <w:b/>
          <w:noProof/>
          <w:color w:val="FF0000"/>
          <w:u w:val="single"/>
        </w:rPr>
      </w:pPr>
      <w:r w:rsidRPr="00557139">
        <w:rPr>
          <w:rFonts w:asciiTheme="minorHAnsi" w:hAnsiTheme="minorHAnsi" w:cstheme="minorHAnsi"/>
          <w:b/>
          <w:noProof/>
          <w:color w:val="FF0000"/>
          <w:u w:val="single"/>
        </w:rPr>
        <w:lastRenderedPageBreak/>
        <w:t>PRZYKŁAD3</w:t>
      </w:r>
    </w:p>
    <w:p w:rsidR="00557139" w:rsidRDefault="00557139" w:rsidP="006A5436">
      <w:pPr>
        <w:pStyle w:val="NormalnyWeb"/>
        <w:spacing w:before="0" w:beforeAutospacing="0" w:after="0" w:afterAutospacing="0" w:line="360" w:lineRule="atLeast"/>
        <w:rPr>
          <w:rFonts w:cstheme="minorHAnsi"/>
          <w:noProof/>
        </w:rPr>
      </w:pPr>
      <w:r>
        <w:rPr>
          <w:rFonts w:cstheme="minorHAnsi"/>
          <w:noProof/>
        </w:rPr>
        <w:t xml:space="preserve">Naszkicuj wykres funkcji </w:t>
      </w:r>
      <m:oMath>
        <m:r>
          <w:rPr>
            <w:rFonts w:ascii="Cambria Math" w:hAnsi="Cambria Math" w:cstheme="minorHAnsi"/>
            <w:noProof/>
          </w:rPr>
          <m:t>y=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</w:rPr>
              <m:t>2</m:t>
            </m:r>
          </m:sup>
        </m:sSup>
        <m:r>
          <w:rPr>
            <w:rFonts w:ascii="Cambria Math" w:hAnsi="Cambria Math" w:cstheme="minorHAnsi"/>
            <w:noProof/>
          </w:rPr>
          <m:t xml:space="preserve"> ,</m:t>
        </m:r>
      </m:oMath>
      <w:r>
        <w:rPr>
          <w:rFonts w:cstheme="minorHAnsi"/>
          <w:noProof/>
        </w:rPr>
        <w:t xml:space="preserve">gdy </w:t>
      </w:r>
      <m:oMath>
        <m:r>
          <w:rPr>
            <w:rFonts w:ascii="Cambria Math" w:hAnsi="Cambria Math" w:cstheme="minorHAnsi"/>
          </w:rPr>
          <m:t>x</m:t>
        </m:r>
        <m:r>
          <m:rPr>
            <m:scr m:val="double-struck"/>
          </m:rPr>
          <w:rPr>
            <w:rFonts w:ascii="Cambria Math" w:hAnsi="Cambria Math" w:cstheme="minorHAnsi"/>
          </w:rPr>
          <m:t>∈R</m:t>
        </m:r>
      </m:oMath>
    </w:p>
    <w:p w:rsidR="00557139" w:rsidRDefault="00557139" w:rsidP="006A5436">
      <w:pPr>
        <w:pStyle w:val="NormalnyWeb"/>
        <w:spacing w:before="0" w:beforeAutospacing="0" w:after="0" w:afterAutospacing="0" w:line="360" w:lineRule="atLeast"/>
        <w:rPr>
          <w:rFonts w:cstheme="minorHAnsi"/>
          <w:noProof/>
        </w:rPr>
      </w:pPr>
    </w:p>
    <w:p w:rsidR="00557139" w:rsidRDefault="00557139" w:rsidP="006A5436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4410075" cy="1476375"/>
            <wp:effectExtent l="19050" t="0" r="9525" b="0"/>
            <wp:docPr id="10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139" w:rsidRDefault="00557139" w:rsidP="006A5436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1819275" cy="2362200"/>
            <wp:effectExtent l="19050" t="0" r="9525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139" w:rsidRPr="00DA4BEA" w:rsidRDefault="00DA4BEA" w:rsidP="006A5436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  <w:b/>
          <w:color w:val="FF0000"/>
          <w:u w:val="single"/>
        </w:rPr>
      </w:pPr>
      <w:r w:rsidRPr="00DA4BEA">
        <w:rPr>
          <w:rFonts w:asciiTheme="minorHAnsi" w:hAnsiTheme="minorHAnsi" w:cstheme="minorHAnsi"/>
          <w:b/>
          <w:color w:val="FF0000"/>
          <w:u w:val="single"/>
        </w:rPr>
        <w:t>PRZYKŁAD 4</w:t>
      </w:r>
    </w:p>
    <w:p w:rsidR="00557139" w:rsidRPr="00557139" w:rsidRDefault="00557139" w:rsidP="006A5436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Naszkicuj wykres funkcji </w:t>
      </w:r>
      <m:oMath>
        <m:r>
          <w:rPr>
            <w:rFonts w:ascii="Cambria Math" w:hAnsi="Cambria Math" w:cstheme="minorHAnsi"/>
          </w:rPr>
          <m:t>y=</m:t>
        </m:r>
        <m:rad>
          <m:radPr>
            <m:degHide m:val="on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x</m:t>
            </m:r>
          </m:e>
        </m:rad>
      </m:oMath>
      <w:r>
        <w:rPr>
          <w:rFonts w:asciiTheme="minorHAnsi" w:hAnsiTheme="minorHAnsi" w:cstheme="minorHAnsi"/>
        </w:rPr>
        <w:t xml:space="preserve">, gdy </w:t>
      </w:r>
      <m:oMath>
        <m:r>
          <m:rPr>
            <m:sty m:val="bi"/>
          </m:rPr>
          <w:rPr>
            <w:rFonts w:ascii="Cambria Math" w:hAnsi="Cambria Math" w:cstheme="minorHAnsi"/>
            <w:color w:val="FF0000"/>
          </w:rPr>
          <m:t>x∈</m:t>
        </m:r>
        <m:r>
          <w:rPr>
            <w:rFonts w:ascii="Cambria Math" w:hAnsi="Cambria Math" w:cstheme="minorHAnsi"/>
            <w:color w:val="FF0000"/>
          </w:rPr>
          <m:t>&lt;0,∞)</m:t>
        </m:r>
      </m:oMath>
    </w:p>
    <w:p w:rsidR="00557139" w:rsidRDefault="00557139" w:rsidP="00557139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/>
      </w:tblPr>
      <w:tblGrid>
        <w:gridCol w:w="701"/>
        <w:gridCol w:w="702"/>
        <w:gridCol w:w="702"/>
        <w:gridCol w:w="702"/>
        <w:gridCol w:w="702"/>
      </w:tblGrid>
      <w:tr w:rsidR="00557139" w:rsidTr="000056E7">
        <w:trPr>
          <w:trHeight w:val="366"/>
        </w:trPr>
        <w:tc>
          <w:tcPr>
            <w:tcW w:w="701" w:type="dxa"/>
            <w:vAlign w:val="center"/>
          </w:tcPr>
          <w:p w:rsidR="00557139" w:rsidRDefault="00557139" w:rsidP="000056E7">
            <w:pPr>
              <w:pStyle w:val="NormalnyWeb"/>
              <w:spacing w:before="0" w:beforeAutospacing="0" w:after="0" w:afterAutospacing="0" w:line="36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702" w:type="dxa"/>
            <w:vAlign w:val="center"/>
          </w:tcPr>
          <w:p w:rsidR="00557139" w:rsidRDefault="00557139" w:rsidP="00557139">
            <w:pPr>
              <w:pStyle w:val="NormalnyWeb"/>
              <w:spacing w:before="0" w:beforeAutospacing="0" w:after="0" w:afterAutospacing="0" w:line="36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2" w:type="dxa"/>
            <w:vAlign w:val="center"/>
          </w:tcPr>
          <w:p w:rsidR="00557139" w:rsidRDefault="00557139" w:rsidP="000056E7">
            <w:pPr>
              <w:pStyle w:val="NormalnyWeb"/>
              <w:spacing w:before="0" w:beforeAutospacing="0" w:after="0" w:afterAutospacing="0" w:line="36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2" w:type="dxa"/>
            <w:vAlign w:val="center"/>
          </w:tcPr>
          <w:p w:rsidR="00557139" w:rsidRDefault="00557139" w:rsidP="000056E7">
            <w:pPr>
              <w:pStyle w:val="NormalnyWeb"/>
              <w:spacing w:before="0" w:beforeAutospacing="0" w:after="0" w:afterAutospacing="0" w:line="36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2" w:type="dxa"/>
            <w:vAlign w:val="center"/>
          </w:tcPr>
          <w:p w:rsidR="00557139" w:rsidRDefault="00557139" w:rsidP="000056E7">
            <w:pPr>
              <w:pStyle w:val="NormalnyWeb"/>
              <w:spacing w:before="0" w:beforeAutospacing="0" w:after="0" w:afterAutospacing="0" w:line="36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</w:tr>
      <w:tr w:rsidR="00557139" w:rsidTr="000056E7">
        <w:trPr>
          <w:trHeight w:val="382"/>
        </w:trPr>
        <w:tc>
          <w:tcPr>
            <w:tcW w:w="701" w:type="dxa"/>
            <w:vAlign w:val="center"/>
          </w:tcPr>
          <w:p w:rsidR="00557139" w:rsidRDefault="00557139" w:rsidP="000056E7">
            <w:pPr>
              <w:pStyle w:val="NormalnyWeb"/>
              <w:spacing w:before="0" w:beforeAutospacing="0" w:after="0" w:afterAutospacing="0" w:line="36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702" w:type="dxa"/>
            <w:vAlign w:val="center"/>
          </w:tcPr>
          <w:p w:rsidR="00557139" w:rsidRDefault="00557139" w:rsidP="000056E7">
            <w:pPr>
              <w:pStyle w:val="NormalnyWeb"/>
              <w:spacing w:before="0" w:beforeAutospacing="0" w:after="0" w:afterAutospacing="0" w:line="36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2" w:type="dxa"/>
            <w:vAlign w:val="center"/>
          </w:tcPr>
          <w:p w:rsidR="00557139" w:rsidRDefault="00557139" w:rsidP="000056E7">
            <w:pPr>
              <w:pStyle w:val="NormalnyWeb"/>
              <w:spacing w:before="0" w:beforeAutospacing="0" w:after="0" w:afterAutospacing="0" w:line="36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2" w:type="dxa"/>
            <w:vAlign w:val="center"/>
          </w:tcPr>
          <w:p w:rsidR="00557139" w:rsidRDefault="00557139" w:rsidP="000056E7">
            <w:pPr>
              <w:pStyle w:val="NormalnyWeb"/>
              <w:spacing w:before="0" w:beforeAutospacing="0" w:after="0" w:afterAutospacing="0" w:line="36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2" w:type="dxa"/>
            <w:vAlign w:val="center"/>
          </w:tcPr>
          <w:p w:rsidR="00557139" w:rsidRDefault="00557139" w:rsidP="000056E7">
            <w:pPr>
              <w:pStyle w:val="NormalnyWeb"/>
              <w:spacing w:before="0" w:beforeAutospacing="0" w:after="0" w:afterAutospacing="0" w:line="36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</w:tbl>
    <w:p w:rsidR="00557139" w:rsidRDefault="00557139" w:rsidP="006A5436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</w:rPr>
      </w:pPr>
    </w:p>
    <w:p w:rsidR="00557139" w:rsidRDefault="00557139" w:rsidP="006A5436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</w:rPr>
      </w:pPr>
      <w:r>
        <w:rPr>
          <w:rFonts w:cstheme="minorHAnsi"/>
          <w:noProof/>
        </w:rPr>
        <w:lastRenderedPageBreak/>
        <w:drawing>
          <wp:inline distT="0" distB="0" distL="0" distR="0">
            <wp:extent cx="6840220" cy="4811191"/>
            <wp:effectExtent l="1905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81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BEA" w:rsidRDefault="00DA4BEA" w:rsidP="006A5436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</w:rPr>
      </w:pPr>
    </w:p>
    <w:p w:rsidR="00DA4BEA" w:rsidRPr="00DA4BEA" w:rsidRDefault="00DA4BEA" w:rsidP="006A5436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  <w:b/>
          <w:color w:val="FF0000"/>
          <w:u w:val="single"/>
        </w:rPr>
      </w:pPr>
      <w:r w:rsidRPr="00DA4BEA">
        <w:rPr>
          <w:rFonts w:asciiTheme="minorHAnsi" w:hAnsiTheme="minorHAnsi" w:cstheme="minorHAnsi"/>
          <w:b/>
          <w:color w:val="FF0000"/>
          <w:u w:val="single"/>
        </w:rPr>
        <w:t>ĆWICZENIE 4</w:t>
      </w:r>
    </w:p>
    <w:p w:rsidR="00DA4BEA" w:rsidRDefault="00DA4BEA" w:rsidP="006A5436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Zastanów się czy w dziedzinie tej funkcji mogłyby być liczby ujemne. Odpowiedź uzasadnij</w:t>
      </w:r>
    </w:p>
    <w:p w:rsidR="00DA4BEA" w:rsidRDefault="00DA4BEA" w:rsidP="006A5436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Naszkicuj wykres funkcji </w:t>
      </w:r>
      <m:oMath>
        <m:r>
          <w:rPr>
            <w:rFonts w:ascii="Cambria Math" w:hAnsi="Cambria Math" w:cstheme="minorHAnsi"/>
          </w:rPr>
          <m:t>y=</m:t>
        </m:r>
        <m:rad>
          <m:radPr>
            <m:degHide m:val="on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x</m:t>
            </m:r>
          </m:e>
        </m:rad>
        <m:r>
          <w:rPr>
            <w:rFonts w:ascii="Cambria Math" w:hAnsi="Cambria Math" w:cstheme="minorHAnsi"/>
          </w:rPr>
          <m:t>-2,gdy x∈&lt;0,∞)</m:t>
        </m:r>
      </m:oMath>
    </w:p>
    <w:p w:rsidR="00DA4BEA" w:rsidRDefault="00DA4BEA" w:rsidP="006A5436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</w:rPr>
      </w:pPr>
    </w:p>
    <w:p w:rsidR="00007477" w:rsidRDefault="00007477" w:rsidP="006A5436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</w:rPr>
      </w:pPr>
    </w:p>
    <w:p w:rsidR="004F44D8" w:rsidRPr="00007477" w:rsidRDefault="004F44D8" w:rsidP="004F44D8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  <w:b/>
          <w:color w:val="FF0000"/>
          <w:sz w:val="36"/>
        </w:rPr>
      </w:pPr>
    </w:p>
    <w:p w:rsidR="00DA452C" w:rsidRPr="00007477" w:rsidRDefault="00DA452C" w:rsidP="006A5436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  <w:b/>
          <w:color w:val="FF0000"/>
          <w:sz w:val="36"/>
        </w:rPr>
      </w:pPr>
    </w:p>
    <w:sectPr w:rsidR="00DA452C" w:rsidRPr="00007477" w:rsidSect="0075546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0AE" w:rsidRPr="0075546D" w:rsidRDefault="00EB30AE" w:rsidP="0075546D">
      <w:pPr>
        <w:pStyle w:val="Normalny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EB30AE" w:rsidRPr="0075546D" w:rsidRDefault="00EB30AE" w:rsidP="0075546D">
      <w:pPr>
        <w:pStyle w:val="Normalny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0AE" w:rsidRPr="0075546D" w:rsidRDefault="00EB30AE" w:rsidP="0075546D">
      <w:pPr>
        <w:pStyle w:val="Normalny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EB30AE" w:rsidRPr="0075546D" w:rsidRDefault="00EB30AE" w:rsidP="0075546D">
      <w:pPr>
        <w:pStyle w:val="Normalny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1CB4"/>
    <w:rsid w:val="00007477"/>
    <w:rsid w:val="00051CB4"/>
    <w:rsid w:val="00166A75"/>
    <w:rsid w:val="00335E24"/>
    <w:rsid w:val="003476D1"/>
    <w:rsid w:val="004F44D8"/>
    <w:rsid w:val="00557139"/>
    <w:rsid w:val="006A5436"/>
    <w:rsid w:val="0075546D"/>
    <w:rsid w:val="008177D3"/>
    <w:rsid w:val="009F4CD6"/>
    <w:rsid w:val="00A634E3"/>
    <w:rsid w:val="00C73287"/>
    <w:rsid w:val="00DA452C"/>
    <w:rsid w:val="00DA4BEA"/>
    <w:rsid w:val="00EB3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E24"/>
  </w:style>
  <w:style w:type="paragraph" w:styleId="Nagwek1">
    <w:name w:val="heading 1"/>
    <w:basedOn w:val="Normalny"/>
    <w:link w:val="Nagwek1Znak"/>
    <w:uiPriority w:val="9"/>
    <w:qFormat/>
    <w:rsid w:val="00051C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1CB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051CB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51CB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51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CB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051CB4"/>
    <w:rPr>
      <w:color w:val="808080"/>
    </w:rPr>
  </w:style>
  <w:style w:type="table" w:styleId="Tabela-Siatka">
    <w:name w:val="Table Grid"/>
    <w:basedOn w:val="Standardowy"/>
    <w:uiPriority w:val="59"/>
    <w:rsid w:val="00051C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5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546D"/>
  </w:style>
  <w:style w:type="paragraph" w:styleId="Stopka">
    <w:name w:val="footer"/>
    <w:basedOn w:val="Normalny"/>
    <w:link w:val="StopkaZnak"/>
    <w:uiPriority w:val="99"/>
    <w:semiHidden/>
    <w:unhideWhenUsed/>
    <w:rsid w:val="0075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54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matfiz24.pl/funkcje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2CCBF-01B5-4D32-A7F9-ECC38F82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9</cp:revision>
  <dcterms:created xsi:type="dcterms:W3CDTF">2020-03-24T18:40:00Z</dcterms:created>
  <dcterms:modified xsi:type="dcterms:W3CDTF">2020-03-26T13:31:00Z</dcterms:modified>
</cp:coreProperties>
</file>