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5C0" w:rsidRDefault="00DA55C0" w:rsidP="00DA55C0">
      <w:pPr>
        <w:spacing w:after="0" w:line="240" w:lineRule="auto"/>
        <w:ind w:left="3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Chemia 1O  (liceum po </w:t>
      </w:r>
      <w:bookmarkStart w:id="0" w:name="_GoBack"/>
      <w:bookmarkEnd w:id="0"/>
      <w:r>
        <w:rPr>
          <w:rFonts w:ascii="Arial" w:eastAsia="Times New Roman" w:hAnsi="Arial" w:cs="Arial"/>
          <w:sz w:val="18"/>
          <w:szCs w:val="18"/>
          <w:lang w:eastAsia="pl-PL"/>
        </w:rPr>
        <w:t>Gimnazjum)</w:t>
      </w:r>
    </w:p>
    <w:p w:rsidR="00DA55C0" w:rsidRPr="00E4167E" w:rsidRDefault="00DA55C0" w:rsidP="00DA55C0">
      <w:pPr>
        <w:spacing w:after="0" w:line="240" w:lineRule="auto"/>
        <w:ind w:left="30"/>
        <w:rPr>
          <w:rFonts w:ascii="Arial" w:eastAsia="Times New Roman" w:hAnsi="Arial" w:cs="Arial"/>
          <w:sz w:val="18"/>
          <w:szCs w:val="18"/>
          <w:lang w:eastAsia="pl-PL"/>
        </w:rPr>
      </w:pPr>
    </w:p>
    <w:p w:rsidR="00DA55C0" w:rsidRPr="00E4167E" w:rsidRDefault="00DA55C0" w:rsidP="00DA55C0">
      <w:pPr>
        <w:spacing w:after="0" w:line="240" w:lineRule="auto"/>
        <w:ind w:left="30"/>
        <w:rPr>
          <w:rFonts w:ascii="Arial" w:eastAsia="Times New Roman" w:hAnsi="Arial" w:cs="Arial"/>
          <w:sz w:val="18"/>
          <w:szCs w:val="18"/>
          <w:lang w:eastAsia="pl-PL"/>
        </w:rPr>
      </w:pPr>
      <w:r w:rsidRPr="00E4167E">
        <w:rPr>
          <w:rFonts w:ascii="Arial" w:eastAsia="Times New Roman" w:hAnsi="Arial" w:cs="Arial"/>
          <w:sz w:val="18"/>
          <w:szCs w:val="18"/>
          <w:lang w:eastAsia="pl-PL"/>
        </w:rPr>
        <w:t>W ramach podsumowania działu: Chemia a nasze zdrowie, proszę rozwiązać zadania:</w:t>
      </w:r>
    </w:p>
    <w:p w:rsidR="00DA55C0" w:rsidRPr="00E4167E" w:rsidRDefault="00DA55C0" w:rsidP="00DA55C0">
      <w:pPr>
        <w:spacing w:after="0" w:line="240" w:lineRule="auto"/>
        <w:ind w:left="30"/>
        <w:rPr>
          <w:rFonts w:ascii="Arial" w:eastAsia="Times New Roman" w:hAnsi="Arial" w:cs="Arial"/>
          <w:sz w:val="18"/>
          <w:szCs w:val="18"/>
          <w:lang w:eastAsia="pl-PL"/>
        </w:rPr>
      </w:pP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1. Zapisz  równanie reakcji opisujące proces fermentacji octowej.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2.  Metodą konserwowania żywności </w:t>
      </w:r>
      <w:r w:rsidRPr="00E4167E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 może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być (podkreśl):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pasteryzacja,      hydratacja,     kandyzowanie,     peklowanie.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3.  Dopasuj informacje podane w kolumnach I </w:t>
      </w:r>
      <w:proofErr w:type="spellStart"/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i</w:t>
      </w:r>
      <w:proofErr w:type="spellEnd"/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II: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I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II</w:t>
            </w:r>
          </w:p>
        </w:tc>
      </w:tr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Leki przyjmowane są w postaci roztworów, tabletek, czopków, aerozoli, zastrzyków,…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Składniki pokarmów, które są kopalnią energii.</w:t>
            </w:r>
          </w:p>
        </w:tc>
      </w:tr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Związki przeciwbólowe 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Składniki pokarmów, które są rezerwą energii i stanowią izolację termiczną.</w:t>
            </w:r>
          </w:p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Tłuszcze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wyniku hydrolizy dają aminokwasy. Budują organizmy żywe.</w:t>
            </w:r>
          </w:p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Białka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Szybkość działania substancji czynnej leków zależy od formy leku i sposobu jego wprowadzenia do organizmu.</w:t>
            </w:r>
          </w:p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A55C0" w:rsidRPr="00E4167E" w:rsidTr="00423702">
        <w:trPr>
          <w:trHeight w:val="56"/>
        </w:trPr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4.  Kwas acetylosalicylowy to: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A. ampicylina     B. aspiryna     C. </w:t>
      </w:r>
      <w:proofErr w:type="spellStart"/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Ibuprofen</w:t>
      </w:r>
      <w:proofErr w:type="spellEnd"/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D. nikotyna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5.  Jaki rodzaj procesu fermentacyjnego wykorzystuje się podczas produkcji jogurtów i kefirów: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A.  fermentacja alkoholowa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B.  fermentacja octowa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C.  fermentacja mlekowa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D.  fermentacja propionowa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6.  Które z podanych równań reakcji opisuje proces fermentacji będącej podstawą przemysłu spirytusowego: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A.  C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5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OH + 3 O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E0"/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2 CO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+ 3 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drożdże</w:t>
      </w:r>
    </w:p>
    <w:p w:rsidR="00DA55C0" w:rsidRPr="00E4167E" w:rsidRDefault="00DA55C0" w:rsidP="00DA55C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C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6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12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6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 xml:space="preserve"> 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E0"/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2 C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5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OH + 2 CO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</w:p>
    <w:p w:rsidR="00DA55C0" w:rsidRPr="00E4167E" w:rsidRDefault="00DA55C0" w:rsidP="00DA55C0">
      <w:pPr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SO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4</w:t>
      </w:r>
    </w:p>
    <w:p w:rsidR="00DA55C0" w:rsidRPr="00E4167E" w:rsidRDefault="00DA55C0" w:rsidP="00DA55C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CH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=CH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+   </w:t>
      </w:r>
      <w:r w:rsidRPr="00E4167E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val="en-US"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O  </w:t>
      </w:r>
      <w:r w:rsidRPr="00E4167E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sym w:font="Wingdings" w:char="F0E0"/>
      </w:r>
      <w:r w:rsidRPr="00E4167E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 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C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5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OH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Bakterie mlekowe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D.  C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6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12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6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E0"/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2 CH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3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CH(OH) – COOH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7.  Który z wymienionych dwucukrów, każdy o wzorze sumarycznym C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12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H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22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 w:rsidRPr="00E4167E">
        <w:rPr>
          <w:rFonts w:ascii="Times New Roman" w:eastAsia="Times New Roman" w:hAnsi="Times New Roman" w:cs="Times New Roman"/>
          <w:sz w:val="18"/>
          <w:szCs w:val="18"/>
          <w:vertAlign w:val="subscript"/>
          <w:lang w:eastAsia="pl-PL"/>
        </w:rPr>
        <w:t>11</w:t>
      </w: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jest nazywany cukrem mlecznym (podkreśl właściwe):   </w:t>
      </w:r>
      <w:r w:rsidRPr="00E4167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maltoza,  laktoza,  sacharoza.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 Podkreśl właściwości wody:  </w:t>
      </w:r>
      <w:r w:rsidRPr="00E4167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jest doskonałym rozpuszczalnikiem dla wszystkich substancji,  ma budowę polarną,   jej masa atomowa wynosi 18 u,   jej cząsteczka  ma wiązanie kowalencyjne, 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jej cząsteczka  ma wiązanie kowalencyjne spolaryzowane,  nadaje się do picia po spełnieniu określonych wymagań, pełni ważne funkcje biologiczne w organizmie.      </w:t>
      </w:r>
    </w:p>
    <w:p w:rsidR="00DA55C0" w:rsidRPr="00E4167E" w:rsidRDefault="00DA55C0" w:rsidP="00DA55C0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bCs/>
          <w:kern w:val="32"/>
          <w:sz w:val="18"/>
          <w:szCs w:val="18"/>
          <w:lang w:eastAsia="pl-PL"/>
        </w:rPr>
        <w:t>9.  Podanym wzorom związków chemicznych przypisz nazwy: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4167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E4167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Kwas octowy,  gliceryna,  glukoza,  wodorowęglan sodu (proszek do pieczenia),  kwas  stearynowy</w:t>
      </w:r>
    </w:p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6"/>
      </w:tblGrid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Wzór związku 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</w:t>
            </w:r>
          </w:p>
        </w:tc>
      </w:tr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NaHCO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3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6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12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6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CH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3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COOH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DA55C0" w:rsidRPr="00E4167E" w:rsidTr="00423702"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17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H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pl-PL"/>
              </w:rPr>
              <w:t>35</w:t>
            </w:r>
            <w:r w:rsidRPr="00E416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COOH</w:t>
            </w:r>
          </w:p>
        </w:tc>
        <w:tc>
          <w:tcPr>
            <w:tcW w:w="4606" w:type="dxa"/>
            <w:shd w:val="clear" w:color="auto" w:fill="auto"/>
          </w:tcPr>
          <w:p w:rsidR="00DA55C0" w:rsidRPr="00E4167E" w:rsidRDefault="00DA55C0" w:rsidP="0042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DA55C0" w:rsidRPr="00E4167E" w:rsidRDefault="00DA55C0" w:rsidP="00DA55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A55C0" w:rsidRPr="00E4167E" w:rsidRDefault="00DA55C0" w:rsidP="00DA55C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A55C0" w:rsidRPr="00E4167E" w:rsidRDefault="00DA55C0" w:rsidP="00DA55C0">
      <w:pPr>
        <w:rPr>
          <w:sz w:val="18"/>
          <w:szCs w:val="18"/>
        </w:rPr>
      </w:pPr>
      <w:r w:rsidRPr="00E4167E">
        <w:rPr>
          <w:sz w:val="20"/>
          <w:szCs w:val="20"/>
        </w:rPr>
        <w:t xml:space="preserve">Proszę przesłać zadanie na adres mailowy: </w:t>
      </w:r>
      <w:hyperlink r:id="rId5" w:history="1">
        <w:r w:rsidRPr="00E4167E">
          <w:rPr>
            <w:color w:val="0563C1" w:themeColor="hyperlink"/>
            <w:sz w:val="20"/>
            <w:szCs w:val="20"/>
            <w:u w:val="single"/>
          </w:rPr>
          <w:t>stateke@op.pl</w:t>
        </w:r>
      </w:hyperlink>
      <w:r w:rsidRPr="00E4167E">
        <w:rPr>
          <w:sz w:val="20"/>
          <w:szCs w:val="20"/>
        </w:rPr>
        <w:t xml:space="preserve">  do 25 marca br</w:t>
      </w:r>
      <w:r w:rsidRPr="00E4167E">
        <w:rPr>
          <w:sz w:val="18"/>
          <w:szCs w:val="18"/>
        </w:rPr>
        <w:t>. Pozdrawiam Ewa Statek</w:t>
      </w:r>
    </w:p>
    <w:p w:rsidR="00DA55C0" w:rsidRDefault="00DA55C0" w:rsidP="00DA55C0"/>
    <w:p w:rsidR="005B4E73" w:rsidRDefault="005B4E73"/>
    <w:sectPr w:rsidR="005B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7CDB"/>
    <w:multiLevelType w:val="hybridMultilevel"/>
    <w:tmpl w:val="4E56C58E"/>
    <w:lvl w:ilvl="0" w:tplc="041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5C0"/>
    <w:rsid w:val="005B4E73"/>
    <w:rsid w:val="00D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62FA"/>
  <w15:chartTrackingRefBased/>
  <w15:docId w15:val="{561AF0FE-8B40-4851-95F5-8AB0B573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5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ke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2020-03-20T10:59:00Z</dcterms:created>
  <dcterms:modified xsi:type="dcterms:W3CDTF">2020-03-20T11:01:00Z</dcterms:modified>
</cp:coreProperties>
</file>