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4F" w:rsidRPr="002D19D4" w:rsidRDefault="0075474F" w:rsidP="0075474F">
      <w:pPr>
        <w:rPr>
          <w:sz w:val="20"/>
          <w:szCs w:val="20"/>
        </w:rPr>
      </w:pPr>
      <w:r w:rsidRPr="002D19D4">
        <w:rPr>
          <w:sz w:val="20"/>
          <w:szCs w:val="20"/>
        </w:rPr>
        <w:t>Chemia 1A</w:t>
      </w:r>
    </w:p>
    <w:p w:rsidR="0075474F" w:rsidRPr="002D19D4" w:rsidRDefault="0075474F" w:rsidP="0075474F">
      <w:pPr>
        <w:rPr>
          <w:sz w:val="20"/>
          <w:szCs w:val="20"/>
        </w:rPr>
      </w:pPr>
      <w:r w:rsidRPr="002D19D4">
        <w:rPr>
          <w:sz w:val="20"/>
          <w:szCs w:val="20"/>
        </w:rPr>
        <w:t>Zadania do rozwiązania dla wszystkich uczniów klasy 1A:</w:t>
      </w:r>
    </w:p>
    <w:p w:rsidR="0075474F" w:rsidRPr="002D19D4" w:rsidRDefault="0075474F" w:rsidP="0075474F">
      <w:pPr>
        <w:rPr>
          <w:sz w:val="20"/>
          <w:szCs w:val="20"/>
        </w:rPr>
      </w:pPr>
    </w:p>
    <w:p w:rsidR="0075474F" w:rsidRPr="002D19D4" w:rsidRDefault="0075474F" w:rsidP="0075474F">
      <w:pPr>
        <w:rPr>
          <w:sz w:val="20"/>
          <w:szCs w:val="20"/>
        </w:rPr>
      </w:pPr>
      <w:r w:rsidRPr="002D19D4">
        <w:rPr>
          <w:sz w:val="20"/>
          <w:szCs w:val="20"/>
        </w:rPr>
        <w:t>1.   Znajdź stopnie utlenienia pierwiastków w drobinach:</w:t>
      </w:r>
    </w:p>
    <w:p w:rsidR="0075474F" w:rsidRPr="002D19D4" w:rsidRDefault="0075474F" w:rsidP="0075474F">
      <w:pPr>
        <w:rPr>
          <w:sz w:val="20"/>
          <w:szCs w:val="20"/>
          <w:vertAlign w:val="superscript"/>
        </w:rPr>
      </w:pPr>
      <w:r w:rsidRPr="002D19D4">
        <w:rPr>
          <w:sz w:val="20"/>
          <w:szCs w:val="20"/>
        </w:rPr>
        <w:t xml:space="preserve">           Li</w:t>
      </w:r>
      <w:r w:rsidRPr="002D19D4">
        <w:rPr>
          <w:sz w:val="20"/>
          <w:szCs w:val="20"/>
          <w:vertAlign w:val="subscript"/>
        </w:rPr>
        <w:t>2</w:t>
      </w:r>
      <w:r w:rsidRPr="002D19D4">
        <w:rPr>
          <w:sz w:val="20"/>
          <w:szCs w:val="20"/>
        </w:rPr>
        <w:t>CO</w:t>
      </w:r>
      <w:r w:rsidRPr="002D19D4">
        <w:rPr>
          <w:sz w:val="20"/>
          <w:szCs w:val="20"/>
          <w:vertAlign w:val="subscript"/>
        </w:rPr>
        <w:t>3</w:t>
      </w:r>
      <w:r w:rsidRPr="002D19D4">
        <w:rPr>
          <w:sz w:val="20"/>
          <w:szCs w:val="20"/>
        </w:rPr>
        <w:t xml:space="preserve">  ,  NO</w:t>
      </w:r>
      <w:r w:rsidRPr="002D19D4">
        <w:rPr>
          <w:sz w:val="20"/>
          <w:szCs w:val="20"/>
          <w:vertAlign w:val="subscript"/>
        </w:rPr>
        <w:t>2</w:t>
      </w:r>
      <w:r w:rsidRPr="002D19D4">
        <w:rPr>
          <w:sz w:val="20"/>
          <w:szCs w:val="20"/>
        </w:rPr>
        <w:t xml:space="preserve">  ,   H</w:t>
      </w:r>
      <w:r w:rsidRPr="002D19D4">
        <w:rPr>
          <w:sz w:val="20"/>
          <w:szCs w:val="20"/>
          <w:vertAlign w:val="subscript"/>
        </w:rPr>
        <w:t>3</w:t>
      </w:r>
      <w:r w:rsidRPr="002D19D4">
        <w:rPr>
          <w:sz w:val="20"/>
          <w:szCs w:val="20"/>
        </w:rPr>
        <w:t>AsO</w:t>
      </w:r>
      <w:r w:rsidRPr="002D19D4">
        <w:rPr>
          <w:sz w:val="20"/>
          <w:szCs w:val="20"/>
          <w:vertAlign w:val="subscript"/>
        </w:rPr>
        <w:t>4</w:t>
      </w:r>
    </w:p>
    <w:p w:rsidR="0075474F" w:rsidRPr="002D19D4" w:rsidRDefault="0075474F" w:rsidP="0075474F">
      <w:pPr>
        <w:rPr>
          <w:sz w:val="20"/>
          <w:szCs w:val="20"/>
        </w:rPr>
      </w:pPr>
      <w:r w:rsidRPr="002D19D4">
        <w:rPr>
          <w:sz w:val="20"/>
          <w:szCs w:val="20"/>
        </w:rPr>
        <w:t>2.   Uzgodnij równania rekcji oraz uzupełnij tabelę:</w:t>
      </w:r>
    </w:p>
    <w:p w:rsidR="0075474F" w:rsidRPr="002D19D4" w:rsidRDefault="0075474F" w:rsidP="0075474F">
      <w:pPr>
        <w:numPr>
          <w:ilvl w:val="0"/>
          <w:numId w:val="1"/>
        </w:numPr>
        <w:rPr>
          <w:sz w:val="20"/>
          <w:szCs w:val="20"/>
        </w:rPr>
      </w:pPr>
      <w:r w:rsidRPr="002D19D4">
        <w:rPr>
          <w:sz w:val="20"/>
          <w:szCs w:val="20"/>
        </w:rPr>
        <w:t xml:space="preserve"> N</w:t>
      </w:r>
      <w:r w:rsidRPr="002D19D4">
        <w:rPr>
          <w:sz w:val="20"/>
          <w:szCs w:val="20"/>
          <w:vertAlign w:val="subscript"/>
        </w:rPr>
        <w:t>2</w:t>
      </w:r>
      <w:r w:rsidRPr="002D19D4">
        <w:rPr>
          <w:sz w:val="20"/>
          <w:szCs w:val="20"/>
        </w:rPr>
        <w:t>O</w:t>
      </w:r>
      <w:r w:rsidRPr="002D19D4">
        <w:rPr>
          <w:sz w:val="20"/>
          <w:szCs w:val="20"/>
          <w:vertAlign w:val="subscript"/>
        </w:rPr>
        <w:t>5</w:t>
      </w:r>
      <w:r w:rsidRPr="002D19D4">
        <w:rPr>
          <w:sz w:val="20"/>
          <w:szCs w:val="20"/>
        </w:rPr>
        <w:t xml:space="preserve">  +  H</w:t>
      </w:r>
      <w:r w:rsidRPr="002D19D4">
        <w:rPr>
          <w:sz w:val="20"/>
          <w:szCs w:val="20"/>
          <w:vertAlign w:val="subscript"/>
        </w:rPr>
        <w:t>2</w:t>
      </w:r>
      <w:r w:rsidRPr="002D19D4">
        <w:rPr>
          <w:sz w:val="20"/>
          <w:szCs w:val="20"/>
        </w:rPr>
        <w:t>O  =  HNO</w:t>
      </w:r>
      <w:r w:rsidRPr="002D19D4">
        <w:rPr>
          <w:sz w:val="20"/>
          <w:szCs w:val="20"/>
          <w:vertAlign w:val="subscript"/>
        </w:rPr>
        <w:t>3</w:t>
      </w:r>
    </w:p>
    <w:p w:rsidR="0075474F" w:rsidRPr="002D19D4" w:rsidRDefault="0075474F" w:rsidP="0075474F">
      <w:pPr>
        <w:numPr>
          <w:ilvl w:val="0"/>
          <w:numId w:val="1"/>
        </w:numPr>
        <w:rPr>
          <w:sz w:val="20"/>
          <w:szCs w:val="20"/>
        </w:rPr>
      </w:pPr>
      <w:r w:rsidRPr="002D19D4">
        <w:rPr>
          <w:sz w:val="20"/>
          <w:szCs w:val="20"/>
        </w:rPr>
        <w:t xml:space="preserve"> Ca  +  H</w:t>
      </w:r>
      <w:r w:rsidRPr="002D19D4">
        <w:rPr>
          <w:sz w:val="20"/>
          <w:szCs w:val="20"/>
          <w:vertAlign w:val="subscript"/>
        </w:rPr>
        <w:t>2</w:t>
      </w:r>
      <w:r w:rsidRPr="002D19D4">
        <w:rPr>
          <w:sz w:val="20"/>
          <w:szCs w:val="20"/>
        </w:rPr>
        <w:t>O  =  Ca(OH)</w:t>
      </w:r>
      <w:r w:rsidRPr="002D19D4">
        <w:rPr>
          <w:sz w:val="20"/>
          <w:szCs w:val="20"/>
          <w:vertAlign w:val="subscript"/>
        </w:rPr>
        <w:t>2</w:t>
      </w:r>
      <w:r w:rsidRPr="002D19D4">
        <w:rPr>
          <w:sz w:val="20"/>
          <w:szCs w:val="20"/>
        </w:rPr>
        <w:t xml:space="preserve">  +  H</w:t>
      </w:r>
      <w:r w:rsidRPr="002D19D4">
        <w:rPr>
          <w:sz w:val="20"/>
          <w:szCs w:val="20"/>
          <w:vertAlign w:val="subscript"/>
        </w:rPr>
        <w:t>2</w:t>
      </w:r>
    </w:p>
    <w:p w:rsidR="0075474F" w:rsidRPr="002D19D4" w:rsidRDefault="0075474F" w:rsidP="0075474F">
      <w:pPr>
        <w:numPr>
          <w:ilvl w:val="0"/>
          <w:numId w:val="1"/>
        </w:numPr>
        <w:rPr>
          <w:sz w:val="20"/>
          <w:szCs w:val="20"/>
        </w:rPr>
      </w:pPr>
      <w:r w:rsidRPr="002D19D4">
        <w:rPr>
          <w:sz w:val="20"/>
          <w:szCs w:val="20"/>
        </w:rPr>
        <w:t xml:space="preserve"> Mg  +  HCl  =  MgCl</w:t>
      </w:r>
      <w:r w:rsidRPr="002D19D4">
        <w:rPr>
          <w:sz w:val="20"/>
          <w:szCs w:val="20"/>
          <w:vertAlign w:val="subscript"/>
        </w:rPr>
        <w:t xml:space="preserve">2  </w:t>
      </w:r>
      <w:r w:rsidRPr="002D19D4">
        <w:rPr>
          <w:sz w:val="20"/>
          <w:szCs w:val="20"/>
        </w:rPr>
        <w:t>+  H</w:t>
      </w:r>
      <w:r w:rsidRPr="002D19D4">
        <w:rPr>
          <w:sz w:val="20"/>
          <w:szCs w:val="20"/>
          <w:vertAlign w:val="subscript"/>
        </w:rPr>
        <w:t>2</w:t>
      </w:r>
    </w:p>
    <w:p w:rsidR="0075474F" w:rsidRPr="002D19D4" w:rsidRDefault="0075474F" w:rsidP="0075474F">
      <w:pPr>
        <w:numPr>
          <w:ilvl w:val="0"/>
          <w:numId w:val="1"/>
        </w:numPr>
        <w:rPr>
          <w:sz w:val="20"/>
          <w:szCs w:val="20"/>
        </w:rPr>
      </w:pPr>
      <w:r w:rsidRPr="002D19D4">
        <w:rPr>
          <w:sz w:val="20"/>
          <w:szCs w:val="20"/>
        </w:rPr>
        <w:t xml:space="preserve"> Ca(OH)</w:t>
      </w:r>
      <w:r w:rsidRPr="002D19D4">
        <w:rPr>
          <w:sz w:val="20"/>
          <w:szCs w:val="20"/>
          <w:vertAlign w:val="subscript"/>
        </w:rPr>
        <w:t>2</w:t>
      </w:r>
      <w:r w:rsidRPr="002D19D4">
        <w:rPr>
          <w:sz w:val="20"/>
          <w:szCs w:val="20"/>
        </w:rPr>
        <w:t xml:space="preserve">  +  H</w:t>
      </w:r>
      <w:r w:rsidRPr="002D19D4">
        <w:rPr>
          <w:sz w:val="20"/>
          <w:szCs w:val="20"/>
          <w:vertAlign w:val="subscript"/>
        </w:rPr>
        <w:t>3</w:t>
      </w:r>
      <w:r w:rsidRPr="002D19D4">
        <w:rPr>
          <w:sz w:val="20"/>
          <w:szCs w:val="20"/>
        </w:rPr>
        <w:t>PO</w:t>
      </w:r>
      <w:r w:rsidRPr="002D19D4">
        <w:rPr>
          <w:sz w:val="20"/>
          <w:szCs w:val="20"/>
          <w:vertAlign w:val="subscript"/>
        </w:rPr>
        <w:t>4</w:t>
      </w:r>
      <w:r w:rsidRPr="002D19D4">
        <w:rPr>
          <w:sz w:val="20"/>
          <w:szCs w:val="20"/>
        </w:rPr>
        <w:t xml:space="preserve">  =  Ca</w:t>
      </w:r>
      <w:r w:rsidRPr="002D19D4">
        <w:rPr>
          <w:sz w:val="20"/>
          <w:szCs w:val="20"/>
          <w:vertAlign w:val="subscript"/>
        </w:rPr>
        <w:t>3</w:t>
      </w:r>
      <w:r w:rsidRPr="002D19D4">
        <w:rPr>
          <w:sz w:val="20"/>
          <w:szCs w:val="20"/>
        </w:rPr>
        <w:t>(PO</w:t>
      </w:r>
      <w:r w:rsidRPr="002D19D4">
        <w:rPr>
          <w:sz w:val="20"/>
          <w:szCs w:val="20"/>
          <w:vertAlign w:val="subscript"/>
        </w:rPr>
        <w:t>4</w:t>
      </w:r>
      <w:r w:rsidRPr="002D19D4">
        <w:rPr>
          <w:sz w:val="20"/>
          <w:szCs w:val="20"/>
        </w:rPr>
        <w:t>)</w:t>
      </w:r>
      <w:r w:rsidRPr="002D19D4">
        <w:rPr>
          <w:sz w:val="20"/>
          <w:szCs w:val="20"/>
          <w:vertAlign w:val="subscript"/>
        </w:rPr>
        <w:t>2</w:t>
      </w:r>
      <w:r w:rsidRPr="002D19D4">
        <w:rPr>
          <w:sz w:val="20"/>
          <w:szCs w:val="20"/>
        </w:rPr>
        <w:t xml:space="preserve">  +  H</w:t>
      </w:r>
      <w:r w:rsidRPr="002D19D4">
        <w:rPr>
          <w:sz w:val="20"/>
          <w:szCs w:val="20"/>
          <w:vertAlign w:val="subscript"/>
        </w:rPr>
        <w:t>2</w:t>
      </w:r>
      <w:r w:rsidRPr="002D19D4">
        <w:rPr>
          <w:sz w:val="20"/>
          <w:szCs w:val="20"/>
        </w:rPr>
        <w:t>O</w:t>
      </w:r>
    </w:p>
    <w:p w:rsidR="0075474F" w:rsidRPr="002D19D4" w:rsidRDefault="0075474F" w:rsidP="0075474F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2D19D4">
        <w:rPr>
          <w:sz w:val="20"/>
          <w:szCs w:val="20"/>
        </w:rPr>
        <w:t xml:space="preserve"> </w:t>
      </w:r>
      <w:r w:rsidRPr="002D19D4">
        <w:rPr>
          <w:sz w:val="20"/>
          <w:szCs w:val="20"/>
          <w:lang w:val="en-US"/>
        </w:rPr>
        <w:t>CaCO</w:t>
      </w:r>
      <w:r w:rsidRPr="002D19D4">
        <w:rPr>
          <w:sz w:val="20"/>
          <w:szCs w:val="20"/>
          <w:vertAlign w:val="subscript"/>
          <w:lang w:val="en-US"/>
        </w:rPr>
        <w:t>3</w:t>
      </w:r>
      <w:r w:rsidRPr="002D19D4">
        <w:rPr>
          <w:sz w:val="20"/>
          <w:szCs w:val="20"/>
          <w:lang w:val="en-US"/>
        </w:rPr>
        <w:t xml:space="preserve"> = </w:t>
      </w:r>
      <w:proofErr w:type="spellStart"/>
      <w:r w:rsidRPr="002D19D4">
        <w:rPr>
          <w:sz w:val="20"/>
          <w:szCs w:val="20"/>
          <w:lang w:val="en-US"/>
        </w:rPr>
        <w:t>CaO</w:t>
      </w:r>
      <w:proofErr w:type="spellEnd"/>
      <w:r w:rsidRPr="002D19D4">
        <w:rPr>
          <w:sz w:val="20"/>
          <w:szCs w:val="20"/>
          <w:lang w:val="en-US"/>
        </w:rPr>
        <w:t xml:space="preserve">  + CO</w:t>
      </w:r>
      <w:r w:rsidRPr="002D19D4">
        <w:rPr>
          <w:sz w:val="20"/>
          <w:szCs w:val="20"/>
          <w:vertAlign w:val="subscript"/>
          <w:lang w:val="en-US"/>
        </w:rPr>
        <w:t>2</w:t>
      </w:r>
    </w:p>
    <w:p w:rsidR="0075474F" w:rsidRPr="002D19D4" w:rsidRDefault="0075474F" w:rsidP="0075474F">
      <w:pPr>
        <w:ind w:left="900"/>
        <w:rPr>
          <w:sz w:val="20"/>
          <w:szCs w:val="20"/>
          <w:lang w:val="en-US"/>
        </w:rPr>
      </w:pPr>
    </w:p>
    <w:tbl>
      <w:tblPr>
        <w:tblStyle w:val="Tabela-Siatka"/>
        <w:tblW w:w="8820" w:type="dxa"/>
        <w:tblInd w:w="108" w:type="dxa"/>
        <w:tblLook w:val="01E0" w:firstRow="1" w:lastRow="1" w:firstColumn="1" w:lastColumn="1" w:noHBand="0" w:noVBand="0"/>
      </w:tblPr>
      <w:tblGrid>
        <w:gridCol w:w="2195"/>
        <w:gridCol w:w="2303"/>
        <w:gridCol w:w="2303"/>
        <w:gridCol w:w="2019"/>
      </w:tblGrid>
      <w:tr w:rsidR="0075474F" w:rsidRPr="002D19D4" w:rsidTr="009009C3">
        <w:tc>
          <w:tcPr>
            <w:tcW w:w="2195" w:type="dxa"/>
          </w:tcPr>
          <w:p w:rsidR="0075474F" w:rsidRPr="002D19D4" w:rsidRDefault="0075474F" w:rsidP="009009C3">
            <w:pPr>
              <w:rPr>
                <w:sz w:val="20"/>
                <w:szCs w:val="20"/>
              </w:rPr>
            </w:pPr>
            <w:r w:rsidRPr="002D19D4">
              <w:rPr>
                <w:sz w:val="20"/>
                <w:szCs w:val="20"/>
              </w:rPr>
              <w:t>Reakcje syntezy</w:t>
            </w:r>
          </w:p>
        </w:tc>
        <w:tc>
          <w:tcPr>
            <w:tcW w:w="2303" w:type="dxa"/>
          </w:tcPr>
          <w:p w:rsidR="0075474F" w:rsidRPr="002D19D4" w:rsidRDefault="0075474F" w:rsidP="009009C3">
            <w:pPr>
              <w:rPr>
                <w:sz w:val="20"/>
                <w:szCs w:val="20"/>
              </w:rPr>
            </w:pPr>
            <w:r w:rsidRPr="002D19D4">
              <w:rPr>
                <w:sz w:val="20"/>
                <w:szCs w:val="20"/>
              </w:rPr>
              <w:t>Reakcje analizy</w:t>
            </w:r>
          </w:p>
        </w:tc>
        <w:tc>
          <w:tcPr>
            <w:tcW w:w="2303" w:type="dxa"/>
          </w:tcPr>
          <w:p w:rsidR="0075474F" w:rsidRPr="002D19D4" w:rsidRDefault="0075474F" w:rsidP="009009C3">
            <w:pPr>
              <w:rPr>
                <w:sz w:val="20"/>
                <w:szCs w:val="20"/>
              </w:rPr>
            </w:pPr>
            <w:r w:rsidRPr="002D19D4">
              <w:rPr>
                <w:sz w:val="20"/>
                <w:szCs w:val="20"/>
              </w:rPr>
              <w:t>Reakcje wymiany pojedynczej</w:t>
            </w:r>
          </w:p>
        </w:tc>
        <w:tc>
          <w:tcPr>
            <w:tcW w:w="2019" w:type="dxa"/>
          </w:tcPr>
          <w:p w:rsidR="0075474F" w:rsidRPr="002D19D4" w:rsidRDefault="0075474F" w:rsidP="009009C3">
            <w:pPr>
              <w:rPr>
                <w:sz w:val="20"/>
                <w:szCs w:val="20"/>
              </w:rPr>
            </w:pPr>
            <w:r w:rsidRPr="002D19D4">
              <w:rPr>
                <w:sz w:val="20"/>
                <w:szCs w:val="20"/>
              </w:rPr>
              <w:t>Reakcje wymiany podwójnej</w:t>
            </w:r>
          </w:p>
        </w:tc>
      </w:tr>
      <w:tr w:rsidR="0075474F" w:rsidRPr="002D19D4" w:rsidTr="009009C3">
        <w:tc>
          <w:tcPr>
            <w:tcW w:w="2195" w:type="dxa"/>
          </w:tcPr>
          <w:p w:rsidR="0075474F" w:rsidRPr="002D19D4" w:rsidRDefault="0075474F" w:rsidP="009009C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75474F" w:rsidRPr="002D19D4" w:rsidRDefault="0075474F" w:rsidP="009009C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75474F" w:rsidRPr="002D19D4" w:rsidRDefault="0075474F" w:rsidP="009009C3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474F" w:rsidRPr="002D19D4" w:rsidRDefault="0075474F" w:rsidP="009009C3">
            <w:pPr>
              <w:rPr>
                <w:sz w:val="20"/>
                <w:szCs w:val="20"/>
              </w:rPr>
            </w:pPr>
          </w:p>
          <w:p w:rsidR="0075474F" w:rsidRPr="002D19D4" w:rsidRDefault="0075474F" w:rsidP="009009C3">
            <w:pPr>
              <w:rPr>
                <w:sz w:val="20"/>
                <w:szCs w:val="20"/>
              </w:rPr>
            </w:pPr>
          </w:p>
          <w:p w:rsidR="0075474F" w:rsidRPr="002D19D4" w:rsidRDefault="0075474F" w:rsidP="009009C3">
            <w:pPr>
              <w:rPr>
                <w:sz w:val="20"/>
                <w:szCs w:val="20"/>
              </w:rPr>
            </w:pPr>
          </w:p>
        </w:tc>
      </w:tr>
    </w:tbl>
    <w:p w:rsidR="0075474F" w:rsidRPr="002D19D4" w:rsidRDefault="0075474F" w:rsidP="0075474F">
      <w:pPr>
        <w:rPr>
          <w:sz w:val="20"/>
          <w:szCs w:val="20"/>
        </w:rPr>
      </w:pPr>
    </w:p>
    <w:p w:rsidR="0075474F" w:rsidRPr="002D19D4" w:rsidRDefault="0075474F" w:rsidP="0075474F">
      <w:pPr>
        <w:rPr>
          <w:sz w:val="20"/>
          <w:szCs w:val="20"/>
        </w:rPr>
      </w:pPr>
      <w:r w:rsidRPr="002D19D4">
        <w:rPr>
          <w:sz w:val="20"/>
          <w:szCs w:val="20"/>
        </w:rPr>
        <w:t>3.  Wśród podanych równań wskaż reakcję utleniania i redukcji:</w:t>
      </w:r>
    </w:p>
    <w:p w:rsidR="0075474F" w:rsidRPr="002D19D4" w:rsidRDefault="0075474F" w:rsidP="0075474F">
      <w:pPr>
        <w:rPr>
          <w:sz w:val="20"/>
          <w:szCs w:val="20"/>
        </w:rPr>
      </w:pPr>
      <w:r w:rsidRPr="002D19D4">
        <w:rPr>
          <w:sz w:val="20"/>
          <w:szCs w:val="20"/>
        </w:rPr>
        <w:t xml:space="preserve">            a)   H</w:t>
      </w:r>
      <w:r w:rsidRPr="002D19D4">
        <w:rPr>
          <w:sz w:val="20"/>
          <w:szCs w:val="20"/>
          <w:vertAlign w:val="subscript"/>
        </w:rPr>
        <w:t>2</w:t>
      </w:r>
      <w:r w:rsidRPr="002D19D4">
        <w:rPr>
          <w:sz w:val="20"/>
          <w:szCs w:val="20"/>
        </w:rPr>
        <w:t xml:space="preserve">  +  Cl</w:t>
      </w:r>
      <w:r w:rsidRPr="002D19D4">
        <w:rPr>
          <w:sz w:val="20"/>
          <w:szCs w:val="20"/>
          <w:vertAlign w:val="subscript"/>
        </w:rPr>
        <w:t>2</w:t>
      </w:r>
      <w:r w:rsidRPr="002D19D4">
        <w:rPr>
          <w:sz w:val="20"/>
          <w:szCs w:val="20"/>
        </w:rPr>
        <w:t xml:space="preserve">  =  2HCl</w:t>
      </w:r>
    </w:p>
    <w:p w:rsidR="0075474F" w:rsidRPr="002D19D4" w:rsidRDefault="0075474F" w:rsidP="0075474F">
      <w:pPr>
        <w:rPr>
          <w:sz w:val="20"/>
          <w:szCs w:val="20"/>
        </w:rPr>
      </w:pPr>
      <w:r w:rsidRPr="002D19D4">
        <w:rPr>
          <w:sz w:val="20"/>
          <w:szCs w:val="20"/>
        </w:rPr>
        <w:t xml:space="preserve">            b)  </w:t>
      </w:r>
      <w:proofErr w:type="spellStart"/>
      <w:r w:rsidRPr="002D19D4">
        <w:rPr>
          <w:sz w:val="20"/>
          <w:szCs w:val="20"/>
        </w:rPr>
        <w:t>CaO</w:t>
      </w:r>
      <w:proofErr w:type="spellEnd"/>
      <w:r w:rsidRPr="002D19D4">
        <w:rPr>
          <w:sz w:val="20"/>
          <w:szCs w:val="20"/>
        </w:rPr>
        <w:t xml:space="preserve">  +  H</w:t>
      </w:r>
      <w:r w:rsidRPr="002D19D4">
        <w:rPr>
          <w:sz w:val="20"/>
          <w:szCs w:val="20"/>
          <w:vertAlign w:val="subscript"/>
        </w:rPr>
        <w:t>2</w:t>
      </w:r>
      <w:r w:rsidRPr="002D19D4">
        <w:rPr>
          <w:sz w:val="20"/>
          <w:szCs w:val="20"/>
        </w:rPr>
        <w:t xml:space="preserve">S  =  </w:t>
      </w:r>
      <w:proofErr w:type="spellStart"/>
      <w:r w:rsidRPr="002D19D4">
        <w:rPr>
          <w:sz w:val="20"/>
          <w:szCs w:val="20"/>
        </w:rPr>
        <w:t>CaS</w:t>
      </w:r>
      <w:proofErr w:type="spellEnd"/>
      <w:r w:rsidRPr="002D19D4">
        <w:rPr>
          <w:sz w:val="20"/>
          <w:szCs w:val="20"/>
        </w:rPr>
        <w:t xml:space="preserve">  +  H</w:t>
      </w:r>
      <w:r w:rsidRPr="002D19D4">
        <w:rPr>
          <w:sz w:val="20"/>
          <w:szCs w:val="20"/>
          <w:vertAlign w:val="subscript"/>
        </w:rPr>
        <w:t>2</w:t>
      </w:r>
      <w:r w:rsidRPr="002D19D4">
        <w:rPr>
          <w:sz w:val="20"/>
          <w:szCs w:val="20"/>
        </w:rPr>
        <w:t>O</w:t>
      </w:r>
    </w:p>
    <w:p w:rsidR="0075474F" w:rsidRPr="002D19D4" w:rsidRDefault="0075474F" w:rsidP="0075474F">
      <w:pPr>
        <w:rPr>
          <w:sz w:val="20"/>
          <w:szCs w:val="20"/>
          <w:vertAlign w:val="subscript"/>
        </w:rPr>
      </w:pPr>
      <w:r w:rsidRPr="002D19D4">
        <w:rPr>
          <w:sz w:val="20"/>
          <w:szCs w:val="20"/>
        </w:rPr>
        <w:t xml:space="preserve">            c)   2Mn</w:t>
      </w:r>
      <w:r w:rsidRPr="002D19D4">
        <w:rPr>
          <w:sz w:val="20"/>
          <w:szCs w:val="20"/>
          <w:vertAlign w:val="subscript"/>
        </w:rPr>
        <w:t>2</w:t>
      </w:r>
      <w:r w:rsidRPr="002D19D4">
        <w:rPr>
          <w:sz w:val="20"/>
          <w:szCs w:val="20"/>
        </w:rPr>
        <w:t>O</w:t>
      </w:r>
      <w:r w:rsidRPr="002D19D4">
        <w:rPr>
          <w:sz w:val="20"/>
          <w:szCs w:val="20"/>
          <w:vertAlign w:val="subscript"/>
        </w:rPr>
        <w:t>7</w:t>
      </w:r>
      <w:r w:rsidRPr="002D19D4">
        <w:rPr>
          <w:sz w:val="20"/>
          <w:szCs w:val="20"/>
        </w:rPr>
        <w:t xml:space="preserve">  =  4MnO  +  5O</w:t>
      </w:r>
      <w:r w:rsidRPr="002D19D4">
        <w:rPr>
          <w:sz w:val="20"/>
          <w:szCs w:val="20"/>
          <w:vertAlign w:val="subscript"/>
        </w:rPr>
        <w:t>2</w:t>
      </w:r>
    </w:p>
    <w:p w:rsidR="0075474F" w:rsidRPr="002D19D4" w:rsidRDefault="0075474F" w:rsidP="0075474F">
      <w:pPr>
        <w:rPr>
          <w:sz w:val="20"/>
          <w:szCs w:val="20"/>
        </w:rPr>
      </w:pPr>
      <w:r w:rsidRPr="002D19D4">
        <w:rPr>
          <w:sz w:val="20"/>
          <w:szCs w:val="20"/>
        </w:rPr>
        <w:t>4.Wyjaśnij (krótko) pojęcia:  utlenianie, redukcja, utleniacz, reduktor.</w:t>
      </w:r>
    </w:p>
    <w:p w:rsidR="0075474F" w:rsidRDefault="0075474F" w:rsidP="0075474F">
      <w:pPr>
        <w:rPr>
          <w:sz w:val="22"/>
          <w:szCs w:val="22"/>
        </w:rPr>
      </w:pPr>
    </w:p>
    <w:p w:rsidR="0075474F" w:rsidRPr="006C558B" w:rsidRDefault="0075474F" w:rsidP="0075474F">
      <w:pPr>
        <w:rPr>
          <w:sz w:val="22"/>
          <w:szCs w:val="22"/>
        </w:rPr>
      </w:pPr>
    </w:p>
    <w:p w:rsidR="0075474F" w:rsidRPr="0075474F" w:rsidRDefault="0075474F" w:rsidP="0075474F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75474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Proszę przesłać </w:t>
      </w:r>
      <w:r w:rsidR="002D19D4" w:rsidRPr="002D19D4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rozwiązania zadań </w:t>
      </w:r>
      <w:r w:rsidRPr="0075474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na adres mailowy: </w:t>
      </w:r>
      <w:hyperlink r:id="rId5" w:history="1">
        <w:r w:rsidRPr="002D19D4">
          <w:rPr>
            <w:rFonts w:asciiTheme="minorHAnsi" w:eastAsiaTheme="minorHAnsi" w:hAnsiTheme="minorHAnsi" w:cstheme="minorBidi"/>
            <w:color w:val="0563C1" w:themeColor="hyperlink"/>
            <w:sz w:val="20"/>
            <w:szCs w:val="20"/>
            <w:u w:val="single"/>
            <w:lang w:eastAsia="en-US"/>
          </w:rPr>
          <w:t>stateke@op.pl</w:t>
        </w:r>
      </w:hyperlink>
      <w:r w:rsidRPr="0075474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do 26 marca br.</w:t>
      </w:r>
      <w:r w:rsidR="002D19D4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Pozdrawiam  Ewa Statek</w:t>
      </w:r>
      <w:bookmarkStart w:id="0" w:name="_GoBack"/>
      <w:bookmarkEnd w:id="0"/>
    </w:p>
    <w:p w:rsidR="00E22D77" w:rsidRDefault="00E22D77"/>
    <w:sectPr w:rsidR="00E2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703"/>
    <w:multiLevelType w:val="hybridMultilevel"/>
    <w:tmpl w:val="9A727826"/>
    <w:lvl w:ilvl="0" w:tplc="041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4F"/>
    <w:rsid w:val="002D19D4"/>
    <w:rsid w:val="0075474F"/>
    <w:rsid w:val="00E2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31C8"/>
  <w15:chartTrackingRefBased/>
  <w15:docId w15:val="{5277E016-7249-4E5D-9CF8-5315CC45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54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eke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2020-03-16T16:26:00Z</dcterms:created>
  <dcterms:modified xsi:type="dcterms:W3CDTF">2020-03-16T16:37:00Z</dcterms:modified>
</cp:coreProperties>
</file>