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555A" w14:textId="3254AAB1" w:rsidR="004E2B6B" w:rsidRDefault="002A3251"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KLsaa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IIILO.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wos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>. Tematy do opracowania. wypracowania proszę przesłać do 22 marca. 1. Omów przebieg integracji europejskiej. 2.Wymień i omów instytucje i organy Unii Europejskiej 3.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Przedstaw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jak Polska dochodziła do Unii Europejskiej oraz przedstaw swoje zdanie na temat przynależności Polski do Unii europejskie (zalety i wady) </w:t>
      </w:r>
      <w:hyperlink r:id="rId4" w:history="1">
        <w:r>
          <w:rPr>
            <w:rStyle w:val="Hipercze"/>
            <w:rFonts w:ascii="Courier New" w:hAnsi="Courier New" w:cs="Courier New"/>
            <w:sz w:val="21"/>
            <w:szCs w:val="21"/>
          </w:rPr>
          <w:t>eugeniuszj@onet.pl</w:t>
        </w:r>
      </w:hyperlink>
      <w:bookmarkStart w:id="0" w:name="_GoBack"/>
      <w:bookmarkEnd w:id="0"/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1"/>
    <w:rsid w:val="002A3251"/>
    <w:rsid w:val="004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7CE7"/>
  <w15:chartTrackingRefBased/>
  <w15:docId w15:val="{99A0708D-FE72-45A1-9042-6F493B17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geniuszj@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2020-03-19T16:51:00Z</dcterms:created>
  <dcterms:modified xsi:type="dcterms:W3CDTF">2020-03-19T16:51:00Z</dcterms:modified>
</cp:coreProperties>
</file>