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F5F" w:rsidRDefault="00D207A8">
      <w:r>
        <w:t>Podstawy przedsiębiorczości 1T</w:t>
      </w:r>
    </w:p>
    <w:p w:rsidR="00337DAC" w:rsidRDefault="00337DAC">
      <w:r>
        <w:t>W związku z tym, że  zakończyliśmy na ostatnim naszym spotkaniu tematykę związaną z : pieniądzem, bankowością, GPW, funduszami inwestycyjnymi, podatkami, ubezpieczeniami, emeryturami w ramach powtórzenia Waszym zadaniem jest do wyboru:</w:t>
      </w:r>
    </w:p>
    <w:p w:rsidR="00337DAC" w:rsidRDefault="00337DAC">
      <w:r>
        <w:t xml:space="preserve">-  </w:t>
      </w:r>
      <w:r>
        <w:t>przygotowanie</w:t>
      </w:r>
      <w:r>
        <w:t xml:space="preserve"> pytań do teleturnieju obejmujących w/w tematykę (minimum 15 pytań z odpowiedziami);</w:t>
      </w:r>
    </w:p>
    <w:p w:rsidR="00337DAC" w:rsidRDefault="00337DAC">
      <w:r>
        <w:t>Lub</w:t>
      </w:r>
    </w:p>
    <w:p w:rsidR="00337DAC" w:rsidRDefault="00337DAC">
      <w:r>
        <w:t>- ułożenie krzyżówki z minimum 9 hasłami (ewentualnie 2 krzyżówek z mniejszą ilością haseł ) do w/w tematyki – proszę o wersję rozwiązaną i wersję bez rozwiązań)</w:t>
      </w:r>
      <w:r w:rsidR="00744CF9">
        <w:t>,</w:t>
      </w:r>
    </w:p>
    <w:p w:rsidR="00744CF9" w:rsidRDefault="00744CF9">
      <w:r>
        <w:t xml:space="preserve">Zadanie proszę przesłać na adres: </w:t>
      </w:r>
      <w:hyperlink r:id="rId4" w:history="1">
        <w:r w:rsidRPr="00B27EF1">
          <w:rPr>
            <w:rStyle w:val="Hipercze"/>
          </w:rPr>
          <w:t>stateke@op.pl</w:t>
        </w:r>
      </w:hyperlink>
      <w:r>
        <w:t xml:space="preserve">  do 28 m</w:t>
      </w:r>
      <w:bookmarkStart w:id="0" w:name="_GoBack"/>
      <w:bookmarkEnd w:id="0"/>
      <w:r>
        <w:t>arca br. Pozdrawiam Ewa Statek</w:t>
      </w:r>
    </w:p>
    <w:sectPr w:rsidR="0074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8"/>
    <w:rsid w:val="00337DAC"/>
    <w:rsid w:val="003F2F5F"/>
    <w:rsid w:val="00744CF9"/>
    <w:rsid w:val="00D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85EB"/>
  <w15:chartTrackingRefBased/>
  <w15:docId w15:val="{A4DEE6CB-6450-402E-86BA-DCA658DA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4C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eke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2020-03-17T17:34:00Z</dcterms:created>
  <dcterms:modified xsi:type="dcterms:W3CDTF">2020-03-17T17:58:00Z</dcterms:modified>
</cp:coreProperties>
</file>