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6E9D2" w14:textId="77777777" w:rsidR="007143F7" w:rsidRDefault="007143F7" w:rsidP="00CF43D0">
      <w:pPr>
        <w:pStyle w:val="Tytu"/>
        <w:spacing w:line="360" w:lineRule="auto"/>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Załącznik nr 5 do SIWZ</w:t>
      </w:r>
    </w:p>
    <w:p w14:paraId="2FC4CBEF" w14:textId="77777777" w:rsidR="007143F7" w:rsidRDefault="007143F7" w:rsidP="00CF43D0">
      <w:pPr>
        <w:pStyle w:val="Tytu"/>
        <w:spacing w:line="360" w:lineRule="auto"/>
        <w:rPr>
          <w:rFonts w:ascii="Verdana" w:hAnsi="Verdana"/>
          <w:sz w:val="22"/>
          <w:szCs w:val="22"/>
        </w:rPr>
      </w:pPr>
    </w:p>
    <w:p w14:paraId="2BD05938" w14:textId="77777777" w:rsidR="007143F7" w:rsidRDefault="007143F7" w:rsidP="00CF43D0">
      <w:pPr>
        <w:pStyle w:val="Tytu"/>
        <w:spacing w:line="360" w:lineRule="auto"/>
        <w:rPr>
          <w:rFonts w:ascii="Verdana" w:hAnsi="Verdana"/>
          <w:sz w:val="22"/>
          <w:szCs w:val="22"/>
        </w:rPr>
      </w:pPr>
    </w:p>
    <w:p w14:paraId="72FB8851" w14:textId="77777777" w:rsidR="007143F7" w:rsidRPr="007B56EC" w:rsidRDefault="007143F7" w:rsidP="00CF43D0">
      <w:pPr>
        <w:pStyle w:val="Tytu"/>
        <w:spacing w:line="360" w:lineRule="auto"/>
        <w:rPr>
          <w:rFonts w:ascii="Verdana" w:hAnsi="Verdana"/>
          <w:sz w:val="22"/>
          <w:szCs w:val="22"/>
        </w:rPr>
      </w:pPr>
      <w:r w:rsidRPr="007B56EC">
        <w:rPr>
          <w:rFonts w:ascii="Verdana" w:hAnsi="Verdana"/>
          <w:sz w:val="22"/>
          <w:szCs w:val="22"/>
        </w:rPr>
        <w:t>Umowa o roboty budowlane nr ………………</w:t>
      </w:r>
    </w:p>
    <w:p w14:paraId="36A97680" w14:textId="77777777" w:rsidR="007143F7" w:rsidRPr="007B56EC" w:rsidRDefault="007143F7" w:rsidP="00CF43D0">
      <w:pPr>
        <w:spacing w:line="360" w:lineRule="auto"/>
        <w:ind w:left="708" w:firstLine="708"/>
        <w:jc w:val="both"/>
        <w:rPr>
          <w:rFonts w:ascii="Verdana" w:hAnsi="Verdana"/>
          <w:b/>
          <w:sz w:val="22"/>
          <w:szCs w:val="22"/>
        </w:rPr>
      </w:pPr>
    </w:p>
    <w:p w14:paraId="1E33D5B5" w14:textId="77777777" w:rsidR="007143F7" w:rsidRPr="007B56EC" w:rsidRDefault="007143F7" w:rsidP="00C35197">
      <w:pPr>
        <w:ind w:left="708" w:firstLine="708"/>
        <w:jc w:val="both"/>
        <w:rPr>
          <w:rFonts w:ascii="Verdana" w:hAnsi="Verdana"/>
          <w:b/>
          <w:sz w:val="22"/>
          <w:szCs w:val="22"/>
        </w:rPr>
      </w:pPr>
    </w:p>
    <w:p w14:paraId="459A45FD" w14:textId="77777777" w:rsidR="007143F7" w:rsidRPr="007B56EC" w:rsidRDefault="007143F7" w:rsidP="00066DCB">
      <w:pPr>
        <w:jc w:val="both"/>
        <w:rPr>
          <w:rFonts w:ascii="Verdana" w:hAnsi="Verdana"/>
          <w:sz w:val="22"/>
          <w:szCs w:val="22"/>
        </w:rPr>
      </w:pPr>
      <w:r w:rsidRPr="007B56EC">
        <w:rPr>
          <w:rFonts w:ascii="Verdana" w:hAnsi="Verdana"/>
          <w:sz w:val="22"/>
          <w:szCs w:val="22"/>
        </w:rPr>
        <w:t>Zawarta w dniu ……………… 201</w:t>
      </w:r>
      <w:r w:rsidR="006934A8">
        <w:rPr>
          <w:rFonts w:ascii="Verdana" w:hAnsi="Verdana"/>
          <w:sz w:val="22"/>
          <w:szCs w:val="22"/>
        </w:rPr>
        <w:t>..</w:t>
      </w:r>
      <w:r w:rsidRPr="007B56EC">
        <w:rPr>
          <w:rFonts w:ascii="Verdana" w:hAnsi="Verdana"/>
          <w:sz w:val="22"/>
          <w:szCs w:val="22"/>
        </w:rPr>
        <w:t xml:space="preserve"> roku, pomiędzy Powiatem Wielickim </w:t>
      </w:r>
      <w:r>
        <w:rPr>
          <w:rFonts w:ascii="Verdana" w:hAnsi="Verdana"/>
          <w:sz w:val="22"/>
          <w:szCs w:val="22"/>
        </w:rPr>
        <w:t xml:space="preserve">– </w:t>
      </w:r>
      <w:r w:rsidR="006934A8">
        <w:rPr>
          <w:rFonts w:ascii="Verdana" w:hAnsi="Verdana"/>
          <w:sz w:val="22"/>
          <w:szCs w:val="22"/>
        </w:rPr>
        <w:t>Zespołem Szkół w Gdowie</w:t>
      </w:r>
      <w:r w:rsidRPr="007B56EC">
        <w:rPr>
          <w:rFonts w:ascii="Verdana" w:hAnsi="Verdana"/>
          <w:sz w:val="22"/>
          <w:szCs w:val="22"/>
        </w:rPr>
        <w:t xml:space="preserve">, reprezentowanym przez </w:t>
      </w:r>
      <w:r>
        <w:rPr>
          <w:rFonts w:ascii="Verdana" w:hAnsi="Verdana"/>
          <w:sz w:val="22"/>
          <w:szCs w:val="22"/>
        </w:rPr>
        <w:t>……………………………………</w:t>
      </w:r>
      <w:r w:rsidRPr="007B56EC">
        <w:rPr>
          <w:rFonts w:ascii="Verdana" w:hAnsi="Verdana"/>
          <w:sz w:val="22"/>
          <w:szCs w:val="22"/>
        </w:rPr>
        <w:t>:</w:t>
      </w:r>
    </w:p>
    <w:p w14:paraId="4A7BCE74" w14:textId="77777777" w:rsidR="007143F7" w:rsidRPr="007B56EC" w:rsidRDefault="007143F7" w:rsidP="00066DCB">
      <w:pPr>
        <w:jc w:val="both"/>
        <w:rPr>
          <w:rFonts w:ascii="Verdana" w:hAnsi="Verdana"/>
          <w:sz w:val="22"/>
          <w:szCs w:val="22"/>
        </w:rPr>
      </w:pPr>
    </w:p>
    <w:p w14:paraId="0AAC264A" w14:textId="77777777" w:rsidR="007143F7" w:rsidRPr="007B56EC" w:rsidRDefault="007143F7" w:rsidP="00066DCB">
      <w:pPr>
        <w:jc w:val="both"/>
        <w:rPr>
          <w:rFonts w:ascii="Verdana" w:hAnsi="Verdana"/>
          <w:b/>
          <w:sz w:val="22"/>
          <w:szCs w:val="22"/>
        </w:rPr>
      </w:pPr>
      <w:r>
        <w:rPr>
          <w:rFonts w:ascii="Verdana" w:hAnsi="Verdana"/>
          <w:b/>
          <w:sz w:val="22"/>
          <w:szCs w:val="22"/>
        </w:rPr>
        <w:t>……………………………………</w:t>
      </w:r>
    </w:p>
    <w:p w14:paraId="094598D0" w14:textId="77777777" w:rsidR="007143F7" w:rsidRPr="007B56EC" w:rsidRDefault="007143F7" w:rsidP="00066DCB">
      <w:pPr>
        <w:jc w:val="both"/>
        <w:rPr>
          <w:rFonts w:ascii="Verdana" w:hAnsi="Verdana"/>
          <w:sz w:val="22"/>
          <w:szCs w:val="22"/>
        </w:rPr>
      </w:pPr>
    </w:p>
    <w:p w14:paraId="4E041251" w14:textId="77777777" w:rsidR="007143F7" w:rsidRPr="007B56EC" w:rsidRDefault="007143F7" w:rsidP="00066DCB">
      <w:pPr>
        <w:jc w:val="both"/>
        <w:rPr>
          <w:rFonts w:ascii="Verdana" w:hAnsi="Verdana"/>
          <w:sz w:val="22"/>
          <w:szCs w:val="22"/>
        </w:rPr>
      </w:pPr>
      <w:r w:rsidRPr="007B56EC">
        <w:rPr>
          <w:rFonts w:ascii="Verdana" w:hAnsi="Verdana"/>
          <w:sz w:val="22"/>
          <w:szCs w:val="22"/>
        </w:rPr>
        <w:t xml:space="preserve">zwanym dalej, ,, Zamawiającym’’ </w:t>
      </w:r>
    </w:p>
    <w:p w14:paraId="0D3F9475" w14:textId="77777777" w:rsidR="007143F7" w:rsidRPr="007B56EC" w:rsidRDefault="007143F7" w:rsidP="00066DCB">
      <w:pPr>
        <w:jc w:val="both"/>
        <w:rPr>
          <w:rFonts w:ascii="Verdana" w:hAnsi="Verdana"/>
          <w:sz w:val="22"/>
          <w:szCs w:val="22"/>
        </w:rPr>
      </w:pPr>
    </w:p>
    <w:p w14:paraId="5B2EF69D" w14:textId="77777777" w:rsidR="007143F7" w:rsidRPr="007B56EC" w:rsidRDefault="007143F7" w:rsidP="00066DCB">
      <w:pPr>
        <w:jc w:val="both"/>
        <w:rPr>
          <w:rFonts w:ascii="Verdana" w:hAnsi="Verdana"/>
          <w:sz w:val="22"/>
          <w:szCs w:val="22"/>
        </w:rPr>
      </w:pPr>
      <w:r w:rsidRPr="007B56EC">
        <w:rPr>
          <w:rFonts w:ascii="Verdana" w:hAnsi="Verdana"/>
          <w:sz w:val="22"/>
          <w:szCs w:val="22"/>
        </w:rPr>
        <w:t>a</w:t>
      </w:r>
    </w:p>
    <w:p w14:paraId="33B7C206" w14:textId="77777777" w:rsidR="007143F7" w:rsidRPr="007B56EC" w:rsidRDefault="007143F7" w:rsidP="00066DCB">
      <w:pPr>
        <w:pStyle w:val="Nagwek3"/>
        <w:rPr>
          <w:rFonts w:ascii="Verdana" w:hAnsi="Verdana"/>
          <w:sz w:val="22"/>
          <w:szCs w:val="22"/>
        </w:rPr>
      </w:pPr>
    </w:p>
    <w:p w14:paraId="2B9B239E" w14:textId="77777777" w:rsidR="007143F7" w:rsidRPr="007B56EC" w:rsidRDefault="007143F7" w:rsidP="00066DCB">
      <w:pPr>
        <w:jc w:val="both"/>
        <w:rPr>
          <w:rFonts w:ascii="Verdana" w:hAnsi="Verdana"/>
          <w:sz w:val="22"/>
          <w:szCs w:val="22"/>
        </w:rPr>
      </w:pPr>
      <w:r w:rsidRPr="007B56EC">
        <w:rPr>
          <w:rFonts w:ascii="Verdana" w:hAnsi="Verdana"/>
          <w:sz w:val="22"/>
          <w:szCs w:val="22"/>
        </w:rPr>
        <w:t>……………………………., …………………………………………. z siedzibą …………………………………………., NIP….. REGON……</w:t>
      </w:r>
    </w:p>
    <w:p w14:paraId="79B22A27" w14:textId="77777777" w:rsidR="007143F7" w:rsidRPr="007B56EC" w:rsidRDefault="007143F7" w:rsidP="00066DCB">
      <w:pPr>
        <w:jc w:val="both"/>
        <w:rPr>
          <w:rFonts w:ascii="Verdana" w:hAnsi="Verdana"/>
          <w:b/>
          <w:sz w:val="22"/>
          <w:szCs w:val="22"/>
        </w:rPr>
      </w:pPr>
    </w:p>
    <w:p w14:paraId="43081E7E" w14:textId="77777777" w:rsidR="007143F7" w:rsidRPr="007B56EC" w:rsidRDefault="007143F7" w:rsidP="00066DCB">
      <w:pPr>
        <w:jc w:val="both"/>
        <w:rPr>
          <w:rFonts w:ascii="Verdana" w:hAnsi="Verdana"/>
          <w:sz w:val="22"/>
          <w:szCs w:val="22"/>
        </w:rPr>
      </w:pPr>
    </w:p>
    <w:p w14:paraId="29869939" w14:textId="77777777" w:rsidR="007143F7" w:rsidRPr="007B56EC" w:rsidRDefault="007143F7" w:rsidP="00066DCB">
      <w:pPr>
        <w:jc w:val="both"/>
        <w:rPr>
          <w:rFonts w:ascii="Verdana" w:hAnsi="Verdana"/>
          <w:sz w:val="22"/>
          <w:szCs w:val="22"/>
        </w:rPr>
      </w:pPr>
      <w:r w:rsidRPr="007B56EC">
        <w:rPr>
          <w:rFonts w:ascii="Verdana" w:hAnsi="Verdana"/>
          <w:sz w:val="22"/>
          <w:szCs w:val="22"/>
        </w:rPr>
        <w:t>zwaną/</w:t>
      </w:r>
      <w:proofErr w:type="spellStart"/>
      <w:r w:rsidRPr="007B56EC">
        <w:rPr>
          <w:rFonts w:ascii="Verdana" w:hAnsi="Verdana"/>
          <w:sz w:val="22"/>
          <w:szCs w:val="22"/>
        </w:rPr>
        <w:t>ym</w:t>
      </w:r>
      <w:proofErr w:type="spellEnd"/>
      <w:r w:rsidRPr="007B56EC">
        <w:rPr>
          <w:rFonts w:ascii="Verdana" w:hAnsi="Verdana"/>
          <w:sz w:val="22"/>
          <w:szCs w:val="22"/>
        </w:rPr>
        <w:t xml:space="preserve"> dalej „Wykonawcą”, łącznie zwanymi dalej „Stronami”. </w:t>
      </w:r>
    </w:p>
    <w:p w14:paraId="2BB0E431" w14:textId="77777777" w:rsidR="007143F7" w:rsidRPr="007B56EC" w:rsidRDefault="007143F7" w:rsidP="00066DCB">
      <w:pPr>
        <w:jc w:val="both"/>
        <w:rPr>
          <w:rFonts w:ascii="Verdana" w:hAnsi="Verdana"/>
          <w:b/>
          <w:sz w:val="22"/>
          <w:szCs w:val="22"/>
        </w:rPr>
      </w:pPr>
      <w:r w:rsidRPr="007B56EC">
        <w:rPr>
          <w:rFonts w:ascii="Verdana" w:hAnsi="Verdana"/>
          <w:sz w:val="22"/>
          <w:szCs w:val="22"/>
        </w:rPr>
        <w:tab/>
      </w:r>
      <w:r w:rsidRPr="007B56EC">
        <w:rPr>
          <w:rFonts w:ascii="Verdana" w:hAnsi="Verdana"/>
          <w:sz w:val="22"/>
          <w:szCs w:val="22"/>
        </w:rPr>
        <w:tab/>
      </w:r>
      <w:r w:rsidRPr="007B56EC">
        <w:rPr>
          <w:rFonts w:ascii="Verdana" w:hAnsi="Verdana"/>
          <w:sz w:val="22"/>
          <w:szCs w:val="22"/>
        </w:rPr>
        <w:tab/>
      </w:r>
      <w:r w:rsidRPr="007B56EC">
        <w:rPr>
          <w:rFonts w:ascii="Verdana" w:hAnsi="Verdana"/>
          <w:sz w:val="22"/>
          <w:szCs w:val="22"/>
        </w:rPr>
        <w:tab/>
      </w:r>
      <w:r w:rsidRPr="007B56EC">
        <w:rPr>
          <w:rFonts w:ascii="Verdana" w:hAnsi="Verdana"/>
          <w:sz w:val="22"/>
          <w:szCs w:val="22"/>
        </w:rPr>
        <w:tab/>
      </w:r>
    </w:p>
    <w:p w14:paraId="3C2F0664"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 1</w:t>
      </w:r>
    </w:p>
    <w:p w14:paraId="7314F4F4"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Preambuła</w:t>
      </w:r>
    </w:p>
    <w:p w14:paraId="0606318D" w14:textId="77777777" w:rsidR="007143F7" w:rsidRPr="007B56EC" w:rsidRDefault="007143F7" w:rsidP="00066DCB">
      <w:pPr>
        <w:jc w:val="both"/>
        <w:rPr>
          <w:rFonts w:ascii="Verdana" w:hAnsi="Verdana"/>
          <w:sz w:val="22"/>
          <w:szCs w:val="22"/>
        </w:rPr>
      </w:pPr>
      <w:r w:rsidRPr="007B56EC">
        <w:rPr>
          <w:rFonts w:ascii="Verdana" w:hAnsi="Verdana"/>
          <w:sz w:val="22"/>
          <w:szCs w:val="22"/>
        </w:rPr>
        <w:t>Strony zgodnie oświadczają, że Wykonawca został wybrany przez Zamawiającego w wyniku rozstrzygnięcia postępowania o udzielenie zamówienia publicznego, prowadzonego w trybie przetargu nieograniczonego na podstawie przepisów ustawy z dnia 29 stycznia 2004r. prawo zamówień</w:t>
      </w:r>
      <w:r w:rsidR="00EC7821">
        <w:rPr>
          <w:rFonts w:ascii="Verdana" w:hAnsi="Verdana"/>
          <w:sz w:val="22"/>
          <w:szCs w:val="22"/>
        </w:rPr>
        <w:t xml:space="preserve"> publicznych (</w:t>
      </w:r>
      <w:proofErr w:type="spellStart"/>
      <w:r w:rsidR="00EC7821">
        <w:rPr>
          <w:rFonts w:ascii="Verdana" w:hAnsi="Verdana"/>
          <w:sz w:val="22"/>
          <w:szCs w:val="22"/>
        </w:rPr>
        <w:t>t.j</w:t>
      </w:r>
      <w:proofErr w:type="spellEnd"/>
      <w:r w:rsidR="00EC7821">
        <w:rPr>
          <w:rFonts w:ascii="Verdana" w:hAnsi="Verdana"/>
          <w:sz w:val="22"/>
          <w:szCs w:val="22"/>
        </w:rPr>
        <w:t>. Dz. U. z 201</w:t>
      </w:r>
      <w:r w:rsidR="006934A8">
        <w:rPr>
          <w:rFonts w:ascii="Verdana" w:hAnsi="Verdana"/>
          <w:sz w:val="22"/>
          <w:szCs w:val="22"/>
        </w:rPr>
        <w:t>8</w:t>
      </w:r>
      <w:r w:rsidRPr="007B56EC">
        <w:rPr>
          <w:rFonts w:ascii="Verdana" w:hAnsi="Verdana"/>
          <w:sz w:val="22"/>
          <w:szCs w:val="22"/>
        </w:rPr>
        <w:t xml:space="preserve">r., poz. </w:t>
      </w:r>
      <w:r w:rsidR="006934A8">
        <w:rPr>
          <w:rFonts w:ascii="Verdana" w:hAnsi="Verdana"/>
          <w:sz w:val="22"/>
          <w:szCs w:val="22"/>
        </w:rPr>
        <w:t>1986</w:t>
      </w:r>
      <w:r w:rsidR="00FD1189">
        <w:rPr>
          <w:rFonts w:ascii="Verdana" w:hAnsi="Verdana"/>
          <w:sz w:val="22"/>
          <w:szCs w:val="22"/>
        </w:rPr>
        <w:t xml:space="preserve"> z </w:t>
      </w:r>
      <w:proofErr w:type="spellStart"/>
      <w:r w:rsidR="00FD1189">
        <w:rPr>
          <w:rFonts w:ascii="Verdana" w:hAnsi="Verdana"/>
          <w:sz w:val="22"/>
          <w:szCs w:val="22"/>
        </w:rPr>
        <w:t>poźn</w:t>
      </w:r>
      <w:proofErr w:type="spellEnd"/>
      <w:r w:rsidR="00FD1189">
        <w:rPr>
          <w:rFonts w:ascii="Verdana" w:hAnsi="Verdana"/>
          <w:sz w:val="22"/>
          <w:szCs w:val="22"/>
        </w:rPr>
        <w:t>. zm.</w:t>
      </w:r>
      <w:r w:rsidRPr="007B56EC">
        <w:rPr>
          <w:rFonts w:ascii="Verdana" w:hAnsi="Verdana"/>
          <w:sz w:val="22"/>
          <w:szCs w:val="22"/>
        </w:rPr>
        <w:t>).</w:t>
      </w:r>
    </w:p>
    <w:p w14:paraId="36A799E8" w14:textId="77777777" w:rsidR="007143F7" w:rsidRPr="007B56EC" w:rsidRDefault="007143F7" w:rsidP="00066DCB">
      <w:pPr>
        <w:jc w:val="both"/>
        <w:rPr>
          <w:rFonts w:ascii="Verdana" w:hAnsi="Verdana"/>
          <w:sz w:val="22"/>
          <w:szCs w:val="22"/>
        </w:rPr>
      </w:pPr>
    </w:p>
    <w:p w14:paraId="56C82F26"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 2</w:t>
      </w:r>
    </w:p>
    <w:p w14:paraId="58C5A4C9"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Definicje</w:t>
      </w:r>
    </w:p>
    <w:p w14:paraId="314FA702" w14:textId="77777777" w:rsidR="007143F7" w:rsidRPr="007B56EC" w:rsidRDefault="007143F7" w:rsidP="00066DCB">
      <w:pPr>
        <w:jc w:val="both"/>
        <w:rPr>
          <w:rFonts w:ascii="Verdana" w:hAnsi="Verdana"/>
          <w:sz w:val="22"/>
          <w:szCs w:val="22"/>
        </w:rPr>
      </w:pPr>
      <w:r w:rsidRPr="007B56EC">
        <w:rPr>
          <w:rFonts w:ascii="Verdana" w:hAnsi="Verdana"/>
          <w:sz w:val="22"/>
          <w:szCs w:val="22"/>
        </w:rPr>
        <w:t>Ilekroć w niniejszej umowie mowa jest o:</w:t>
      </w:r>
    </w:p>
    <w:p w14:paraId="57C6D875" w14:textId="77777777" w:rsidR="007143F7" w:rsidRPr="007B56EC" w:rsidRDefault="007143F7" w:rsidP="00066DCB">
      <w:pPr>
        <w:pStyle w:val="Akapitzlist"/>
        <w:numPr>
          <w:ilvl w:val="0"/>
          <w:numId w:val="22"/>
        </w:numPr>
        <w:jc w:val="both"/>
        <w:rPr>
          <w:rFonts w:ascii="Verdana" w:hAnsi="Verdana"/>
          <w:sz w:val="22"/>
          <w:szCs w:val="22"/>
        </w:rPr>
      </w:pPr>
      <w:r w:rsidRPr="007B56EC">
        <w:rPr>
          <w:rFonts w:ascii="Verdana" w:hAnsi="Verdana"/>
          <w:sz w:val="22"/>
          <w:szCs w:val="22"/>
        </w:rPr>
        <w:t>Umowie – chodzi o niniejszą umowę,</w:t>
      </w:r>
    </w:p>
    <w:p w14:paraId="026AED74" w14:textId="77777777" w:rsidR="007143F7" w:rsidRPr="007B56EC" w:rsidRDefault="007143F7" w:rsidP="00066DCB">
      <w:pPr>
        <w:pStyle w:val="Akapitzlist"/>
        <w:numPr>
          <w:ilvl w:val="0"/>
          <w:numId w:val="22"/>
        </w:numPr>
        <w:jc w:val="both"/>
        <w:rPr>
          <w:rFonts w:ascii="Verdana" w:hAnsi="Verdana"/>
          <w:sz w:val="22"/>
          <w:szCs w:val="22"/>
        </w:rPr>
      </w:pPr>
      <w:r w:rsidRPr="007B56EC">
        <w:rPr>
          <w:rFonts w:ascii="Verdana" w:hAnsi="Verdana"/>
          <w:sz w:val="22"/>
          <w:szCs w:val="22"/>
        </w:rPr>
        <w:t xml:space="preserve">Obiekcie – należy przez to rozumieć budynek </w:t>
      </w:r>
      <w:r w:rsidR="006934A8">
        <w:rPr>
          <w:rFonts w:ascii="Verdana" w:hAnsi="Verdana"/>
          <w:sz w:val="22"/>
          <w:szCs w:val="22"/>
        </w:rPr>
        <w:t>Zespołu Szkół w Gdowie</w:t>
      </w:r>
      <w:r w:rsidRPr="007B56EC">
        <w:rPr>
          <w:rFonts w:ascii="Verdana" w:hAnsi="Verdana"/>
          <w:sz w:val="22"/>
          <w:szCs w:val="22"/>
        </w:rPr>
        <w:t>,</w:t>
      </w:r>
    </w:p>
    <w:p w14:paraId="5B2432A9" w14:textId="77777777" w:rsidR="007143F7" w:rsidRPr="009149D6" w:rsidRDefault="007143F7" w:rsidP="00FD1189">
      <w:pPr>
        <w:pStyle w:val="Akapitzlist"/>
        <w:numPr>
          <w:ilvl w:val="0"/>
          <w:numId w:val="22"/>
        </w:numPr>
        <w:jc w:val="both"/>
        <w:rPr>
          <w:rFonts w:ascii="Verdana" w:hAnsi="Verdana"/>
          <w:sz w:val="22"/>
          <w:szCs w:val="22"/>
        </w:rPr>
      </w:pPr>
      <w:r w:rsidRPr="007B56EC">
        <w:rPr>
          <w:rFonts w:ascii="Verdana" w:hAnsi="Verdana"/>
          <w:sz w:val="22"/>
          <w:szCs w:val="22"/>
        </w:rPr>
        <w:t xml:space="preserve">Inwestycji – chodzi o </w:t>
      </w:r>
      <w:r w:rsidR="006934A8">
        <w:rPr>
          <w:rFonts w:ascii="Verdana" w:hAnsi="Verdana"/>
          <w:sz w:val="22"/>
          <w:szCs w:val="22"/>
        </w:rPr>
        <w:t xml:space="preserve">rozbudowę budynku Zespołu Szkół w Gdowie o cześć obejmującą sale warsztatowe i salę wielofunkcyjną z zapleczem sanitarnym i instalacjami wewnętrznymi oraz przebudowę infrastruktury technicznej i nawierzchni utwardzonych na działce 811, obręb </w:t>
      </w:r>
      <w:proofErr w:type="spellStart"/>
      <w:r w:rsidR="006934A8">
        <w:rPr>
          <w:rFonts w:ascii="Verdana" w:hAnsi="Verdana"/>
          <w:sz w:val="22"/>
          <w:szCs w:val="22"/>
        </w:rPr>
        <w:t>Gdów,gmina</w:t>
      </w:r>
      <w:proofErr w:type="spellEnd"/>
      <w:r w:rsidR="006934A8">
        <w:rPr>
          <w:rFonts w:ascii="Verdana" w:hAnsi="Verdana"/>
          <w:sz w:val="22"/>
          <w:szCs w:val="22"/>
        </w:rPr>
        <w:t xml:space="preserve"> </w:t>
      </w:r>
      <w:r w:rsidR="006934A8" w:rsidRPr="009149D6">
        <w:rPr>
          <w:rFonts w:ascii="Verdana" w:hAnsi="Verdana"/>
          <w:sz w:val="22"/>
          <w:szCs w:val="22"/>
        </w:rPr>
        <w:t>Gdów,</w:t>
      </w:r>
    </w:p>
    <w:p w14:paraId="16B86E18" w14:textId="08083BEA" w:rsidR="007143F7" w:rsidRPr="006934A8" w:rsidRDefault="007143F7" w:rsidP="00066DCB">
      <w:pPr>
        <w:pStyle w:val="Akapitzlist"/>
        <w:numPr>
          <w:ilvl w:val="0"/>
          <w:numId w:val="22"/>
        </w:numPr>
        <w:jc w:val="both"/>
        <w:rPr>
          <w:rFonts w:ascii="Verdana" w:hAnsi="Verdana"/>
          <w:sz w:val="22"/>
          <w:szCs w:val="22"/>
          <w:highlight w:val="yellow"/>
        </w:rPr>
      </w:pPr>
      <w:r w:rsidRPr="009149D6">
        <w:rPr>
          <w:rFonts w:ascii="Verdana" w:hAnsi="Verdana"/>
          <w:sz w:val="22"/>
          <w:szCs w:val="22"/>
        </w:rPr>
        <w:t>Terenie Budowy –</w:t>
      </w:r>
      <w:r w:rsidR="00840D95" w:rsidRPr="009149D6">
        <w:rPr>
          <w:rFonts w:ascii="Verdana" w:hAnsi="Verdana"/>
          <w:sz w:val="22"/>
          <w:szCs w:val="22"/>
        </w:rPr>
        <w:t xml:space="preserve"> </w:t>
      </w:r>
      <w:r w:rsidR="009149D6">
        <w:rPr>
          <w:rFonts w:ascii="Verdana" w:hAnsi="Verdana"/>
          <w:sz w:val="22"/>
          <w:szCs w:val="22"/>
        </w:rPr>
        <w:t>działka</w:t>
      </w:r>
      <w:r w:rsidRPr="009149D6">
        <w:rPr>
          <w:rFonts w:ascii="Verdana" w:hAnsi="Verdana"/>
          <w:sz w:val="22"/>
          <w:szCs w:val="22"/>
        </w:rPr>
        <w:t xml:space="preserve"> nr </w:t>
      </w:r>
      <w:r w:rsidR="006934A8" w:rsidRPr="009149D6">
        <w:rPr>
          <w:rFonts w:ascii="Verdana" w:hAnsi="Verdana"/>
          <w:sz w:val="22"/>
          <w:szCs w:val="22"/>
        </w:rPr>
        <w:t>811</w:t>
      </w:r>
      <w:r w:rsidRPr="009149D6">
        <w:rPr>
          <w:rFonts w:ascii="Verdana" w:hAnsi="Verdana"/>
          <w:sz w:val="22"/>
          <w:szCs w:val="22"/>
        </w:rPr>
        <w:t xml:space="preserve"> w </w:t>
      </w:r>
      <w:r w:rsidR="006934A8" w:rsidRPr="009149D6">
        <w:rPr>
          <w:rFonts w:ascii="Verdana" w:hAnsi="Verdana"/>
          <w:sz w:val="22"/>
          <w:szCs w:val="22"/>
        </w:rPr>
        <w:t>Gdowie</w:t>
      </w:r>
      <w:r w:rsidRPr="009149D6">
        <w:rPr>
          <w:rFonts w:ascii="Verdana" w:hAnsi="Verdana"/>
          <w:sz w:val="22"/>
          <w:szCs w:val="22"/>
        </w:rPr>
        <w:t xml:space="preserve">, wraz z częścią budynku </w:t>
      </w:r>
      <w:r w:rsidR="006934A8" w:rsidRPr="009149D6">
        <w:rPr>
          <w:rFonts w:ascii="Verdana" w:hAnsi="Verdana"/>
          <w:sz w:val="22"/>
          <w:szCs w:val="22"/>
        </w:rPr>
        <w:t>Zespołu Szkół w Gdowie</w:t>
      </w:r>
      <w:r w:rsidRPr="009149D6">
        <w:rPr>
          <w:rFonts w:ascii="Verdana" w:hAnsi="Verdana"/>
          <w:sz w:val="22"/>
          <w:szCs w:val="22"/>
        </w:rPr>
        <w:t xml:space="preserve">, gdzie realizowana </w:t>
      </w:r>
      <w:r w:rsidR="00FD1189" w:rsidRPr="009149D6">
        <w:rPr>
          <w:rFonts w:ascii="Verdana" w:hAnsi="Verdana"/>
          <w:sz w:val="22"/>
          <w:szCs w:val="22"/>
        </w:rPr>
        <w:t>jest</w:t>
      </w:r>
      <w:r w:rsidRPr="009149D6">
        <w:rPr>
          <w:rFonts w:ascii="Verdana" w:hAnsi="Verdana"/>
          <w:sz w:val="22"/>
          <w:szCs w:val="22"/>
        </w:rPr>
        <w:t xml:space="preserve"> Inwestycja.</w:t>
      </w:r>
    </w:p>
    <w:p w14:paraId="3C643A07" w14:textId="77777777" w:rsidR="007143F7" w:rsidRPr="007B56EC" w:rsidRDefault="007143F7" w:rsidP="00066DCB">
      <w:pPr>
        <w:jc w:val="center"/>
        <w:rPr>
          <w:rFonts w:ascii="Verdana" w:hAnsi="Verdana"/>
          <w:b/>
          <w:sz w:val="22"/>
          <w:szCs w:val="22"/>
        </w:rPr>
      </w:pPr>
    </w:p>
    <w:p w14:paraId="6C12F7EE"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 3</w:t>
      </w:r>
    </w:p>
    <w:p w14:paraId="2EBE5A0D" w14:textId="77777777" w:rsidR="007143F7" w:rsidRPr="007B56EC" w:rsidRDefault="007143F7" w:rsidP="00066DCB">
      <w:pPr>
        <w:pStyle w:val="Akapitzlist"/>
        <w:ind w:left="0"/>
        <w:jc w:val="center"/>
        <w:rPr>
          <w:rFonts w:ascii="Verdana" w:hAnsi="Verdana"/>
          <w:b/>
          <w:sz w:val="22"/>
          <w:szCs w:val="22"/>
        </w:rPr>
      </w:pPr>
      <w:r w:rsidRPr="007B56EC">
        <w:rPr>
          <w:rFonts w:ascii="Verdana" w:hAnsi="Verdana"/>
          <w:b/>
          <w:sz w:val="22"/>
          <w:szCs w:val="22"/>
        </w:rPr>
        <w:t>Przedmiot Umowy - ogólnie</w:t>
      </w:r>
    </w:p>
    <w:p w14:paraId="57917079" w14:textId="77777777" w:rsidR="00FD1189" w:rsidRDefault="007143F7" w:rsidP="00964C50">
      <w:pPr>
        <w:pStyle w:val="Akapitzlist"/>
        <w:numPr>
          <w:ilvl w:val="0"/>
          <w:numId w:val="88"/>
        </w:numPr>
        <w:jc w:val="both"/>
        <w:rPr>
          <w:rFonts w:ascii="Verdana" w:hAnsi="Verdana"/>
          <w:sz w:val="22"/>
          <w:szCs w:val="22"/>
        </w:rPr>
      </w:pPr>
      <w:r w:rsidRPr="007B56EC">
        <w:rPr>
          <w:rFonts w:ascii="Verdana" w:hAnsi="Verdana"/>
          <w:sz w:val="22"/>
          <w:szCs w:val="22"/>
        </w:rPr>
        <w:t>Zamawiający powierza, a Wykonawca zobowiązuje się do wykonania i oddania Zamawiającemu Inwestycji na Terenie Budowy</w:t>
      </w:r>
      <w:r w:rsidR="00FD1189">
        <w:rPr>
          <w:rFonts w:ascii="Verdana" w:hAnsi="Verdana"/>
          <w:sz w:val="22"/>
          <w:szCs w:val="22"/>
        </w:rPr>
        <w:t>,</w:t>
      </w:r>
      <w:r w:rsidR="00FD1189" w:rsidRPr="00FD1189">
        <w:rPr>
          <w:rFonts w:ascii="Verdana" w:hAnsi="Verdana"/>
          <w:sz w:val="22"/>
          <w:szCs w:val="22"/>
        </w:rPr>
        <w:t xml:space="preserve"> </w:t>
      </w:r>
      <w:r w:rsidR="00FD1189">
        <w:rPr>
          <w:rFonts w:ascii="Verdana" w:hAnsi="Verdana"/>
          <w:sz w:val="22"/>
          <w:szCs w:val="22"/>
        </w:rPr>
        <w:t xml:space="preserve">wraz z uzyskaniem </w:t>
      </w:r>
      <w:r w:rsidR="006934A8">
        <w:rPr>
          <w:rFonts w:ascii="Verdana" w:hAnsi="Verdana"/>
          <w:sz w:val="22"/>
          <w:szCs w:val="22"/>
        </w:rPr>
        <w:t xml:space="preserve">prawomocnego </w:t>
      </w:r>
      <w:r w:rsidR="00FD1189">
        <w:rPr>
          <w:rFonts w:ascii="Verdana" w:hAnsi="Verdana"/>
          <w:sz w:val="22"/>
          <w:szCs w:val="22"/>
        </w:rPr>
        <w:t>pozwolenia na użytkowanie.</w:t>
      </w:r>
    </w:p>
    <w:p w14:paraId="0194C44D" w14:textId="77777777" w:rsidR="00964C50" w:rsidRPr="009B4D28" w:rsidRDefault="00964C50" w:rsidP="00964C50">
      <w:pPr>
        <w:numPr>
          <w:ilvl w:val="0"/>
          <w:numId w:val="88"/>
        </w:numPr>
        <w:jc w:val="both"/>
        <w:rPr>
          <w:rFonts w:ascii="Verdana" w:hAnsi="Verdana"/>
          <w:sz w:val="22"/>
          <w:szCs w:val="22"/>
        </w:rPr>
      </w:pPr>
      <w:r w:rsidRPr="009B4D28">
        <w:rPr>
          <w:rFonts w:ascii="Verdana" w:hAnsi="Verdana"/>
          <w:sz w:val="22"/>
          <w:szCs w:val="22"/>
        </w:rPr>
        <w:t xml:space="preserve">Zamawiający oświadcza, że </w:t>
      </w:r>
      <w:r>
        <w:rPr>
          <w:rFonts w:ascii="Verdana" w:hAnsi="Verdana"/>
          <w:sz w:val="22"/>
          <w:szCs w:val="22"/>
        </w:rPr>
        <w:t>posiada tytuł prawny do dysponowania Terenem Budowy i Obiektem na cele budowlane.</w:t>
      </w:r>
    </w:p>
    <w:p w14:paraId="433B787E" w14:textId="77777777" w:rsidR="007143F7" w:rsidRPr="007B56EC" w:rsidRDefault="007143F7" w:rsidP="00066DCB">
      <w:pPr>
        <w:pStyle w:val="Akapitzlist"/>
        <w:ind w:left="0"/>
        <w:jc w:val="center"/>
        <w:rPr>
          <w:rFonts w:ascii="Verdana" w:hAnsi="Verdana"/>
          <w:b/>
          <w:sz w:val="22"/>
          <w:szCs w:val="22"/>
        </w:rPr>
      </w:pPr>
      <w:r w:rsidRPr="007B56EC">
        <w:rPr>
          <w:rFonts w:ascii="Verdana" w:hAnsi="Verdana"/>
          <w:b/>
          <w:sz w:val="22"/>
          <w:szCs w:val="22"/>
        </w:rPr>
        <w:lastRenderedPageBreak/>
        <w:t>§ 4</w:t>
      </w:r>
    </w:p>
    <w:p w14:paraId="5B8A4E4B" w14:textId="77777777" w:rsidR="007143F7" w:rsidRPr="007B56EC" w:rsidRDefault="007143F7" w:rsidP="00066DCB">
      <w:pPr>
        <w:pStyle w:val="Akapitzlist"/>
        <w:ind w:left="0"/>
        <w:jc w:val="center"/>
        <w:rPr>
          <w:rFonts w:ascii="Verdana" w:hAnsi="Verdana"/>
          <w:b/>
          <w:sz w:val="22"/>
          <w:szCs w:val="22"/>
        </w:rPr>
      </w:pPr>
      <w:r w:rsidRPr="007B56EC">
        <w:rPr>
          <w:rFonts w:ascii="Verdana" w:hAnsi="Verdana"/>
          <w:b/>
          <w:sz w:val="22"/>
          <w:szCs w:val="22"/>
        </w:rPr>
        <w:t>Przedmiot Umowy szczegółowo - realizacja Inwestycji</w:t>
      </w:r>
    </w:p>
    <w:p w14:paraId="63EA745A" w14:textId="77777777" w:rsidR="007143F7" w:rsidRPr="007B56EC" w:rsidRDefault="007143F7" w:rsidP="00066DCB">
      <w:pPr>
        <w:numPr>
          <w:ilvl w:val="0"/>
          <w:numId w:val="11"/>
        </w:numPr>
        <w:jc w:val="both"/>
        <w:rPr>
          <w:rFonts w:ascii="Verdana" w:hAnsi="Verdana"/>
          <w:sz w:val="22"/>
          <w:szCs w:val="22"/>
        </w:rPr>
      </w:pPr>
      <w:r w:rsidRPr="007B56EC">
        <w:rPr>
          <w:rFonts w:ascii="Verdana" w:hAnsi="Verdana"/>
          <w:sz w:val="22"/>
          <w:szCs w:val="22"/>
        </w:rPr>
        <w:t>Szczegółowy zakres robót budowlanych, składających się na Inwestycję określony został w Specyfikacji Istotnych Warunków Zamówienia wraz z załącznikami obejmującymi w szczególności:</w:t>
      </w:r>
    </w:p>
    <w:p w14:paraId="347E8A1F" w14:textId="77777777" w:rsidR="007143F7" w:rsidRPr="009149D6" w:rsidRDefault="007143F7">
      <w:pPr>
        <w:pStyle w:val="Akapitzlist"/>
        <w:numPr>
          <w:ilvl w:val="0"/>
          <w:numId w:val="23"/>
        </w:numPr>
        <w:ind w:left="1068"/>
        <w:jc w:val="both"/>
        <w:rPr>
          <w:rFonts w:ascii="Verdana" w:hAnsi="Verdana"/>
          <w:sz w:val="22"/>
          <w:szCs w:val="22"/>
        </w:rPr>
      </w:pPr>
      <w:r w:rsidRPr="009149D6">
        <w:rPr>
          <w:rFonts w:ascii="Verdana" w:hAnsi="Verdana"/>
          <w:sz w:val="22"/>
          <w:szCs w:val="22"/>
        </w:rPr>
        <w:t xml:space="preserve">pozwolenie na budowę z dnia </w:t>
      </w:r>
      <w:r w:rsidR="00840D95" w:rsidRPr="009149D6">
        <w:rPr>
          <w:rFonts w:ascii="Verdana" w:hAnsi="Verdana"/>
          <w:sz w:val="22"/>
          <w:szCs w:val="22"/>
        </w:rPr>
        <w:t xml:space="preserve">18 grudnia 2018 </w:t>
      </w:r>
      <w:r w:rsidRPr="009149D6">
        <w:rPr>
          <w:rFonts w:ascii="Verdana" w:hAnsi="Verdana"/>
          <w:sz w:val="22"/>
          <w:szCs w:val="22"/>
        </w:rPr>
        <w:t>r. (decyzja nr</w:t>
      </w:r>
      <w:r w:rsidR="00840D95" w:rsidRPr="009149D6">
        <w:rPr>
          <w:rFonts w:ascii="Verdana" w:hAnsi="Verdana"/>
          <w:sz w:val="22"/>
          <w:szCs w:val="22"/>
        </w:rPr>
        <w:t xml:space="preserve"> 1839.2018</w:t>
      </w:r>
      <w:r w:rsidRPr="009149D6">
        <w:rPr>
          <w:rFonts w:ascii="Verdana" w:hAnsi="Verdana"/>
          <w:sz w:val="22"/>
          <w:szCs w:val="22"/>
        </w:rPr>
        <w:t xml:space="preserve">) znak </w:t>
      </w:r>
      <w:r w:rsidR="00840D95" w:rsidRPr="009149D6">
        <w:rPr>
          <w:rFonts w:ascii="Verdana" w:hAnsi="Verdana"/>
          <w:sz w:val="22"/>
          <w:szCs w:val="22"/>
        </w:rPr>
        <w:t>BGN.6740.G.1891.2018</w:t>
      </w:r>
    </w:p>
    <w:p w14:paraId="7585908A" w14:textId="77777777" w:rsidR="007143F7" w:rsidRPr="005C6774" w:rsidRDefault="007143F7">
      <w:pPr>
        <w:pStyle w:val="Akapitzlist"/>
        <w:numPr>
          <w:ilvl w:val="0"/>
          <w:numId w:val="23"/>
        </w:numPr>
        <w:ind w:left="1068"/>
        <w:jc w:val="both"/>
        <w:rPr>
          <w:rFonts w:ascii="Verdana" w:hAnsi="Verdana"/>
          <w:sz w:val="22"/>
          <w:szCs w:val="22"/>
        </w:rPr>
      </w:pPr>
      <w:r w:rsidRPr="005C6774">
        <w:rPr>
          <w:rFonts w:ascii="Verdana" w:hAnsi="Verdana"/>
          <w:sz w:val="22"/>
          <w:szCs w:val="22"/>
        </w:rPr>
        <w:t>dokumentację projektową zatwierdzoną pozwoleniem na budowę,</w:t>
      </w:r>
      <w:r w:rsidR="00FD1189">
        <w:rPr>
          <w:rFonts w:ascii="Verdana" w:hAnsi="Verdana"/>
          <w:sz w:val="22"/>
          <w:szCs w:val="22"/>
        </w:rPr>
        <w:t xml:space="preserve"> </w:t>
      </w:r>
    </w:p>
    <w:p w14:paraId="2006F0B3" w14:textId="77777777" w:rsidR="007143F7" w:rsidRPr="005C6774" w:rsidRDefault="006934A8" w:rsidP="00562004">
      <w:pPr>
        <w:pStyle w:val="Akapitzlist"/>
        <w:numPr>
          <w:ilvl w:val="0"/>
          <w:numId w:val="23"/>
        </w:numPr>
        <w:ind w:left="1068"/>
        <w:jc w:val="both"/>
        <w:rPr>
          <w:rFonts w:ascii="Verdana" w:hAnsi="Verdana"/>
          <w:sz w:val="22"/>
          <w:szCs w:val="22"/>
        </w:rPr>
      </w:pPr>
      <w:r>
        <w:rPr>
          <w:rFonts w:ascii="Verdana" w:hAnsi="Verdana"/>
          <w:sz w:val="22"/>
          <w:szCs w:val="22"/>
        </w:rPr>
        <w:t>specyfikację</w:t>
      </w:r>
      <w:r w:rsidR="007143F7" w:rsidRPr="005C6774">
        <w:rPr>
          <w:rFonts w:ascii="Verdana" w:hAnsi="Verdana"/>
          <w:sz w:val="22"/>
          <w:szCs w:val="22"/>
        </w:rPr>
        <w:t xml:space="preserve"> techniczn</w:t>
      </w:r>
      <w:r>
        <w:rPr>
          <w:rFonts w:ascii="Verdana" w:hAnsi="Verdana"/>
          <w:sz w:val="22"/>
          <w:szCs w:val="22"/>
        </w:rPr>
        <w:t>ą</w:t>
      </w:r>
      <w:r w:rsidR="007143F7" w:rsidRPr="005C6774">
        <w:rPr>
          <w:rFonts w:ascii="Verdana" w:hAnsi="Verdana"/>
          <w:sz w:val="22"/>
          <w:szCs w:val="22"/>
        </w:rPr>
        <w:t xml:space="preserve"> wykonania i odbioru robót budowlanych,</w:t>
      </w:r>
    </w:p>
    <w:p w14:paraId="454CD287" w14:textId="77777777" w:rsidR="007143F7" w:rsidRPr="007B56EC" w:rsidRDefault="007143F7">
      <w:pPr>
        <w:pStyle w:val="Akapitzlist"/>
        <w:numPr>
          <w:ilvl w:val="0"/>
          <w:numId w:val="23"/>
        </w:numPr>
        <w:ind w:left="1068"/>
        <w:jc w:val="both"/>
        <w:rPr>
          <w:rFonts w:ascii="Verdana" w:hAnsi="Verdana"/>
          <w:sz w:val="22"/>
          <w:szCs w:val="22"/>
        </w:rPr>
      </w:pPr>
      <w:r w:rsidRPr="007B56EC">
        <w:rPr>
          <w:rFonts w:ascii="Verdana" w:hAnsi="Verdana"/>
          <w:sz w:val="22"/>
          <w:szCs w:val="22"/>
        </w:rPr>
        <w:t>przedmiary robót.</w:t>
      </w:r>
    </w:p>
    <w:p w14:paraId="2F35542B" w14:textId="77777777" w:rsidR="007143F7" w:rsidRPr="007B56EC" w:rsidRDefault="007143F7" w:rsidP="00066DCB">
      <w:pPr>
        <w:numPr>
          <w:ilvl w:val="0"/>
          <w:numId w:val="11"/>
        </w:numPr>
        <w:jc w:val="both"/>
        <w:rPr>
          <w:rFonts w:ascii="Verdana" w:hAnsi="Verdana"/>
          <w:sz w:val="22"/>
          <w:szCs w:val="22"/>
        </w:rPr>
      </w:pPr>
      <w:r w:rsidRPr="007B56EC">
        <w:rPr>
          <w:rFonts w:ascii="Verdana" w:hAnsi="Verdana"/>
          <w:sz w:val="22"/>
          <w:szCs w:val="22"/>
        </w:rPr>
        <w:t>Dokumenty o których mowa w ust. 1, wraz ze złożoną przez Wykonawcę ofertą i załącznikami do oferty, stanowią uzupełnienie niniejszej Umowy,</w:t>
      </w:r>
      <w:r w:rsidRPr="007B56EC">
        <w:rPr>
          <w:rFonts w:ascii="Verdana" w:hAnsi="Verdana"/>
          <w:sz w:val="22"/>
          <w:szCs w:val="22"/>
        </w:rPr>
        <w:br/>
        <w:t xml:space="preserve">w elementach nieuregulowanych jej zapisami i mają moc obowiązującą Strony. Wykonawca oświadcza, że zobowiązuje się wykonać przedmiot Umowy według ww. dokumentów, zgodnie z zasadami sztuki budowlanej, przepisami technicznymi, obowiązującymi normami i aprobatami technicznymi oraz zasadami wiedzy technicznej i postanowieniami niniejszej Umowy, </w:t>
      </w:r>
      <w:r w:rsidRPr="007B56EC">
        <w:rPr>
          <w:rFonts w:ascii="Verdana" w:hAnsi="Verdana"/>
          <w:sz w:val="22"/>
          <w:szCs w:val="22"/>
        </w:rPr>
        <w:br/>
        <w:t xml:space="preserve">z zachowaniem należytej staranności, zasad bezpieczeństwa, dobrej jakości </w:t>
      </w:r>
      <w:r w:rsidRPr="007B56EC">
        <w:rPr>
          <w:rFonts w:ascii="Verdana" w:hAnsi="Verdana"/>
          <w:sz w:val="22"/>
          <w:szCs w:val="22"/>
        </w:rPr>
        <w:br/>
        <w:t>i właściwej organizacji pracy.</w:t>
      </w:r>
    </w:p>
    <w:p w14:paraId="2BEAC845" w14:textId="77777777" w:rsidR="007143F7" w:rsidRPr="007B56EC" w:rsidRDefault="007143F7" w:rsidP="00066DCB">
      <w:pPr>
        <w:numPr>
          <w:ilvl w:val="0"/>
          <w:numId w:val="11"/>
        </w:numPr>
        <w:jc w:val="both"/>
        <w:rPr>
          <w:rFonts w:ascii="Verdana" w:hAnsi="Verdana"/>
          <w:sz w:val="22"/>
          <w:szCs w:val="22"/>
        </w:rPr>
      </w:pPr>
      <w:r w:rsidRPr="007B56EC">
        <w:rPr>
          <w:rFonts w:ascii="Verdana" w:hAnsi="Verdana"/>
          <w:sz w:val="22"/>
          <w:szCs w:val="22"/>
        </w:rPr>
        <w:t xml:space="preserve">Wymagania zawarte choćby w jednym z dokumentów, o których mowa </w:t>
      </w:r>
      <w:r w:rsidRPr="007B56EC">
        <w:rPr>
          <w:rFonts w:ascii="Verdana" w:hAnsi="Verdana"/>
          <w:sz w:val="22"/>
          <w:szCs w:val="22"/>
        </w:rPr>
        <w:br/>
        <w:t xml:space="preserve">w ust. 1 i 2 są obowiązujące dla Wykonawcy tak, jakby zawarte były w całej dokumentacji. Tym samym w przypadku wystąpienia różnic w zakresie prac składających się na wykonanie Inwestycji, Wykonawca zobowiązany jest wykonać przedmiot Umowy w najszerszym zakresie wynikającym choćby </w:t>
      </w:r>
      <w:r w:rsidRPr="007B56EC">
        <w:rPr>
          <w:rFonts w:ascii="Verdana" w:hAnsi="Verdana"/>
          <w:sz w:val="22"/>
          <w:szCs w:val="22"/>
        </w:rPr>
        <w:br/>
        <w:t>z jednego z dokumentów, o których mowa w ust.1 i 2.</w:t>
      </w:r>
    </w:p>
    <w:p w14:paraId="6911BFF4" w14:textId="77777777" w:rsidR="007143F7" w:rsidRPr="007B56EC" w:rsidRDefault="007143F7" w:rsidP="00066DCB">
      <w:pPr>
        <w:numPr>
          <w:ilvl w:val="0"/>
          <w:numId w:val="11"/>
        </w:numPr>
        <w:jc w:val="both"/>
        <w:rPr>
          <w:rFonts w:ascii="Verdana" w:hAnsi="Verdana"/>
          <w:sz w:val="22"/>
          <w:szCs w:val="22"/>
        </w:rPr>
      </w:pPr>
      <w:r w:rsidRPr="007B56EC">
        <w:rPr>
          <w:rFonts w:ascii="Verdana" w:hAnsi="Verdana"/>
          <w:sz w:val="22"/>
          <w:szCs w:val="22"/>
        </w:rPr>
        <w:t xml:space="preserve">W przypadku wystąpienia innych sprzeczności pomiędzy dokumentami, </w:t>
      </w:r>
      <w:r w:rsidRPr="007B56EC">
        <w:rPr>
          <w:rFonts w:ascii="Verdana" w:hAnsi="Verdana"/>
          <w:sz w:val="22"/>
          <w:szCs w:val="22"/>
        </w:rPr>
        <w:br/>
        <w:t>o których mowa w ust. 1 i 2, niż wskazane w ust. 3, sprzeczności te usuwa się przyjmując następującą hierarchię przedmiotowych dokumentów:</w:t>
      </w:r>
    </w:p>
    <w:p w14:paraId="68FDD904" w14:textId="77777777" w:rsidR="007143F7" w:rsidRPr="007B56EC" w:rsidRDefault="007143F7" w:rsidP="00066DCB">
      <w:pPr>
        <w:pStyle w:val="Akapitzlist"/>
        <w:numPr>
          <w:ilvl w:val="0"/>
          <w:numId w:val="24"/>
        </w:numPr>
        <w:jc w:val="both"/>
        <w:rPr>
          <w:rFonts w:ascii="Verdana" w:hAnsi="Verdana"/>
          <w:sz w:val="22"/>
          <w:szCs w:val="22"/>
        </w:rPr>
      </w:pPr>
      <w:r w:rsidRPr="007B56EC">
        <w:rPr>
          <w:rFonts w:ascii="Verdana" w:hAnsi="Verdana"/>
          <w:sz w:val="22"/>
          <w:szCs w:val="22"/>
        </w:rPr>
        <w:t>Umowa,</w:t>
      </w:r>
    </w:p>
    <w:p w14:paraId="6D7B6570" w14:textId="77777777" w:rsidR="007143F7" w:rsidRPr="007B56EC" w:rsidRDefault="007143F7" w:rsidP="00066DCB">
      <w:pPr>
        <w:pStyle w:val="Akapitzlist"/>
        <w:numPr>
          <w:ilvl w:val="0"/>
          <w:numId w:val="24"/>
        </w:numPr>
        <w:jc w:val="both"/>
        <w:rPr>
          <w:rFonts w:ascii="Verdana" w:hAnsi="Verdana"/>
          <w:sz w:val="22"/>
          <w:szCs w:val="22"/>
        </w:rPr>
      </w:pPr>
      <w:r w:rsidRPr="007B56EC">
        <w:rPr>
          <w:rFonts w:ascii="Verdana" w:hAnsi="Verdana"/>
          <w:sz w:val="22"/>
          <w:szCs w:val="22"/>
        </w:rPr>
        <w:t>SIWZ,</w:t>
      </w:r>
    </w:p>
    <w:p w14:paraId="31EF649D" w14:textId="77777777" w:rsidR="007143F7" w:rsidRPr="007B56EC" w:rsidRDefault="007143F7" w:rsidP="00066DCB">
      <w:pPr>
        <w:pStyle w:val="Akapitzlist"/>
        <w:numPr>
          <w:ilvl w:val="0"/>
          <w:numId w:val="24"/>
        </w:numPr>
        <w:jc w:val="both"/>
        <w:rPr>
          <w:rFonts w:ascii="Verdana" w:hAnsi="Verdana"/>
          <w:sz w:val="22"/>
          <w:szCs w:val="22"/>
        </w:rPr>
      </w:pPr>
      <w:r w:rsidRPr="007B56EC">
        <w:rPr>
          <w:rFonts w:ascii="Verdana" w:hAnsi="Verdana"/>
          <w:sz w:val="22"/>
          <w:szCs w:val="22"/>
        </w:rPr>
        <w:t>Załączniki do SIWZ,</w:t>
      </w:r>
    </w:p>
    <w:p w14:paraId="47F3964E" w14:textId="77777777" w:rsidR="007143F7" w:rsidRPr="007B56EC" w:rsidRDefault="007143F7" w:rsidP="00066DCB">
      <w:pPr>
        <w:pStyle w:val="Akapitzlist"/>
        <w:numPr>
          <w:ilvl w:val="0"/>
          <w:numId w:val="24"/>
        </w:numPr>
        <w:jc w:val="both"/>
        <w:rPr>
          <w:rFonts w:ascii="Verdana" w:hAnsi="Verdana"/>
          <w:sz w:val="22"/>
          <w:szCs w:val="22"/>
        </w:rPr>
      </w:pPr>
      <w:r w:rsidRPr="007B56EC">
        <w:rPr>
          <w:rFonts w:ascii="Verdana" w:hAnsi="Verdana"/>
          <w:sz w:val="22"/>
          <w:szCs w:val="22"/>
        </w:rPr>
        <w:t>Oferta wraz z załącznikami.</w:t>
      </w:r>
    </w:p>
    <w:p w14:paraId="66D9FBCF" w14:textId="77777777" w:rsidR="007143F7" w:rsidRDefault="007143F7" w:rsidP="00066DCB">
      <w:pPr>
        <w:pStyle w:val="Akapitzlist"/>
        <w:numPr>
          <w:ilvl w:val="0"/>
          <w:numId w:val="11"/>
        </w:numPr>
        <w:jc w:val="both"/>
        <w:rPr>
          <w:rFonts w:ascii="Verdana" w:hAnsi="Verdana"/>
          <w:sz w:val="22"/>
          <w:szCs w:val="22"/>
        </w:rPr>
      </w:pPr>
      <w:r w:rsidRPr="007B56EC">
        <w:rPr>
          <w:rFonts w:ascii="Verdana" w:hAnsi="Verdana"/>
          <w:sz w:val="22"/>
          <w:szCs w:val="22"/>
        </w:rPr>
        <w:t xml:space="preserve">W przypadku sporu, co do ustalenia zakresu robót składających się na Inwestycję, przyjmuje się, że do obowiązków Wykonawcy należy wykonanie wszystkich prac koniecznych do wykonania Inwestycji, zgodnie </w:t>
      </w:r>
      <w:r w:rsidRPr="007B56EC">
        <w:rPr>
          <w:rFonts w:ascii="Verdana" w:hAnsi="Verdana"/>
          <w:sz w:val="22"/>
          <w:szCs w:val="22"/>
        </w:rPr>
        <w:br/>
        <w:t>z wymogami wynikającymi z dokumentów, o których</w:t>
      </w:r>
      <w:r>
        <w:rPr>
          <w:rFonts w:ascii="Verdana" w:hAnsi="Verdana"/>
          <w:sz w:val="22"/>
          <w:szCs w:val="22"/>
        </w:rPr>
        <w:t xml:space="preserve"> mowa w ust. 1 i 2.</w:t>
      </w:r>
    </w:p>
    <w:p w14:paraId="539E2D5B" w14:textId="77777777" w:rsidR="00FD1189" w:rsidRDefault="00FD1189" w:rsidP="00FD1189">
      <w:pPr>
        <w:numPr>
          <w:ilvl w:val="0"/>
          <w:numId w:val="11"/>
        </w:numPr>
        <w:jc w:val="both"/>
        <w:rPr>
          <w:rFonts w:ascii="Verdana" w:hAnsi="Verdana"/>
          <w:sz w:val="22"/>
          <w:szCs w:val="22"/>
        </w:rPr>
      </w:pPr>
      <w:r w:rsidRPr="002A0ADE">
        <w:rPr>
          <w:rFonts w:ascii="Verdana" w:hAnsi="Verdana"/>
          <w:sz w:val="22"/>
          <w:szCs w:val="22"/>
        </w:rPr>
        <w:t xml:space="preserve">W ramach wykonania Inwestycji Wykonawca wykona również wszelkie roboty, obowiązek wykonania których wynikać będzie dla Zamawiającego </w:t>
      </w:r>
      <w:r w:rsidRPr="002A0ADE">
        <w:rPr>
          <w:rFonts w:ascii="Verdana" w:hAnsi="Verdana"/>
          <w:sz w:val="22"/>
          <w:szCs w:val="22"/>
        </w:rPr>
        <w:br/>
        <w:t>z pozwolenia na użytkowanie, uzyskanego w myśl § 5 Umowy.</w:t>
      </w:r>
    </w:p>
    <w:p w14:paraId="763EF13E" w14:textId="77777777" w:rsidR="00FD1189" w:rsidRPr="002A0ADE" w:rsidRDefault="00FD1189" w:rsidP="00FD1189">
      <w:pPr>
        <w:numPr>
          <w:ilvl w:val="0"/>
          <w:numId w:val="11"/>
        </w:numPr>
        <w:jc w:val="both"/>
        <w:rPr>
          <w:rFonts w:ascii="Verdana" w:hAnsi="Verdana"/>
          <w:sz w:val="22"/>
          <w:szCs w:val="22"/>
        </w:rPr>
      </w:pPr>
      <w:r>
        <w:rPr>
          <w:rFonts w:ascii="Verdana" w:hAnsi="Verdana"/>
          <w:sz w:val="22"/>
          <w:szCs w:val="22"/>
        </w:rPr>
        <w:t>Wykonawca wykonywać będzie w imieniu Zamawiającego wszelkie obowiązki (w tym informacyjne) nałożone na Zamawiającego decyzjami wskazanymi w § 4 i w tym celu otrzyma od Zamawiającego stosowne pełnomocnictwa.</w:t>
      </w:r>
    </w:p>
    <w:p w14:paraId="67B9DB05" w14:textId="77777777" w:rsidR="00FD1189" w:rsidRPr="007B56EC" w:rsidRDefault="00FD1189" w:rsidP="00964C50">
      <w:pPr>
        <w:pStyle w:val="Akapitzlist"/>
        <w:ind w:left="360"/>
        <w:jc w:val="both"/>
        <w:rPr>
          <w:rFonts w:ascii="Verdana" w:hAnsi="Verdana"/>
          <w:sz w:val="22"/>
          <w:szCs w:val="22"/>
        </w:rPr>
      </w:pPr>
    </w:p>
    <w:p w14:paraId="601446A0" w14:textId="77777777" w:rsidR="007143F7" w:rsidRPr="007B56EC" w:rsidRDefault="007143F7" w:rsidP="00066DCB">
      <w:pPr>
        <w:jc w:val="center"/>
        <w:rPr>
          <w:rFonts w:ascii="Verdana" w:hAnsi="Verdana"/>
          <w:b/>
          <w:sz w:val="22"/>
          <w:szCs w:val="22"/>
        </w:rPr>
      </w:pPr>
    </w:p>
    <w:p w14:paraId="04E652FA" w14:textId="77777777" w:rsidR="007143F7" w:rsidRDefault="007143F7" w:rsidP="00066DCB">
      <w:pPr>
        <w:jc w:val="center"/>
        <w:rPr>
          <w:rFonts w:ascii="Verdana" w:hAnsi="Verdana"/>
          <w:b/>
          <w:sz w:val="22"/>
          <w:szCs w:val="22"/>
        </w:rPr>
      </w:pPr>
      <w:r w:rsidRPr="007B56EC">
        <w:rPr>
          <w:rFonts w:ascii="Verdana" w:hAnsi="Verdana"/>
          <w:b/>
          <w:sz w:val="22"/>
          <w:szCs w:val="22"/>
        </w:rPr>
        <w:t>§ 5</w:t>
      </w:r>
    </w:p>
    <w:p w14:paraId="1309F50C" w14:textId="77777777" w:rsidR="00964C50" w:rsidRPr="002A0ADE" w:rsidRDefault="00964C50" w:rsidP="00964C50">
      <w:pPr>
        <w:jc w:val="center"/>
        <w:rPr>
          <w:rFonts w:ascii="Verdana" w:hAnsi="Verdana"/>
          <w:b/>
          <w:sz w:val="22"/>
          <w:szCs w:val="22"/>
        </w:rPr>
      </w:pPr>
      <w:r w:rsidRPr="002A0ADE">
        <w:rPr>
          <w:rFonts w:ascii="Verdana" w:hAnsi="Verdana"/>
          <w:b/>
          <w:sz w:val="22"/>
          <w:szCs w:val="22"/>
        </w:rPr>
        <w:t>Przedmiot Umowy szczegółowo – pozwolenie na użytkowanie</w:t>
      </w:r>
    </w:p>
    <w:p w14:paraId="000A97FE" w14:textId="6A6D1A98" w:rsidR="00964C50" w:rsidRPr="002A0ADE" w:rsidRDefault="00964C50" w:rsidP="00964C50">
      <w:pPr>
        <w:numPr>
          <w:ilvl w:val="0"/>
          <w:numId w:val="31"/>
        </w:numPr>
        <w:jc w:val="both"/>
        <w:rPr>
          <w:rFonts w:ascii="Verdana" w:hAnsi="Verdana"/>
          <w:sz w:val="22"/>
          <w:szCs w:val="22"/>
        </w:rPr>
      </w:pPr>
      <w:r w:rsidRPr="002A0ADE">
        <w:rPr>
          <w:rFonts w:ascii="Verdana" w:hAnsi="Verdana"/>
          <w:sz w:val="22"/>
          <w:szCs w:val="22"/>
        </w:rPr>
        <w:t xml:space="preserve">Pozwolenie na użytkowanie obejmować będzie </w:t>
      </w:r>
      <w:r>
        <w:rPr>
          <w:rFonts w:ascii="Verdana" w:hAnsi="Verdana"/>
          <w:sz w:val="22"/>
          <w:szCs w:val="22"/>
        </w:rPr>
        <w:t xml:space="preserve">pozwolenie na użytkowanie </w:t>
      </w:r>
      <w:r w:rsidRPr="009149D6">
        <w:rPr>
          <w:rFonts w:ascii="Verdana" w:hAnsi="Verdana"/>
          <w:sz w:val="22"/>
          <w:szCs w:val="22"/>
        </w:rPr>
        <w:t>Obiektu</w:t>
      </w:r>
      <w:r>
        <w:rPr>
          <w:rFonts w:ascii="Verdana" w:hAnsi="Verdana"/>
          <w:sz w:val="22"/>
          <w:szCs w:val="22"/>
        </w:rPr>
        <w:t xml:space="preserve"> po wykonaniu Inwestycji, uprawniające Zamawiającego do wykorzystania Obiektu na</w:t>
      </w:r>
      <w:r w:rsidR="009149D6">
        <w:rPr>
          <w:rFonts w:ascii="Verdana" w:hAnsi="Verdana"/>
          <w:sz w:val="22"/>
          <w:szCs w:val="22"/>
        </w:rPr>
        <w:t xml:space="preserve"> cele </w:t>
      </w:r>
      <w:r>
        <w:rPr>
          <w:rFonts w:ascii="Verdana" w:hAnsi="Verdana"/>
          <w:sz w:val="22"/>
          <w:szCs w:val="22"/>
        </w:rPr>
        <w:t>oświatowe, w pełnym zakresie wynikającym z dokumentacji, o której mowa w § 4 ust. 1.</w:t>
      </w:r>
    </w:p>
    <w:p w14:paraId="31759B74" w14:textId="77777777" w:rsidR="00964C50" w:rsidRPr="002A0ADE" w:rsidRDefault="00964C50" w:rsidP="00964C50">
      <w:pPr>
        <w:numPr>
          <w:ilvl w:val="0"/>
          <w:numId w:val="31"/>
        </w:numPr>
        <w:jc w:val="both"/>
        <w:rPr>
          <w:rFonts w:ascii="Verdana" w:hAnsi="Verdana"/>
          <w:sz w:val="22"/>
          <w:szCs w:val="22"/>
        </w:rPr>
      </w:pPr>
      <w:r w:rsidRPr="002A0ADE">
        <w:rPr>
          <w:rFonts w:ascii="Verdana" w:hAnsi="Verdana"/>
          <w:sz w:val="22"/>
          <w:szCs w:val="22"/>
        </w:rPr>
        <w:t>Wykonawcę obciąża obowiązek dopełnienia wszystkich wymogów koniecznych dla uzyskania pozwolenia</w:t>
      </w:r>
      <w:r>
        <w:rPr>
          <w:rFonts w:ascii="Verdana" w:hAnsi="Verdana"/>
          <w:sz w:val="22"/>
          <w:szCs w:val="22"/>
        </w:rPr>
        <w:t>, o którym mowa w ustępie poprzedzającym</w:t>
      </w:r>
      <w:r w:rsidRPr="002A0ADE">
        <w:rPr>
          <w:rFonts w:ascii="Verdana" w:hAnsi="Verdana"/>
          <w:sz w:val="22"/>
          <w:szCs w:val="22"/>
        </w:rPr>
        <w:t xml:space="preserve">, w </w:t>
      </w:r>
      <w:r w:rsidRPr="002A0ADE">
        <w:rPr>
          <w:rFonts w:ascii="Verdana" w:hAnsi="Verdana"/>
          <w:sz w:val="22"/>
          <w:szCs w:val="22"/>
        </w:rPr>
        <w:lastRenderedPageBreak/>
        <w:t>szczególności uz</w:t>
      </w:r>
      <w:r>
        <w:rPr>
          <w:rFonts w:ascii="Verdana" w:hAnsi="Verdana"/>
          <w:sz w:val="22"/>
          <w:szCs w:val="22"/>
        </w:rPr>
        <w:t>yskania wszelkich badań, protoko</w:t>
      </w:r>
      <w:r w:rsidRPr="002A0ADE">
        <w:rPr>
          <w:rFonts w:ascii="Verdana" w:hAnsi="Verdana"/>
          <w:sz w:val="22"/>
          <w:szCs w:val="22"/>
        </w:rPr>
        <w:t>łów, dokumentów, opinii, uzgodnień, zgód czy pozwoleń.</w:t>
      </w:r>
    </w:p>
    <w:p w14:paraId="07D9831E" w14:textId="77777777" w:rsidR="00964C50" w:rsidRPr="002A0ADE" w:rsidRDefault="00964C50" w:rsidP="00964C50">
      <w:pPr>
        <w:numPr>
          <w:ilvl w:val="0"/>
          <w:numId w:val="31"/>
        </w:numPr>
        <w:jc w:val="both"/>
        <w:rPr>
          <w:rFonts w:ascii="Verdana" w:hAnsi="Verdana"/>
          <w:sz w:val="22"/>
          <w:szCs w:val="22"/>
        </w:rPr>
      </w:pPr>
      <w:r w:rsidRPr="002A0ADE">
        <w:rPr>
          <w:rFonts w:ascii="Verdana" w:hAnsi="Verdana"/>
          <w:sz w:val="22"/>
          <w:szCs w:val="22"/>
        </w:rPr>
        <w:t>Niezależnie od okoliczności, że Umowa wiąże określone skutki z przekazaniem Zamawiającemu:</w:t>
      </w:r>
    </w:p>
    <w:p w14:paraId="3E87CC12" w14:textId="77777777" w:rsidR="00964C50" w:rsidRPr="002A0ADE" w:rsidRDefault="00964C50" w:rsidP="00964C50">
      <w:pPr>
        <w:pStyle w:val="Akapitzlist"/>
        <w:numPr>
          <w:ilvl w:val="0"/>
          <w:numId w:val="45"/>
        </w:numPr>
        <w:jc w:val="both"/>
        <w:rPr>
          <w:rFonts w:ascii="Verdana" w:hAnsi="Verdana"/>
          <w:sz w:val="22"/>
          <w:szCs w:val="22"/>
        </w:rPr>
      </w:pPr>
      <w:r w:rsidRPr="002A0ADE">
        <w:rPr>
          <w:rFonts w:ascii="Verdana" w:hAnsi="Verdana"/>
          <w:sz w:val="22"/>
          <w:szCs w:val="22"/>
        </w:rPr>
        <w:t>nieostatecznej decyzji o pozwoleniu na użytkowanie,</w:t>
      </w:r>
    </w:p>
    <w:p w14:paraId="7AACB4E3" w14:textId="77777777" w:rsidR="00964C50" w:rsidRPr="002A0ADE" w:rsidRDefault="00964C50" w:rsidP="00964C50">
      <w:pPr>
        <w:pStyle w:val="Akapitzlist"/>
        <w:numPr>
          <w:ilvl w:val="0"/>
          <w:numId w:val="45"/>
        </w:numPr>
        <w:jc w:val="both"/>
        <w:rPr>
          <w:rFonts w:ascii="Verdana" w:hAnsi="Verdana"/>
          <w:sz w:val="22"/>
          <w:szCs w:val="22"/>
        </w:rPr>
      </w:pPr>
      <w:r w:rsidRPr="002A0ADE">
        <w:rPr>
          <w:rFonts w:ascii="Verdana" w:hAnsi="Verdana"/>
          <w:sz w:val="22"/>
          <w:szCs w:val="22"/>
        </w:rPr>
        <w:t>ostatecznej decyzji o pozwoleniu na użytkowanie,</w:t>
      </w:r>
    </w:p>
    <w:p w14:paraId="4EA46D50" w14:textId="77777777" w:rsidR="00964C50" w:rsidRPr="002A0ADE" w:rsidRDefault="00964C50" w:rsidP="00964C50">
      <w:pPr>
        <w:ind w:left="360"/>
        <w:jc w:val="both"/>
        <w:rPr>
          <w:rFonts w:ascii="Verdana" w:hAnsi="Verdana"/>
          <w:sz w:val="22"/>
          <w:szCs w:val="22"/>
        </w:rPr>
      </w:pPr>
      <w:r w:rsidRPr="002A0ADE">
        <w:rPr>
          <w:rFonts w:ascii="Verdana" w:hAnsi="Verdana"/>
          <w:sz w:val="22"/>
          <w:szCs w:val="22"/>
        </w:rPr>
        <w:t>na Wykonawcy ciąży obowiązek uzyskania dla Zamawiającego ostatecznej, prawomocnej i wykonalnej, w rozumieniu ustawy z dnia 14 czerwca 1960r. kodeks postępowania admin</w:t>
      </w:r>
      <w:r>
        <w:rPr>
          <w:rFonts w:ascii="Verdana" w:hAnsi="Verdana"/>
          <w:sz w:val="22"/>
          <w:szCs w:val="22"/>
        </w:rPr>
        <w:t>istracyjnego (</w:t>
      </w:r>
      <w:proofErr w:type="spellStart"/>
      <w:r>
        <w:rPr>
          <w:rFonts w:ascii="Verdana" w:hAnsi="Verdana"/>
          <w:sz w:val="22"/>
          <w:szCs w:val="22"/>
        </w:rPr>
        <w:t>t.j</w:t>
      </w:r>
      <w:proofErr w:type="spellEnd"/>
      <w:r>
        <w:rPr>
          <w:rFonts w:ascii="Verdana" w:hAnsi="Verdana"/>
          <w:sz w:val="22"/>
          <w:szCs w:val="22"/>
        </w:rPr>
        <w:t>. Dz. U. z 2016</w:t>
      </w:r>
      <w:r w:rsidRPr="002A0ADE">
        <w:rPr>
          <w:rFonts w:ascii="Verdana" w:hAnsi="Verdana"/>
          <w:sz w:val="22"/>
          <w:szCs w:val="22"/>
        </w:rPr>
        <w:t xml:space="preserve">r., poz. </w:t>
      </w:r>
      <w:r>
        <w:rPr>
          <w:rFonts w:ascii="Verdana" w:hAnsi="Verdana"/>
          <w:sz w:val="22"/>
          <w:szCs w:val="22"/>
        </w:rPr>
        <w:t>23</w:t>
      </w:r>
      <w:r w:rsidRPr="002A0ADE">
        <w:rPr>
          <w:rFonts w:ascii="Verdana" w:hAnsi="Verdana"/>
          <w:sz w:val="22"/>
          <w:szCs w:val="22"/>
        </w:rPr>
        <w:t xml:space="preserve"> z </w:t>
      </w:r>
      <w:proofErr w:type="spellStart"/>
      <w:r w:rsidRPr="002A0ADE">
        <w:rPr>
          <w:rFonts w:ascii="Verdana" w:hAnsi="Verdana"/>
          <w:sz w:val="22"/>
          <w:szCs w:val="22"/>
        </w:rPr>
        <w:t>późn</w:t>
      </w:r>
      <w:proofErr w:type="spellEnd"/>
      <w:r w:rsidRPr="002A0ADE">
        <w:rPr>
          <w:rFonts w:ascii="Verdana" w:hAnsi="Verdana"/>
          <w:sz w:val="22"/>
          <w:szCs w:val="22"/>
        </w:rPr>
        <w:t xml:space="preserve">. zmian.) oraz ustawy z dnia 30 sierpnia 2002r. </w:t>
      </w:r>
      <w:r>
        <w:rPr>
          <w:rFonts w:ascii="Verdana" w:hAnsi="Verdana"/>
          <w:sz w:val="22"/>
          <w:szCs w:val="22"/>
        </w:rPr>
        <w:t xml:space="preserve">prawo </w:t>
      </w:r>
      <w:r w:rsidRPr="002A0ADE">
        <w:rPr>
          <w:rFonts w:ascii="Verdana" w:hAnsi="Verdana"/>
          <w:sz w:val="22"/>
          <w:szCs w:val="22"/>
        </w:rPr>
        <w:t>o postępowaniu przed sądami administracyjnymi (</w:t>
      </w:r>
      <w:r>
        <w:rPr>
          <w:rFonts w:ascii="Verdana" w:hAnsi="Verdana"/>
          <w:sz w:val="22"/>
          <w:szCs w:val="22"/>
        </w:rPr>
        <w:t xml:space="preserve">tj. </w:t>
      </w:r>
      <w:r w:rsidRPr="002A0ADE">
        <w:rPr>
          <w:rFonts w:ascii="Verdana" w:hAnsi="Verdana"/>
          <w:sz w:val="22"/>
          <w:szCs w:val="22"/>
        </w:rPr>
        <w:t xml:space="preserve">Dz. U. </w:t>
      </w:r>
      <w:r>
        <w:rPr>
          <w:rFonts w:ascii="Verdana" w:hAnsi="Verdana"/>
          <w:sz w:val="22"/>
          <w:szCs w:val="22"/>
        </w:rPr>
        <w:t>z 2016 r.</w:t>
      </w:r>
      <w:r w:rsidRPr="002A0ADE">
        <w:rPr>
          <w:rFonts w:ascii="Verdana" w:hAnsi="Verdana"/>
          <w:sz w:val="22"/>
          <w:szCs w:val="22"/>
        </w:rPr>
        <w:t xml:space="preserve">, poz. </w:t>
      </w:r>
      <w:r>
        <w:rPr>
          <w:rFonts w:ascii="Verdana" w:hAnsi="Verdana"/>
          <w:sz w:val="22"/>
          <w:szCs w:val="22"/>
        </w:rPr>
        <w:t>718</w:t>
      </w:r>
      <w:r w:rsidRPr="002A0ADE">
        <w:rPr>
          <w:rFonts w:ascii="Verdana" w:hAnsi="Verdana"/>
          <w:sz w:val="22"/>
          <w:szCs w:val="22"/>
        </w:rPr>
        <w:t xml:space="preserve"> z </w:t>
      </w:r>
      <w:proofErr w:type="spellStart"/>
      <w:r w:rsidRPr="002A0ADE">
        <w:rPr>
          <w:rFonts w:ascii="Verdana" w:hAnsi="Verdana"/>
          <w:sz w:val="22"/>
          <w:szCs w:val="22"/>
        </w:rPr>
        <w:t>późn</w:t>
      </w:r>
      <w:proofErr w:type="spellEnd"/>
      <w:r w:rsidRPr="002A0ADE">
        <w:rPr>
          <w:rFonts w:ascii="Verdana" w:hAnsi="Verdana"/>
          <w:sz w:val="22"/>
          <w:szCs w:val="22"/>
        </w:rPr>
        <w:t>. zmian.),</w:t>
      </w:r>
      <w:r>
        <w:rPr>
          <w:rFonts w:ascii="Verdana" w:hAnsi="Verdana"/>
          <w:sz w:val="22"/>
          <w:szCs w:val="22"/>
        </w:rPr>
        <w:t xml:space="preserve"> </w:t>
      </w:r>
      <w:r w:rsidRPr="002A0ADE">
        <w:rPr>
          <w:rFonts w:ascii="Verdana" w:hAnsi="Verdana"/>
          <w:sz w:val="22"/>
          <w:szCs w:val="22"/>
        </w:rPr>
        <w:t>decyzji o pozwoleniu na użytkowanie.</w:t>
      </w:r>
    </w:p>
    <w:p w14:paraId="150271DA" w14:textId="77777777" w:rsidR="00964C50" w:rsidRPr="002A0ADE" w:rsidRDefault="00964C50" w:rsidP="00964C50">
      <w:pPr>
        <w:numPr>
          <w:ilvl w:val="0"/>
          <w:numId w:val="31"/>
        </w:numPr>
        <w:jc w:val="both"/>
        <w:rPr>
          <w:rFonts w:ascii="Verdana" w:hAnsi="Verdana"/>
          <w:sz w:val="22"/>
          <w:szCs w:val="22"/>
        </w:rPr>
      </w:pPr>
      <w:r w:rsidRPr="002A0ADE">
        <w:rPr>
          <w:rFonts w:ascii="Verdana" w:hAnsi="Verdana"/>
          <w:sz w:val="22"/>
          <w:szCs w:val="22"/>
        </w:rPr>
        <w:t>Celem realizacji obowiązków Wykonawcy określonych w niniejszym paragrafie, Zamawiający wystawi Wykonawcy, na jego pisemny wniosek, stosowne pełnomocnictwa.</w:t>
      </w:r>
    </w:p>
    <w:p w14:paraId="19D67F3B" w14:textId="77777777" w:rsidR="00964C50" w:rsidRDefault="00964C50" w:rsidP="00066DCB">
      <w:pPr>
        <w:jc w:val="center"/>
        <w:rPr>
          <w:rFonts w:ascii="Verdana" w:hAnsi="Verdana"/>
          <w:b/>
          <w:sz w:val="22"/>
          <w:szCs w:val="22"/>
        </w:rPr>
      </w:pPr>
    </w:p>
    <w:p w14:paraId="54DBB567" w14:textId="77777777" w:rsidR="00964C50" w:rsidRDefault="00964C50" w:rsidP="00066DCB">
      <w:pPr>
        <w:jc w:val="center"/>
        <w:rPr>
          <w:rFonts w:ascii="Verdana" w:hAnsi="Verdana"/>
          <w:b/>
          <w:sz w:val="22"/>
          <w:szCs w:val="22"/>
        </w:rPr>
      </w:pPr>
    </w:p>
    <w:p w14:paraId="0BCB0863"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 6</w:t>
      </w:r>
    </w:p>
    <w:p w14:paraId="070D7AE3"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Oświadczenia Wykonawcy</w:t>
      </w:r>
    </w:p>
    <w:p w14:paraId="2B2FFD6E" w14:textId="77777777" w:rsidR="007143F7" w:rsidRPr="007B56EC" w:rsidRDefault="007143F7" w:rsidP="00066DCB">
      <w:pPr>
        <w:jc w:val="both"/>
        <w:rPr>
          <w:rFonts w:ascii="Verdana" w:hAnsi="Verdana"/>
          <w:sz w:val="22"/>
          <w:szCs w:val="22"/>
        </w:rPr>
      </w:pPr>
      <w:r w:rsidRPr="007B56EC">
        <w:rPr>
          <w:rFonts w:ascii="Verdana" w:hAnsi="Verdana"/>
          <w:sz w:val="22"/>
          <w:szCs w:val="22"/>
        </w:rPr>
        <w:t>Wykonawca oświadcza, że:</w:t>
      </w:r>
    </w:p>
    <w:p w14:paraId="6B1A29D1" w14:textId="77777777" w:rsidR="007143F7" w:rsidRPr="007B56EC" w:rsidRDefault="007143F7" w:rsidP="00066DCB">
      <w:pPr>
        <w:numPr>
          <w:ilvl w:val="0"/>
          <w:numId w:val="30"/>
        </w:numPr>
        <w:jc w:val="both"/>
        <w:rPr>
          <w:rFonts w:ascii="Verdana" w:hAnsi="Verdana"/>
          <w:sz w:val="22"/>
          <w:szCs w:val="22"/>
        </w:rPr>
      </w:pPr>
      <w:r w:rsidRPr="007B56EC">
        <w:rPr>
          <w:rFonts w:ascii="Verdana" w:hAnsi="Verdana"/>
          <w:sz w:val="22"/>
          <w:szCs w:val="22"/>
        </w:rPr>
        <w:t>dysponuje potencjałem osobowym, technicznym i finansowym koniecznym do wykonania przedmiotu niniejszej Umowy,</w:t>
      </w:r>
    </w:p>
    <w:p w14:paraId="65C3345B" w14:textId="77777777" w:rsidR="007143F7" w:rsidRPr="007B56EC" w:rsidRDefault="007143F7" w:rsidP="00066DCB">
      <w:pPr>
        <w:numPr>
          <w:ilvl w:val="0"/>
          <w:numId w:val="30"/>
        </w:numPr>
        <w:jc w:val="both"/>
        <w:rPr>
          <w:rFonts w:ascii="Verdana" w:hAnsi="Verdana"/>
          <w:sz w:val="22"/>
          <w:szCs w:val="22"/>
        </w:rPr>
      </w:pPr>
      <w:r w:rsidRPr="007B56EC">
        <w:rPr>
          <w:rFonts w:ascii="Verdana" w:hAnsi="Verdana"/>
          <w:sz w:val="22"/>
          <w:szCs w:val="22"/>
        </w:rPr>
        <w:t>zapoznał się z dokumentami, o których mowa w § 4 Umowy,</w:t>
      </w:r>
    </w:p>
    <w:p w14:paraId="0CBC6399" w14:textId="77777777" w:rsidR="007143F7" w:rsidRPr="007B56EC" w:rsidRDefault="007143F7" w:rsidP="00066DCB">
      <w:pPr>
        <w:numPr>
          <w:ilvl w:val="0"/>
          <w:numId w:val="30"/>
        </w:numPr>
        <w:jc w:val="both"/>
        <w:rPr>
          <w:rFonts w:ascii="Verdana" w:hAnsi="Verdana"/>
          <w:sz w:val="22"/>
          <w:szCs w:val="22"/>
        </w:rPr>
      </w:pPr>
      <w:r w:rsidRPr="007B56EC">
        <w:rPr>
          <w:rFonts w:ascii="Verdana" w:hAnsi="Verdana"/>
          <w:sz w:val="22"/>
          <w:szCs w:val="22"/>
        </w:rPr>
        <w:t>zapoznał się z Terenem Budowy i uznaje go za odpowiedni dla realizacji Inwestycji.</w:t>
      </w:r>
    </w:p>
    <w:p w14:paraId="3245A492" w14:textId="77777777" w:rsidR="007143F7" w:rsidRPr="007B56EC" w:rsidRDefault="007143F7" w:rsidP="00066DCB">
      <w:pPr>
        <w:rPr>
          <w:rFonts w:ascii="Verdana" w:hAnsi="Verdana"/>
          <w:b/>
          <w:sz w:val="22"/>
          <w:szCs w:val="22"/>
        </w:rPr>
      </w:pPr>
    </w:p>
    <w:p w14:paraId="34C75386"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 7</w:t>
      </w:r>
    </w:p>
    <w:p w14:paraId="5DDC1764"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Podwykonawstwo – zasady ogólne</w:t>
      </w:r>
    </w:p>
    <w:p w14:paraId="5F7A3DC1" w14:textId="77777777" w:rsidR="007143F7" w:rsidRPr="007B56EC" w:rsidRDefault="007143F7" w:rsidP="00ED7DBA">
      <w:pPr>
        <w:numPr>
          <w:ilvl w:val="0"/>
          <w:numId w:val="64"/>
        </w:numPr>
        <w:jc w:val="both"/>
        <w:rPr>
          <w:rFonts w:ascii="Verdana" w:hAnsi="Verdana"/>
          <w:sz w:val="22"/>
          <w:szCs w:val="22"/>
        </w:rPr>
      </w:pPr>
      <w:r w:rsidRPr="007B56EC">
        <w:rPr>
          <w:rFonts w:ascii="Verdana" w:hAnsi="Verdana"/>
          <w:sz w:val="22"/>
          <w:szCs w:val="22"/>
        </w:rPr>
        <w:t>Wykonawca realizował będzie przedmiot umowy siłami własnymi lub przy pomocy podwykonawców lub dalszych podwykonawców.</w:t>
      </w:r>
    </w:p>
    <w:p w14:paraId="6F9FFA90" w14:textId="77777777" w:rsidR="007143F7" w:rsidRPr="007B56EC" w:rsidRDefault="007143F7" w:rsidP="00ED7DBA">
      <w:pPr>
        <w:numPr>
          <w:ilvl w:val="0"/>
          <w:numId w:val="64"/>
        </w:numPr>
        <w:jc w:val="both"/>
        <w:rPr>
          <w:rFonts w:ascii="Verdana" w:hAnsi="Verdana"/>
          <w:sz w:val="22"/>
          <w:szCs w:val="22"/>
        </w:rPr>
      </w:pPr>
      <w:r w:rsidRPr="007B56EC">
        <w:rPr>
          <w:rFonts w:ascii="Verdana" w:hAnsi="Verdana"/>
          <w:sz w:val="22"/>
          <w:szCs w:val="22"/>
        </w:rPr>
        <w:t>Określenie robót które Wykonawca wykonywać będzie samodzielnie lub za pomocą podwykonawców oraz wybór podwykonawców należy do Wykonawcy, z zastrzeżeniem ust. 3 - 5.</w:t>
      </w:r>
    </w:p>
    <w:p w14:paraId="675C6444" w14:textId="77777777" w:rsidR="007143F7" w:rsidRPr="007B56EC" w:rsidRDefault="007143F7" w:rsidP="00ED7DBA">
      <w:pPr>
        <w:numPr>
          <w:ilvl w:val="0"/>
          <w:numId w:val="64"/>
        </w:numPr>
        <w:jc w:val="both"/>
        <w:rPr>
          <w:rFonts w:ascii="Verdana" w:hAnsi="Verdana"/>
          <w:sz w:val="22"/>
          <w:szCs w:val="22"/>
        </w:rPr>
      </w:pPr>
      <w:r w:rsidRPr="007B56EC">
        <w:rPr>
          <w:rFonts w:ascii="Verdana" w:hAnsi="Verdana"/>
          <w:sz w:val="22"/>
          <w:szCs w:val="22"/>
        </w:rPr>
        <w:t>Zakres robót, jaki Wykonawca może powierzyć podwykonawcom, określony został w ofercie. Rozszerzenie zakresu ww. robót nastąpić może jedynie po uzyskaniu zgody Zamawiającego wyrażonej w aneksie do Umowy.</w:t>
      </w:r>
    </w:p>
    <w:p w14:paraId="5E7F6B94" w14:textId="77777777" w:rsidR="007143F7" w:rsidRPr="007B56EC" w:rsidRDefault="007143F7" w:rsidP="00ED7DBA">
      <w:pPr>
        <w:numPr>
          <w:ilvl w:val="0"/>
          <w:numId w:val="64"/>
        </w:numPr>
        <w:jc w:val="both"/>
        <w:rPr>
          <w:rFonts w:ascii="Verdana" w:hAnsi="Verdana"/>
          <w:sz w:val="22"/>
          <w:szCs w:val="22"/>
        </w:rPr>
      </w:pPr>
      <w:r w:rsidRPr="007B56EC">
        <w:rPr>
          <w:rFonts w:ascii="Verdana" w:hAnsi="Verdana"/>
          <w:sz w:val="22"/>
          <w:szCs w:val="22"/>
        </w:rPr>
        <w:t xml:space="preserve">Jeżeli w toku postępowania o udzielenie zamówienia publicznego Wykonawca powołał się na zasadzie określonej w art. 22a ust. 4 ustawy Prawo zamówień publicznych na zasoby innych podmiotów, celem wykazania spełnienia </w:t>
      </w:r>
      <w:r w:rsidRPr="007B56EC">
        <w:rPr>
          <w:rFonts w:ascii="Verdana" w:hAnsi="Verdana"/>
          <w:sz w:val="22"/>
          <w:szCs w:val="22"/>
          <w:shd w:val="clear" w:color="auto" w:fill="FFFFFF"/>
        </w:rPr>
        <w:t>warunków dotyczących wykształcenia, kwalifikacji zawodowych lub doświadczenia, Wykonawca może wykonywać roboty budowlane lub usługi do realizacji których te zdolności są wymagane, jedynie przy pomocy podmiotów na zasoby których się powoływał, jako podwykonawców, z zastrzeżeniem ust. 5.</w:t>
      </w:r>
    </w:p>
    <w:p w14:paraId="594EF5AA" w14:textId="77777777" w:rsidR="007143F7" w:rsidRPr="007B56EC" w:rsidRDefault="007143F7" w:rsidP="00066DCB">
      <w:pPr>
        <w:numPr>
          <w:ilvl w:val="0"/>
          <w:numId w:val="64"/>
        </w:numPr>
        <w:jc w:val="both"/>
        <w:rPr>
          <w:rFonts w:ascii="Verdana" w:hAnsi="Verdana"/>
          <w:sz w:val="22"/>
          <w:szCs w:val="22"/>
        </w:rPr>
      </w:pPr>
      <w:r w:rsidRPr="007B56EC">
        <w:rPr>
          <w:rFonts w:ascii="Verdana" w:hAnsi="Verdana"/>
          <w:sz w:val="22"/>
          <w:szCs w:val="22"/>
          <w:shd w:val="clear" w:color="auto" w:fill="FFFFFF"/>
        </w:rPr>
        <w:t>Zmiana albo rezygnacja z podwykonawcy będącego podmiotem, na którego zasoby Wykonawca powoływał się w toku postępowania o udzielenie zamówienia publicznego, na zasadach określonych w</w:t>
      </w:r>
      <w:r w:rsidRPr="007B56EC">
        <w:rPr>
          <w:rStyle w:val="apple-converted-space"/>
          <w:rFonts w:ascii="Verdana" w:hAnsi="Verdana"/>
          <w:sz w:val="22"/>
          <w:szCs w:val="22"/>
          <w:shd w:val="clear" w:color="auto" w:fill="FFFFFF"/>
        </w:rPr>
        <w:t> </w:t>
      </w:r>
      <w:hyperlink r:id="rId9" w:history="1">
        <w:r w:rsidRPr="007B56EC">
          <w:rPr>
            <w:rStyle w:val="Hipercze"/>
            <w:rFonts w:ascii="Verdana" w:hAnsi="Verdana"/>
            <w:color w:val="auto"/>
            <w:sz w:val="22"/>
            <w:szCs w:val="22"/>
            <w:u w:val="none"/>
            <w:shd w:val="clear" w:color="auto" w:fill="FFFFFF"/>
          </w:rPr>
          <w:t>art. 22a ust. 1 ustawy prawo zamówień publicznych, w</w:t>
        </w:r>
      </w:hyperlink>
      <w:r w:rsidRPr="007B56EC">
        <w:rPr>
          <w:rStyle w:val="apple-converted-space"/>
          <w:rFonts w:ascii="Verdana" w:hAnsi="Verdana"/>
          <w:sz w:val="22"/>
          <w:szCs w:val="22"/>
          <w:shd w:val="clear" w:color="auto" w:fill="FFFFFF"/>
        </w:rPr>
        <w:t> </w:t>
      </w:r>
      <w:r w:rsidRPr="007B56EC">
        <w:rPr>
          <w:rFonts w:ascii="Verdana" w:hAnsi="Verdana"/>
          <w:sz w:val="22"/>
          <w:szCs w:val="22"/>
          <w:shd w:val="clear" w:color="auto" w:fill="FFFFFF"/>
        </w:rPr>
        <w:t xml:space="preserve">celu wykazania spełniania warunków udziału w postępowaniu jest możliwa, o ile Wykonawca wykaże Zamawiającemu, przed dopuszczeniem nowego podwykonawcy do wykonywania robót budowlanych lub usług, że proponowany inny podwykonawca samodzielnie spełnia ww. warunki w stopniu nie mniejszym niż podwykonawca, na którego </w:t>
      </w:r>
      <w:r w:rsidRPr="007B56EC">
        <w:rPr>
          <w:rFonts w:ascii="Verdana" w:hAnsi="Verdana"/>
          <w:sz w:val="22"/>
          <w:szCs w:val="22"/>
          <w:shd w:val="clear" w:color="auto" w:fill="FFFFFF"/>
        </w:rPr>
        <w:lastRenderedPageBreak/>
        <w:t>zasoby Wykonawca powoływał się w trakcie postępowania o udzielenie zamówienia publicznego.</w:t>
      </w:r>
    </w:p>
    <w:p w14:paraId="45335FFC" w14:textId="77777777" w:rsidR="007143F7" w:rsidRPr="007B56EC" w:rsidRDefault="007143F7" w:rsidP="005964F8">
      <w:pPr>
        <w:numPr>
          <w:ilvl w:val="0"/>
          <w:numId w:val="64"/>
        </w:numPr>
        <w:jc w:val="both"/>
        <w:rPr>
          <w:rFonts w:ascii="Verdana" w:hAnsi="Verdana"/>
          <w:sz w:val="22"/>
          <w:szCs w:val="22"/>
        </w:rPr>
      </w:pPr>
      <w:r w:rsidRPr="007B56EC">
        <w:rPr>
          <w:rFonts w:ascii="Verdana" w:hAnsi="Verdana"/>
          <w:sz w:val="22"/>
          <w:szCs w:val="22"/>
          <w:shd w:val="clear" w:color="auto" w:fill="FFFFFF"/>
        </w:rPr>
        <w:t>Przed przystąpieniem do wykonania przedmiotu umowy, Wykonawca poda Zamawiającemu, w formie pisemnej, nazwy albo imiona i nazwiska oraz dane kontaktowe znanych mu już podwykonawców, za pomocą których wykonywać będzie przedmiot zamówienia (wraz z danymi osób do kontaktu z nimi). Wykonawca zawiadamia zamawiającego o wszelkich zmianach ww. danych w trakcie wykonywania przedmiotu umowy, a także przekazuje informacje na temat nowych podwykonawców, którym w późniejszym okresie zamierza powierzyć realizację robót budowlanych lub usług.</w:t>
      </w:r>
    </w:p>
    <w:p w14:paraId="5EF62F98" w14:textId="77777777" w:rsidR="007143F7" w:rsidRPr="007B56EC" w:rsidRDefault="007143F7">
      <w:pPr>
        <w:numPr>
          <w:ilvl w:val="0"/>
          <w:numId w:val="64"/>
        </w:numPr>
        <w:jc w:val="both"/>
        <w:rPr>
          <w:rFonts w:ascii="Verdana" w:hAnsi="Verdana"/>
          <w:sz w:val="22"/>
          <w:szCs w:val="22"/>
        </w:rPr>
      </w:pPr>
      <w:r w:rsidRPr="007B56EC">
        <w:rPr>
          <w:rFonts w:ascii="Verdana" w:hAnsi="Verdana"/>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58CCD63" w14:textId="77777777" w:rsidR="007143F7" w:rsidRPr="007B56EC" w:rsidRDefault="007143F7">
      <w:pPr>
        <w:numPr>
          <w:ilvl w:val="0"/>
          <w:numId w:val="64"/>
        </w:numPr>
        <w:jc w:val="both"/>
        <w:rPr>
          <w:rFonts w:ascii="Verdana" w:hAnsi="Verdana"/>
          <w:sz w:val="22"/>
          <w:szCs w:val="22"/>
        </w:rPr>
      </w:pPr>
      <w:r w:rsidRPr="007B56EC">
        <w:rPr>
          <w:rFonts w:ascii="Verdana" w:hAnsi="Verdana"/>
          <w:sz w:val="22"/>
          <w:szCs w:val="22"/>
        </w:rPr>
        <w:t>Umowa zawarta z podwykonawcą (podwykonawcami) musi zawierać obowiązek podwykonawców (dalszych podwykonawców) do informowania Zamawiającego, w sytuacjach wynikających z Umowy lub na każdorazowe żądanie Zamawiającego, o stanie rozliczeń pomiędzy Wykonawcą a podwykonawcą.</w:t>
      </w:r>
    </w:p>
    <w:p w14:paraId="25B00969" w14:textId="77777777" w:rsidR="007143F7" w:rsidRPr="007B56EC" w:rsidRDefault="007143F7">
      <w:pPr>
        <w:numPr>
          <w:ilvl w:val="0"/>
          <w:numId w:val="64"/>
        </w:numPr>
        <w:jc w:val="both"/>
        <w:rPr>
          <w:rFonts w:ascii="Verdana" w:hAnsi="Verdana"/>
          <w:sz w:val="22"/>
          <w:szCs w:val="22"/>
        </w:rPr>
      </w:pPr>
      <w:r w:rsidRPr="007B56EC">
        <w:rPr>
          <w:rFonts w:ascii="Verdana" w:hAnsi="Verdana"/>
          <w:sz w:val="22"/>
          <w:szCs w:val="22"/>
        </w:rPr>
        <w:t>Umowa zawarta z podwykonawcą (podwykonawcami) nie może zawierać – w zakresie istotnych warunków umowy – zapisów:</w:t>
      </w:r>
    </w:p>
    <w:p w14:paraId="6D65CEB1" w14:textId="77777777" w:rsidR="007143F7" w:rsidRPr="007B56EC" w:rsidRDefault="007143F7" w:rsidP="000A6672">
      <w:pPr>
        <w:pStyle w:val="Akapitzlist"/>
        <w:numPr>
          <w:ilvl w:val="0"/>
          <w:numId w:val="67"/>
        </w:numPr>
        <w:jc w:val="both"/>
        <w:rPr>
          <w:rFonts w:ascii="Verdana" w:hAnsi="Verdana"/>
          <w:sz w:val="22"/>
          <w:szCs w:val="22"/>
        </w:rPr>
      </w:pPr>
      <w:r w:rsidRPr="007B56EC">
        <w:rPr>
          <w:rFonts w:ascii="Verdana" w:hAnsi="Verdana"/>
          <w:sz w:val="22"/>
          <w:szCs w:val="22"/>
        </w:rPr>
        <w:t>sprzecznych z postanowieniami niniejszej Umowy,</w:t>
      </w:r>
    </w:p>
    <w:p w14:paraId="75B75C6D" w14:textId="77777777" w:rsidR="007143F7" w:rsidRPr="007B56EC" w:rsidRDefault="007143F7" w:rsidP="000A6672">
      <w:pPr>
        <w:pStyle w:val="Akapitzlist"/>
        <w:numPr>
          <w:ilvl w:val="0"/>
          <w:numId w:val="67"/>
        </w:numPr>
        <w:jc w:val="both"/>
        <w:rPr>
          <w:rFonts w:ascii="Verdana" w:hAnsi="Verdana"/>
          <w:sz w:val="22"/>
          <w:szCs w:val="22"/>
        </w:rPr>
      </w:pPr>
      <w:r w:rsidRPr="007B56EC">
        <w:rPr>
          <w:rFonts w:ascii="Verdana" w:hAnsi="Verdana"/>
          <w:sz w:val="22"/>
          <w:szCs w:val="22"/>
        </w:rPr>
        <w:t>utrudniających realizację zapisów niniejszej Umowy.</w:t>
      </w:r>
    </w:p>
    <w:p w14:paraId="1661B2D1" w14:textId="77777777" w:rsidR="007143F7" w:rsidRPr="007B56EC" w:rsidRDefault="007143F7">
      <w:pPr>
        <w:numPr>
          <w:ilvl w:val="0"/>
          <w:numId w:val="64"/>
        </w:numPr>
        <w:jc w:val="both"/>
        <w:rPr>
          <w:rFonts w:ascii="Verdana" w:hAnsi="Verdana"/>
          <w:sz w:val="22"/>
          <w:szCs w:val="22"/>
        </w:rPr>
      </w:pPr>
      <w:r w:rsidRPr="007B56EC">
        <w:rPr>
          <w:rFonts w:ascii="Verdana" w:hAnsi="Verdana"/>
          <w:sz w:val="22"/>
          <w:szCs w:val="22"/>
        </w:rPr>
        <w:t>Odmowa wyrażenia zgody przez Zamawiającego na zawarcie umowy pomiędzy Wykonawcą a podwykonawcą, lub na wykonywanie przedmiotu umowy za pomocą konkretnego podwykonawcy wymaga uzasadnienia. Powodem odmowy wyrażenia zgody przez Zamawiającego może być w szczególności nie spełnienie przez przedstawiony projekt umowy wymagań określonych w Umowie lub przyczyny dotyczące podwykonawcy.</w:t>
      </w:r>
    </w:p>
    <w:p w14:paraId="3D15C116" w14:textId="77777777" w:rsidR="007143F7" w:rsidRPr="007B56EC" w:rsidRDefault="007143F7">
      <w:pPr>
        <w:pStyle w:val="Akapitzlist"/>
        <w:numPr>
          <w:ilvl w:val="0"/>
          <w:numId w:val="64"/>
        </w:numPr>
        <w:jc w:val="both"/>
        <w:rPr>
          <w:rFonts w:ascii="Verdana" w:hAnsi="Verdana"/>
          <w:sz w:val="22"/>
          <w:szCs w:val="22"/>
        </w:rPr>
      </w:pPr>
      <w:r w:rsidRPr="007B56EC">
        <w:rPr>
          <w:rFonts w:ascii="Verdana" w:hAnsi="Verdana"/>
          <w:sz w:val="22"/>
          <w:szCs w:val="22"/>
        </w:rPr>
        <w:t xml:space="preserve">Zamawiającemu przysługuje prawo żądania od Wykonawcy zmiany podwykonawcy, jeżeli ten realizuje roboty w sposób wadliwy, niezgodny z Umową lub przepisami. </w:t>
      </w:r>
    </w:p>
    <w:p w14:paraId="069D3593" w14:textId="77777777" w:rsidR="007143F7" w:rsidRPr="007B56EC" w:rsidRDefault="007143F7">
      <w:pPr>
        <w:numPr>
          <w:ilvl w:val="0"/>
          <w:numId w:val="64"/>
        </w:numPr>
        <w:jc w:val="both"/>
        <w:rPr>
          <w:rFonts w:ascii="Verdana" w:hAnsi="Verdana"/>
          <w:sz w:val="22"/>
          <w:szCs w:val="22"/>
        </w:rPr>
      </w:pPr>
      <w:r w:rsidRPr="007B56EC">
        <w:rPr>
          <w:rFonts w:ascii="Verdana" w:hAnsi="Verdana"/>
          <w:sz w:val="22"/>
          <w:szCs w:val="22"/>
        </w:rPr>
        <w:t>Wykonawca bierze odpowiedzialność za prawidłowe wykonanie całości robót i odpowiada za działanie i zaniechanie osób, z których pomocą zobowiązanie wykonuje, jak również osób, którym wykonanie zobowiązania powierza jak za własne działanie lub zaniechanie.</w:t>
      </w:r>
    </w:p>
    <w:p w14:paraId="581CEDF1" w14:textId="77777777" w:rsidR="007143F7" w:rsidRPr="007B56EC" w:rsidRDefault="007143F7">
      <w:pPr>
        <w:jc w:val="both"/>
        <w:rPr>
          <w:rFonts w:ascii="Verdana" w:hAnsi="Verdana"/>
          <w:sz w:val="22"/>
          <w:szCs w:val="22"/>
        </w:rPr>
      </w:pPr>
    </w:p>
    <w:p w14:paraId="68E11076" w14:textId="77777777" w:rsidR="007143F7" w:rsidRPr="007B56EC" w:rsidRDefault="007143F7" w:rsidP="00066DCB">
      <w:pPr>
        <w:jc w:val="both"/>
        <w:rPr>
          <w:rFonts w:ascii="Verdana" w:hAnsi="Verdana"/>
          <w:sz w:val="22"/>
          <w:szCs w:val="22"/>
        </w:rPr>
      </w:pPr>
    </w:p>
    <w:p w14:paraId="1D417DE0"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 8</w:t>
      </w:r>
    </w:p>
    <w:p w14:paraId="7486A947"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Podwykonawstwo – roboty budowlane</w:t>
      </w:r>
    </w:p>
    <w:p w14:paraId="6D18FDC1" w14:textId="77777777" w:rsidR="007143F7" w:rsidRPr="007B56EC" w:rsidRDefault="007143F7" w:rsidP="00066DCB">
      <w:pPr>
        <w:numPr>
          <w:ilvl w:val="0"/>
          <w:numId w:val="63"/>
        </w:numPr>
        <w:jc w:val="both"/>
        <w:rPr>
          <w:rFonts w:ascii="Verdana" w:hAnsi="Verdana"/>
          <w:sz w:val="22"/>
          <w:szCs w:val="22"/>
        </w:rPr>
      </w:pPr>
      <w:r w:rsidRPr="007B56EC">
        <w:rPr>
          <w:rFonts w:ascii="Verdana" w:hAnsi="Verdana"/>
          <w:sz w:val="22"/>
          <w:szCs w:val="22"/>
        </w:rPr>
        <w:t xml:space="preserve">Wykonawca, podwykonawca lub dalszy podwykonawca, zamierzający zawrzeć umowę o podwykonawstwo, której przedmiotem są roboty budowlane, jest obowiązany w trakcie realizacji zamówienia do przedłożenia Zamawiającemu projektu tej umowy, a także projektu zmian tej umowy, przy czym podwykonawca lub dalszy podwykonawca jest obowiązany dołączyć zgodę wykonawcy na zawarcie umowy o podwykonawstwo o treści zgodnej z projektem umowy. </w:t>
      </w:r>
    </w:p>
    <w:p w14:paraId="72CBC3C8" w14:textId="77777777" w:rsidR="007143F7" w:rsidRPr="007B56EC" w:rsidRDefault="007143F7" w:rsidP="00066DCB">
      <w:pPr>
        <w:numPr>
          <w:ilvl w:val="0"/>
          <w:numId w:val="63"/>
        </w:numPr>
        <w:jc w:val="both"/>
        <w:rPr>
          <w:rFonts w:ascii="Verdana" w:hAnsi="Verdana"/>
          <w:sz w:val="22"/>
          <w:szCs w:val="22"/>
        </w:rPr>
      </w:pPr>
      <w:r w:rsidRPr="007B56EC">
        <w:rPr>
          <w:rFonts w:ascii="Verdana" w:hAnsi="Verdana"/>
          <w:sz w:val="22"/>
          <w:szCs w:val="22"/>
        </w:rPr>
        <w:t xml:space="preserve">Zamawiający, w terminie 14 dni od dnia przedłożenia projektu umowy o podwykonawstwo, której przedmiotem są roboty budowlane, a także projektu zmiany umowy o podwykonawstwo, zgłosi pisemne zastrzeżenia do projektu umowy o podwykonawstwo (projektu zmiany umowy o podwykonawstwo) </w:t>
      </w:r>
      <w:r w:rsidRPr="007B56EC">
        <w:rPr>
          <w:rFonts w:ascii="Verdana" w:hAnsi="Verdana"/>
          <w:sz w:val="22"/>
          <w:szCs w:val="22"/>
        </w:rPr>
        <w:lastRenderedPageBreak/>
        <w:t xml:space="preserve">niespełniającej wymagań określonych w Specyfikacji Istotnych Warunków Zamówienia, a także gdy będzie przewidywała termin zapłaty wynagrodzenia dłuższy niż określony w § 7 ust. 7. Niezgłoszenie pisemnych zastrzeżeń w ww. terminie jest równoznaczne z akceptacją projektu umowy (projektu zmiany umowy). </w:t>
      </w:r>
    </w:p>
    <w:p w14:paraId="0E22B470" w14:textId="77777777" w:rsidR="007143F7" w:rsidRPr="007B56EC" w:rsidRDefault="007143F7" w:rsidP="00066DCB">
      <w:pPr>
        <w:numPr>
          <w:ilvl w:val="0"/>
          <w:numId w:val="63"/>
        </w:numPr>
        <w:jc w:val="both"/>
        <w:rPr>
          <w:rFonts w:ascii="Verdana" w:hAnsi="Verdana"/>
          <w:sz w:val="22"/>
          <w:szCs w:val="22"/>
        </w:rPr>
      </w:pPr>
      <w:r w:rsidRPr="007B56EC">
        <w:rPr>
          <w:rFonts w:ascii="Verdana" w:hAnsi="Verdana"/>
          <w:sz w:val="22"/>
          <w:szCs w:val="22"/>
        </w:rPr>
        <w:t xml:space="preserve">Wykonawca, podwykonawca lub dalszy podwykonawca jest obowiązany do przedłożenia zamawiającemu poświadczonej za zgodność z oryginałem kopii zawartej umowy o podwykonawstwo, której przedmiotem są roboty budowlane, a także kopii zmiany tej umowy, w terminie 7 dni od dnia jej zawarcia (zmiany). </w:t>
      </w:r>
    </w:p>
    <w:p w14:paraId="6470EC00" w14:textId="77777777" w:rsidR="007143F7" w:rsidRPr="007B56EC" w:rsidRDefault="007143F7" w:rsidP="00066DCB">
      <w:pPr>
        <w:numPr>
          <w:ilvl w:val="0"/>
          <w:numId w:val="63"/>
        </w:numPr>
        <w:jc w:val="both"/>
        <w:rPr>
          <w:rFonts w:ascii="Verdana" w:hAnsi="Verdana"/>
          <w:sz w:val="22"/>
          <w:szCs w:val="22"/>
        </w:rPr>
      </w:pPr>
      <w:r w:rsidRPr="007B56EC">
        <w:rPr>
          <w:rFonts w:ascii="Verdana" w:hAnsi="Verdana"/>
          <w:sz w:val="22"/>
          <w:szCs w:val="22"/>
        </w:rPr>
        <w:t xml:space="preserve">Zamawiający, w terminie 14 dni od dnia przedłożenia umowy o podwykonawstwo, której przedmiotem są roboty budowlane, a także zmiany tej umowy o podwykonawstwo, zgłosi pisemny sprzeciw do umowy niespełniającej wymagań określonych w Specyfikacji Istotnych Warunków Zamówienia, a także gdy będzie przewidywała termin zapłaty wynagrodzenia dłuższy niż określony w § 7 ust. 7. Niezgłoszenie pisemnego sprzeciwu w ww. terminie jest równoznaczne z akceptacją umowy (zmiany umowy). </w:t>
      </w:r>
    </w:p>
    <w:p w14:paraId="5B1AA87F" w14:textId="77777777" w:rsidR="007143F7" w:rsidRPr="007B56EC" w:rsidRDefault="007143F7" w:rsidP="00066DCB">
      <w:pPr>
        <w:jc w:val="center"/>
        <w:rPr>
          <w:rFonts w:ascii="Verdana" w:hAnsi="Verdana"/>
          <w:sz w:val="22"/>
          <w:szCs w:val="22"/>
        </w:rPr>
      </w:pPr>
    </w:p>
    <w:p w14:paraId="28BEEA94" w14:textId="77777777" w:rsidR="007143F7" w:rsidRPr="007B56EC" w:rsidRDefault="007143F7" w:rsidP="00066DCB">
      <w:pPr>
        <w:jc w:val="center"/>
        <w:rPr>
          <w:rFonts w:ascii="Verdana" w:hAnsi="Verdana"/>
          <w:b/>
          <w:sz w:val="22"/>
          <w:szCs w:val="22"/>
        </w:rPr>
      </w:pPr>
    </w:p>
    <w:p w14:paraId="3F39EC75"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 9</w:t>
      </w:r>
    </w:p>
    <w:p w14:paraId="2C31234A"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Podwykonawstwo – usługi i dostawy</w:t>
      </w:r>
    </w:p>
    <w:p w14:paraId="74239F1A" w14:textId="77777777" w:rsidR="007143F7" w:rsidRPr="007B56EC" w:rsidRDefault="007143F7" w:rsidP="00066DCB">
      <w:pPr>
        <w:numPr>
          <w:ilvl w:val="0"/>
          <w:numId w:val="66"/>
        </w:numPr>
        <w:jc w:val="both"/>
        <w:rPr>
          <w:rFonts w:ascii="Verdana" w:hAnsi="Verdana"/>
          <w:sz w:val="22"/>
          <w:szCs w:val="22"/>
        </w:rPr>
      </w:pPr>
      <w:r w:rsidRPr="007B56EC">
        <w:rPr>
          <w:rFonts w:ascii="Verdana" w:hAnsi="Verdana"/>
          <w:sz w:val="22"/>
          <w:szCs w:val="22"/>
        </w:rPr>
        <w:t>Wykonawca, podwykonawca lub dalszy podwykonawca jest obowiązany do przedłożenia zamawiającemu poświadczonej za zgodność z oryginałem kopii zawartej umowy o podwykonawstwo, której przedmiotem są dostawy lub usługi, (a także kopii zmiany umowy o podwykonawstwo, której przedmiotem są dostawy lub usługi) w terminie 7 dni od dnia jej zawarcia, z wyłączeniem:</w:t>
      </w:r>
    </w:p>
    <w:p w14:paraId="159BA4C1" w14:textId="77777777" w:rsidR="007143F7" w:rsidRPr="007B56EC" w:rsidRDefault="007143F7" w:rsidP="00066DCB">
      <w:pPr>
        <w:numPr>
          <w:ilvl w:val="0"/>
          <w:numId w:val="65"/>
        </w:numPr>
        <w:jc w:val="both"/>
        <w:rPr>
          <w:rFonts w:ascii="Verdana" w:hAnsi="Verdana"/>
          <w:sz w:val="22"/>
          <w:szCs w:val="22"/>
        </w:rPr>
      </w:pPr>
      <w:r w:rsidRPr="007B56EC">
        <w:rPr>
          <w:rFonts w:ascii="Verdana" w:hAnsi="Verdana"/>
          <w:sz w:val="22"/>
          <w:szCs w:val="22"/>
        </w:rPr>
        <w:t>umów o podwykonawstwo o wartości mniejszej niż 0,5% wynagrodzenia brutto</w:t>
      </w:r>
      <w:r>
        <w:rPr>
          <w:rFonts w:ascii="Verdana" w:hAnsi="Verdana"/>
          <w:sz w:val="22"/>
          <w:szCs w:val="22"/>
        </w:rPr>
        <w:t>, o którym mowa w § 20 ust. 1 Umowy</w:t>
      </w:r>
      <w:r w:rsidRPr="007B56EC">
        <w:rPr>
          <w:rFonts w:ascii="Verdana" w:hAnsi="Verdana"/>
          <w:sz w:val="22"/>
          <w:szCs w:val="22"/>
        </w:rPr>
        <w:t xml:space="preserve">, </w:t>
      </w:r>
    </w:p>
    <w:p w14:paraId="0F0C40C8" w14:textId="77777777" w:rsidR="007143F7" w:rsidRPr="007B56EC" w:rsidRDefault="007143F7" w:rsidP="00066DCB">
      <w:pPr>
        <w:numPr>
          <w:ilvl w:val="0"/>
          <w:numId w:val="65"/>
        </w:numPr>
        <w:jc w:val="both"/>
        <w:rPr>
          <w:rFonts w:ascii="Verdana" w:hAnsi="Verdana"/>
          <w:sz w:val="22"/>
          <w:szCs w:val="22"/>
        </w:rPr>
      </w:pPr>
      <w:r w:rsidRPr="007B56EC">
        <w:rPr>
          <w:rFonts w:ascii="Verdana" w:hAnsi="Verdana"/>
          <w:sz w:val="22"/>
          <w:szCs w:val="22"/>
        </w:rPr>
        <w:t>umów, których przedmiotem są dostawy materiałów i paliw oraz usługi transportu i wynajmu sprzętu.</w:t>
      </w:r>
    </w:p>
    <w:p w14:paraId="641DE2C4" w14:textId="77777777" w:rsidR="007143F7" w:rsidRPr="007B56EC" w:rsidRDefault="007143F7" w:rsidP="00066DCB">
      <w:pPr>
        <w:numPr>
          <w:ilvl w:val="0"/>
          <w:numId w:val="66"/>
        </w:numPr>
        <w:jc w:val="both"/>
        <w:rPr>
          <w:rFonts w:ascii="Verdana" w:hAnsi="Verdana"/>
          <w:sz w:val="22"/>
          <w:szCs w:val="22"/>
        </w:rPr>
      </w:pPr>
      <w:r w:rsidRPr="007B56EC">
        <w:rPr>
          <w:rFonts w:ascii="Verdana" w:hAnsi="Verdana"/>
          <w:sz w:val="22"/>
          <w:szCs w:val="22"/>
        </w:rPr>
        <w:t>Wyłączenia określone w ust. 1 nie dotyczą umów o podwykonawstwo o wartości większej niż 50 000,00 zł.</w:t>
      </w:r>
    </w:p>
    <w:p w14:paraId="69915630" w14:textId="77777777" w:rsidR="007143F7" w:rsidRPr="007B56EC" w:rsidRDefault="007143F7" w:rsidP="00066DCB">
      <w:pPr>
        <w:numPr>
          <w:ilvl w:val="0"/>
          <w:numId w:val="66"/>
        </w:numPr>
        <w:jc w:val="both"/>
        <w:rPr>
          <w:rFonts w:ascii="Verdana" w:hAnsi="Verdana"/>
          <w:sz w:val="22"/>
          <w:szCs w:val="22"/>
        </w:rPr>
      </w:pPr>
      <w:r w:rsidRPr="007B56EC">
        <w:rPr>
          <w:rFonts w:ascii="Verdana" w:hAnsi="Verdana"/>
          <w:sz w:val="22"/>
          <w:szCs w:val="22"/>
        </w:rPr>
        <w:t>Jeżeli termin zapłaty wynagrodzenia będzie dłuższy niż określony w § 7 ust. 7, zamawiający poinformuje o tym wykonawcę i wezwie go do doprowadzenia do zmiany tej umowy w terminie 7 dni od dnia doręczenia informacji (pisemnie, faksem lub drogą elektroniczną) pod rygorem wystąpienia o zapłatę kary umownej.</w:t>
      </w:r>
    </w:p>
    <w:p w14:paraId="07A4593D" w14:textId="77777777" w:rsidR="007143F7" w:rsidRPr="007B56EC" w:rsidRDefault="007143F7" w:rsidP="00066DCB">
      <w:pPr>
        <w:jc w:val="center"/>
        <w:rPr>
          <w:rFonts w:ascii="Verdana" w:hAnsi="Verdana"/>
          <w:b/>
          <w:bCs/>
          <w:sz w:val="22"/>
          <w:szCs w:val="22"/>
        </w:rPr>
      </w:pPr>
    </w:p>
    <w:p w14:paraId="47003EEB" w14:textId="77777777" w:rsidR="007143F7" w:rsidRPr="007B56EC" w:rsidRDefault="007143F7" w:rsidP="00066DCB">
      <w:pPr>
        <w:jc w:val="center"/>
        <w:rPr>
          <w:rFonts w:ascii="Verdana" w:hAnsi="Verdana"/>
          <w:b/>
          <w:bCs/>
          <w:sz w:val="22"/>
          <w:szCs w:val="22"/>
        </w:rPr>
      </w:pPr>
      <w:r w:rsidRPr="007B56EC">
        <w:rPr>
          <w:rFonts w:ascii="Verdana" w:hAnsi="Verdana"/>
          <w:b/>
          <w:bCs/>
          <w:sz w:val="22"/>
          <w:szCs w:val="22"/>
        </w:rPr>
        <w:t>§ 10</w:t>
      </w:r>
    </w:p>
    <w:p w14:paraId="6F7A9B54" w14:textId="77777777" w:rsidR="007143F7" w:rsidRPr="007B56EC" w:rsidRDefault="007143F7" w:rsidP="005A126D">
      <w:pPr>
        <w:jc w:val="center"/>
        <w:rPr>
          <w:rFonts w:ascii="Verdana" w:hAnsi="Verdana"/>
          <w:b/>
          <w:bCs/>
          <w:sz w:val="22"/>
          <w:szCs w:val="22"/>
        </w:rPr>
      </w:pPr>
      <w:r w:rsidRPr="007B56EC">
        <w:rPr>
          <w:rFonts w:ascii="Verdana" w:hAnsi="Verdana"/>
          <w:b/>
          <w:bCs/>
          <w:sz w:val="22"/>
          <w:szCs w:val="22"/>
        </w:rPr>
        <w:t>Inspektor nadzoru inwestorskiego, nadzór autorski, kierownik budowy</w:t>
      </w:r>
    </w:p>
    <w:p w14:paraId="4DA5DD2D" w14:textId="77777777" w:rsidR="007143F7" w:rsidRPr="007B56EC" w:rsidRDefault="007143F7" w:rsidP="005A126D">
      <w:pPr>
        <w:numPr>
          <w:ilvl w:val="0"/>
          <w:numId w:val="3"/>
        </w:numPr>
        <w:jc w:val="both"/>
        <w:rPr>
          <w:rFonts w:ascii="Verdana" w:hAnsi="Verdana"/>
          <w:bCs/>
          <w:iCs/>
          <w:sz w:val="22"/>
          <w:szCs w:val="22"/>
        </w:rPr>
      </w:pPr>
      <w:r w:rsidRPr="007B56EC">
        <w:rPr>
          <w:rFonts w:ascii="Verdana" w:hAnsi="Verdana"/>
          <w:sz w:val="22"/>
          <w:szCs w:val="22"/>
        </w:rPr>
        <w:t>Zamawiający w zakresie niniejszej Umowy ustanowi inspektora nadzoru inwestorskiego.</w:t>
      </w:r>
    </w:p>
    <w:p w14:paraId="6F22E455" w14:textId="77777777" w:rsidR="007143F7" w:rsidRPr="007B56EC" w:rsidRDefault="007143F7" w:rsidP="00066DCB">
      <w:pPr>
        <w:numPr>
          <w:ilvl w:val="0"/>
          <w:numId w:val="3"/>
        </w:numPr>
        <w:jc w:val="both"/>
        <w:rPr>
          <w:rFonts w:ascii="Verdana" w:hAnsi="Verdana"/>
          <w:bCs/>
          <w:iCs/>
          <w:sz w:val="22"/>
          <w:szCs w:val="22"/>
        </w:rPr>
      </w:pPr>
      <w:r w:rsidRPr="007B56EC">
        <w:rPr>
          <w:rFonts w:ascii="Verdana" w:hAnsi="Verdana"/>
          <w:sz w:val="22"/>
          <w:szCs w:val="22"/>
        </w:rPr>
        <w:t xml:space="preserve">Zakres działania inspektora nadzoru inwestorskiego określają przepisy ustawy z dnia 7 lipca 1994r. Prawo budowlane (tj. Dz.U. z 2016r. poz. 290 z </w:t>
      </w:r>
      <w:proofErr w:type="spellStart"/>
      <w:r w:rsidRPr="007B56EC">
        <w:rPr>
          <w:rFonts w:ascii="Verdana" w:hAnsi="Verdana"/>
          <w:sz w:val="22"/>
          <w:szCs w:val="22"/>
        </w:rPr>
        <w:t>późn</w:t>
      </w:r>
      <w:proofErr w:type="spellEnd"/>
      <w:r w:rsidRPr="007B56EC">
        <w:rPr>
          <w:rFonts w:ascii="Verdana" w:hAnsi="Verdana"/>
          <w:sz w:val="22"/>
          <w:szCs w:val="22"/>
        </w:rPr>
        <w:t xml:space="preserve">. </w:t>
      </w:r>
      <w:proofErr w:type="spellStart"/>
      <w:r w:rsidRPr="007B56EC">
        <w:rPr>
          <w:rFonts w:ascii="Verdana" w:hAnsi="Verdana"/>
          <w:sz w:val="22"/>
          <w:szCs w:val="22"/>
        </w:rPr>
        <w:t>zm</w:t>
      </w:r>
      <w:proofErr w:type="spellEnd"/>
      <w:r w:rsidRPr="007B56EC">
        <w:rPr>
          <w:rFonts w:ascii="Verdana" w:hAnsi="Verdana"/>
          <w:sz w:val="22"/>
          <w:szCs w:val="22"/>
        </w:rPr>
        <w:t>).</w:t>
      </w:r>
    </w:p>
    <w:p w14:paraId="289E7AAE" w14:textId="77777777" w:rsidR="007143F7" w:rsidRPr="007B56EC" w:rsidRDefault="007143F7" w:rsidP="00066DCB">
      <w:pPr>
        <w:numPr>
          <w:ilvl w:val="0"/>
          <w:numId w:val="3"/>
        </w:numPr>
        <w:jc w:val="both"/>
        <w:rPr>
          <w:rFonts w:ascii="Verdana" w:hAnsi="Verdana"/>
          <w:sz w:val="22"/>
          <w:szCs w:val="22"/>
        </w:rPr>
      </w:pPr>
      <w:r w:rsidRPr="007B56EC">
        <w:rPr>
          <w:rFonts w:ascii="Verdana" w:hAnsi="Verdana"/>
          <w:sz w:val="22"/>
          <w:szCs w:val="22"/>
        </w:rPr>
        <w:t>Wykonawca ustala:</w:t>
      </w:r>
    </w:p>
    <w:p w14:paraId="62D52AF8" w14:textId="0E3D53B9" w:rsidR="007143F7" w:rsidRPr="007B56EC" w:rsidRDefault="007143F7" w:rsidP="00066DCB">
      <w:pPr>
        <w:numPr>
          <w:ilvl w:val="0"/>
          <w:numId w:val="12"/>
        </w:numPr>
        <w:jc w:val="both"/>
        <w:rPr>
          <w:rFonts w:ascii="Verdana" w:hAnsi="Verdana"/>
          <w:sz w:val="22"/>
          <w:szCs w:val="22"/>
        </w:rPr>
      </w:pPr>
      <w:r w:rsidRPr="007B56EC">
        <w:rPr>
          <w:rFonts w:ascii="Verdana" w:hAnsi="Verdana"/>
          <w:sz w:val="22"/>
          <w:szCs w:val="22"/>
        </w:rPr>
        <w:t xml:space="preserve">kierownika budowy w osobie ………………………,który posiada </w:t>
      </w:r>
      <w:proofErr w:type="spellStart"/>
      <w:r w:rsidRPr="007B56EC">
        <w:rPr>
          <w:rFonts w:ascii="Verdana" w:hAnsi="Verdana"/>
          <w:sz w:val="22"/>
          <w:szCs w:val="22"/>
        </w:rPr>
        <w:t>upr</w:t>
      </w:r>
      <w:proofErr w:type="spellEnd"/>
      <w:r w:rsidRPr="007B56EC">
        <w:rPr>
          <w:rFonts w:ascii="Verdana" w:hAnsi="Verdana"/>
          <w:sz w:val="22"/>
          <w:szCs w:val="22"/>
        </w:rPr>
        <w:t>. nr ………... …………</w:t>
      </w:r>
      <w:r w:rsidRPr="007B56EC">
        <w:rPr>
          <w:rFonts w:ascii="Verdana" w:hAnsi="Verdana"/>
          <w:bCs/>
          <w:iCs/>
          <w:sz w:val="22"/>
          <w:szCs w:val="22"/>
        </w:rPr>
        <w:t>oraz wpis do Izby…………….. ,</w:t>
      </w:r>
    </w:p>
    <w:p w14:paraId="7D6CA882" w14:textId="2CE72080" w:rsidR="007143F7" w:rsidRPr="007B56EC" w:rsidRDefault="009149D6" w:rsidP="00066DCB">
      <w:pPr>
        <w:numPr>
          <w:ilvl w:val="0"/>
          <w:numId w:val="3"/>
        </w:numPr>
        <w:jc w:val="both"/>
        <w:rPr>
          <w:rFonts w:ascii="Verdana" w:hAnsi="Verdana"/>
          <w:sz w:val="22"/>
          <w:szCs w:val="22"/>
        </w:rPr>
      </w:pPr>
      <w:r>
        <w:rPr>
          <w:rFonts w:ascii="Verdana" w:hAnsi="Verdana"/>
          <w:sz w:val="22"/>
          <w:szCs w:val="22"/>
        </w:rPr>
        <w:t>Zmiana osoby</w:t>
      </w:r>
      <w:r w:rsidR="007143F7" w:rsidRPr="007B56EC">
        <w:rPr>
          <w:rFonts w:ascii="Verdana" w:hAnsi="Verdana"/>
          <w:sz w:val="22"/>
          <w:szCs w:val="22"/>
        </w:rPr>
        <w:t>, o któr</w:t>
      </w:r>
      <w:r>
        <w:rPr>
          <w:rFonts w:ascii="Verdana" w:hAnsi="Verdana"/>
          <w:sz w:val="22"/>
          <w:szCs w:val="22"/>
        </w:rPr>
        <w:t>ej</w:t>
      </w:r>
      <w:r w:rsidR="007143F7" w:rsidRPr="007B56EC">
        <w:rPr>
          <w:rFonts w:ascii="Verdana" w:hAnsi="Verdana"/>
          <w:sz w:val="22"/>
          <w:szCs w:val="22"/>
        </w:rPr>
        <w:t xml:space="preserve">  mowa w ust. 3 jest możliwa jedynie w drodze aneksu do umowy, na osobę (osoby), o co najmniej takich samych uprawnieniach</w:t>
      </w:r>
      <w:r w:rsidR="007143F7">
        <w:rPr>
          <w:rFonts w:ascii="Verdana" w:hAnsi="Verdana"/>
          <w:sz w:val="22"/>
          <w:szCs w:val="22"/>
        </w:rPr>
        <w:t xml:space="preserve">                 </w:t>
      </w:r>
      <w:r w:rsidR="007143F7" w:rsidRPr="007B56EC">
        <w:rPr>
          <w:rFonts w:ascii="Verdana" w:hAnsi="Verdana"/>
          <w:sz w:val="22"/>
          <w:szCs w:val="22"/>
        </w:rPr>
        <w:t xml:space="preserve"> i doświadczeniu, określonych w SIWZ.</w:t>
      </w:r>
    </w:p>
    <w:p w14:paraId="4C898C6B" w14:textId="77777777" w:rsidR="007143F7" w:rsidRPr="007B56EC" w:rsidRDefault="007143F7" w:rsidP="00066DCB">
      <w:pPr>
        <w:jc w:val="center"/>
        <w:rPr>
          <w:rFonts w:ascii="Verdana" w:hAnsi="Verdana"/>
          <w:b/>
          <w:sz w:val="22"/>
          <w:szCs w:val="22"/>
        </w:rPr>
      </w:pPr>
    </w:p>
    <w:p w14:paraId="53DCD530"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lastRenderedPageBreak/>
        <w:t>§ 11</w:t>
      </w:r>
    </w:p>
    <w:p w14:paraId="59EB76FD" w14:textId="77777777" w:rsidR="007143F7" w:rsidRPr="007B56EC" w:rsidRDefault="007143F7" w:rsidP="00066DCB">
      <w:pPr>
        <w:jc w:val="center"/>
        <w:rPr>
          <w:rFonts w:ascii="Verdana" w:hAnsi="Verdana"/>
          <w:sz w:val="22"/>
          <w:szCs w:val="22"/>
        </w:rPr>
      </w:pPr>
      <w:r w:rsidRPr="007B56EC">
        <w:rPr>
          <w:rFonts w:ascii="Verdana" w:hAnsi="Verdana"/>
          <w:b/>
          <w:sz w:val="22"/>
          <w:szCs w:val="22"/>
        </w:rPr>
        <w:t>Inne obowiązki Wykonawcy</w:t>
      </w:r>
    </w:p>
    <w:p w14:paraId="3940BEF9" w14:textId="77777777" w:rsidR="007143F7" w:rsidRPr="007B56EC" w:rsidRDefault="007143F7" w:rsidP="00066DCB">
      <w:pPr>
        <w:jc w:val="both"/>
        <w:rPr>
          <w:rFonts w:ascii="Verdana" w:hAnsi="Verdana"/>
          <w:sz w:val="22"/>
          <w:szCs w:val="22"/>
        </w:rPr>
      </w:pPr>
      <w:r w:rsidRPr="007B56EC">
        <w:rPr>
          <w:rFonts w:ascii="Verdana" w:hAnsi="Verdana"/>
          <w:sz w:val="22"/>
          <w:szCs w:val="22"/>
        </w:rPr>
        <w:t>W ramach wykonywania przedmiotu Umowy, poza obowiązkami wynikającymi z powszechnie obowiązujących przepisów prawa, dokumentów wskazanych w § 4 Umowy oraz innych zapisów Umowy, Wykonawca zobowiązany jest do wykonania dodatkowych warunków, o których mowa w SIWZ.</w:t>
      </w:r>
    </w:p>
    <w:p w14:paraId="03EB21FD" w14:textId="77777777" w:rsidR="007143F7" w:rsidRPr="007B56EC" w:rsidRDefault="007143F7" w:rsidP="00066DCB">
      <w:pPr>
        <w:jc w:val="center"/>
        <w:rPr>
          <w:rFonts w:ascii="Verdana" w:hAnsi="Verdana"/>
          <w:b/>
          <w:sz w:val="22"/>
          <w:szCs w:val="22"/>
        </w:rPr>
      </w:pPr>
    </w:p>
    <w:p w14:paraId="6E839DFB" w14:textId="77777777" w:rsidR="007143F7" w:rsidRDefault="007143F7" w:rsidP="00066DCB">
      <w:pPr>
        <w:jc w:val="center"/>
        <w:rPr>
          <w:rFonts w:ascii="Verdana" w:hAnsi="Verdana"/>
          <w:b/>
          <w:sz w:val="22"/>
          <w:szCs w:val="22"/>
        </w:rPr>
      </w:pPr>
    </w:p>
    <w:p w14:paraId="4A50936E"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 12</w:t>
      </w:r>
    </w:p>
    <w:p w14:paraId="1034B682"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Zabezpieczenie</w:t>
      </w:r>
    </w:p>
    <w:p w14:paraId="514A6102" w14:textId="77777777" w:rsidR="007143F7" w:rsidRPr="007B56EC" w:rsidRDefault="007143F7" w:rsidP="00066DCB">
      <w:pPr>
        <w:pStyle w:val="Akapitzlist"/>
        <w:numPr>
          <w:ilvl w:val="0"/>
          <w:numId w:val="13"/>
        </w:numPr>
        <w:jc w:val="both"/>
        <w:rPr>
          <w:rFonts w:ascii="Verdana" w:hAnsi="Verdana"/>
          <w:sz w:val="22"/>
          <w:szCs w:val="22"/>
        </w:rPr>
      </w:pPr>
      <w:r w:rsidRPr="007B56EC">
        <w:rPr>
          <w:rFonts w:ascii="Verdana" w:hAnsi="Verdana"/>
          <w:sz w:val="22"/>
          <w:szCs w:val="22"/>
        </w:rPr>
        <w:t>Wykonawca wniesie Zamawiającemu zabezpieczenie należytego wykonania Umowy, o którym mowa w art. 147 ustawy z dnia 29 stycznia 2004r. prawa zamówień publicznych (</w:t>
      </w:r>
      <w:proofErr w:type="spellStart"/>
      <w:r w:rsidRPr="007B56EC">
        <w:rPr>
          <w:rFonts w:ascii="Verdana" w:hAnsi="Verdana"/>
          <w:sz w:val="22"/>
          <w:szCs w:val="22"/>
        </w:rPr>
        <w:t>t.j</w:t>
      </w:r>
      <w:proofErr w:type="spellEnd"/>
      <w:r w:rsidRPr="007B56EC">
        <w:rPr>
          <w:rFonts w:ascii="Verdana" w:hAnsi="Verdana"/>
          <w:sz w:val="22"/>
          <w:szCs w:val="22"/>
        </w:rPr>
        <w:t>. Dz. U. z 201</w:t>
      </w:r>
      <w:r w:rsidR="00E66C8E">
        <w:rPr>
          <w:rFonts w:ascii="Verdana" w:hAnsi="Verdana"/>
          <w:sz w:val="22"/>
          <w:szCs w:val="22"/>
        </w:rPr>
        <w:t>7</w:t>
      </w:r>
      <w:r w:rsidRPr="007B56EC">
        <w:rPr>
          <w:rFonts w:ascii="Verdana" w:hAnsi="Verdana"/>
          <w:sz w:val="22"/>
          <w:szCs w:val="22"/>
        </w:rPr>
        <w:t xml:space="preserve">r., poz. </w:t>
      </w:r>
      <w:r w:rsidR="00E66C8E">
        <w:rPr>
          <w:rFonts w:ascii="Verdana" w:hAnsi="Verdana"/>
          <w:sz w:val="22"/>
          <w:szCs w:val="22"/>
        </w:rPr>
        <w:t>1579</w:t>
      </w:r>
      <w:r w:rsidRPr="007B56EC">
        <w:rPr>
          <w:rFonts w:ascii="Verdana" w:hAnsi="Verdana"/>
          <w:sz w:val="22"/>
          <w:szCs w:val="22"/>
        </w:rPr>
        <w:t xml:space="preserve"> z </w:t>
      </w:r>
      <w:proofErr w:type="spellStart"/>
      <w:r w:rsidRPr="007B56EC">
        <w:rPr>
          <w:rFonts w:ascii="Verdana" w:hAnsi="Verdana"/>
          <w:sz w:val="22"/>
          <w:szCs w:val="22"/>
        </w:rPr>
        <w:t>późn</w:t>
      </w:r>
      <w:proofErr w:type="spellEnd"/>
      <w:r w:rsidRPr="007B56EC">
        <w:rPr>
          <w:rFonts w:ascii="Verdana" w:hAnsi="Verdana"/>
          <w:sz w:val="22"/>
          <w:szCs w:val="22"/>
        </w:rPr>
        <w:t xml:space="preserve">. zm.), w formie………………………………………, w wysokości 10 % ceny całkowitej brutto podanej w ofercie tj. </w:t>
      </w:r>
      <w:r w:rsidRPr="007B56EC">
        <w:rPr>
          <w:rFonts w:ascii="Verdana" w:hAnsi="Verdana"/>
          <w:b/>
          <w:sz w:val="22"/>
          <w:szCs w:val="22"/>
        </w:rPr>
        <w:t>…………………………….. zł.</w:t>
      </w:r>
    </w:p>
    <w:p w14:paraId="2D786404" w14:textId="77777777" w:rsidR="007143F7" w:rsidRPr="007B56EC" w:rsidRDefault="007143F7" w:rsidP="00066DCB">
      <w:pPr>
        <w:numPr>
          <w:ilvl w:val="0"/>
          <w:numId w:val="13"/>
        </w:numPr>
        <w:jc w:val="both"/>
        <w:rPr>
          <w:rFonts w:ascii="Verdana" w:hAnsi="Verdana"/>
          <w:sz w:val="22"/>
          <w:szCs w:val="22"/>
        </w:rPr>
      </w:pPr>
      <w:r w:rsidRPr="007B56EC">
        <w:rPr>
          <w:rFonts w:ascii="Verdana" w:hAnsi="Verdana"/>
          <w:sz w:val="22"/>
          <w:szCs w:val="22"/>
        </w:rPr>
        <w:t>Zabezpieczenie należytego wykonania Umowy zostanie zwrócone w następujących terminach:</w:t>
      </w:r>
    </w:p>
    <w:p w14:paraId="7EA1C291" w14:textId="77777777" w:rsidR="007143F7" w:rsidRPr="007B56EC" w:rsidRDefault="007143F7" w:rsidP="00066DCB">
      <w:pPr>
        <w:numPr>
          <w:ilvl w:val="0"/>
          <w:numId w:val="42"/>
        </w:numPr>
        <w:jc w:val="both"/>
        <w:rPr>
          <w:rFonts w:ascii="Verdana" w:hAnsi="Verdana"/>
          <w:sz w:val="22"/>
          <w:szCs w:val="22"/>
        </w:rPr>
      </w:pPr>
      <w:r w:rsidRPr="007B56EC">
        <w:rPr>
          <w:rFonts w:ascii="Verdana" w:hAnsi="Verdana"/>
          <w:sz w:val="22"/>
          <w:szCs w:val="22"/>
        </w:rPr>
        <w:t xml:space="preserve">70 % wartości zabezpieczenia tj. </w:t>
      </w:r>
      <w:r w:rsidRPr="007B56EC">
        <w:rPr>
          <w:rFonts w:ascii="Verdana" w:hAnsi="Verdana"/>
          <w:b/>
          <w:sz w:val="22"/>
          <w:szCs w:val="22"/>
        </w:rPr>
        <w:t>…………………………zł</w:t>
      </w:r>
      <w:r w:rsidRPr="007B56EC">
        <w:rPr>
          <w:rFonts w:ascii="Verdana" w:hAnsi="Verdana"/>
          <w:sz w:val="22"/>
          <w:szCs w:val="22"/>
        </w:rPr>
        <w:t xml:space="preserve"> w terminie 30 dni od dnia wykonania przedmiotu Umowy przez Wykonawcę i uznania przedmiotu Umowy za należycie wykonany,</w:t>
      </w:r>
    </w:p>
    <w:p w14:paraId="1EB24211" w14:textId="77777777" w:rsidR="007143F7" w:rsidRPr="007B56EC" w:rsidRDefault="007143F7" w:rsidP="00066DCB">
      <w:pPr>
        <w:numPr>
          <w:ilvl w:val="0"/>
          <w:numId w:val="42"/>
        </w:numPr>
        <w:jc w:val="both"/>
        <w:rPr>
          <w:rFonts w:ascii="Verdana" w:hAnsi="Verdana"/>
          <w:sz w:val="22"/>
          <w:szCs w:val="22"/>
        </w:rPr>
      </w:pPr>
      <w:r w:rsidRPr="007B56EC">
        <w:rPr>
          <w:rFonts w:ascii="Verdana" w:hAnsi="Verdana"/>
          <w:sz w:val="22"/>
          <w:szCs w:val="22"/>
        </w:rPr>
        <w:t xml:space="preserve">30 % zabezpieczenia tj. </w:t>
      </w:r>
      <w:r w:rsidRPr="007B56EC">
        <w:rPr>
          <w:rFonts w:ascii="Verdana" w:hAnsi="Verdana"/>
          <w:b/>
          <w:sz w:val="22"/>
          <w:szCs w:val="22"/>
        </w:rPr>
        <w:t>………………………… zł</w:t>
      </w:r>
      <w:r w:rsidRPr="007B56EC">
        <w:rPr>
          <w:rFonts w:ascii="Verdana" w:hAnsi="Verdana"/>
          <w:sz w:val="22"/>
          <w:szCs w:val="22"/>
        </w:rPr>
        <w:t xml:space="preserve"> w terminie 15 dni po upływie okresu rękojmi za wady.</w:t>
      </w:r>
    </w:p>
    <w:p w14:paraId="379D56B9" w14:textId="77777777" w:rsidR="007143F7" w:rsidRPr="007B56EC" w:rsidRDefault="007143F7" w:rsidP="00066DCB">
      <w:pPr>
        <w:jc w:val="both"/>
        <w:rPr>
          <w:rFonts w:ascii="Verdana" w:hAnsi="Verdana"/>
          <w:b/>
          <w:sz w:val="22"/>
          <w:szCs w:val="22"/>
        </w:rPr>
      </w:pPr>
    </w:p>
    <w:p w14:paraId="2A14DB2A" w14:textId="77777777" w:rsidR="007143F7" w:rsidRPr="007B56EC" w:rsidRDefault="007143F7" w:rsidP="00066DCB">
      <w:pPr>
        <w:pStyle w:val="Tekstpodstawowy3"/>
        <w:jc w:val="center"/>
        <w:rPr>
          <w:rFonts w:ascii="Verdana" w:hAnsi="Verdana"/>
          <w:b/>
          <w:sz w:val="22"/>
          <w:szCs w:val="22"/>
        </w:rPr>
      </w:pPr>
      <w:r w:rsidRPr="007B56EC">
        <w:rPr>
          <w:rFonts w:ascii="Verdana" w:hAnsi="Verdana"/>
          <w:b/>
          <w:sz w:val="22"/>
          <w:szCs w:val="22"/>
        </w:rPr>
        <w:t>§ 13</w:t>
      </w:r>
    </w:p>
    <w:p w14:paraId="7D289992" w14:textId="77777777" w:rsidR="007143F7" w:rsidRPr="007B56EC" w:rsidRDefault="007143F7" w:rsidP="00066DCB">
      <w:pPr>
        <w:pStyle w:val="Tekstpodstawowy3"/>
        <w:jc w:val="center"/>
        <w:rPr>
          <w:rFonts w:ascii="Verdana" w:hAnsi="Verdana"/>
          <w:b/>
          <w:sz w:val="22"/>
          <w:szCs w:val="22"/>
        </w:rPr>
      </w:pPr>
      <w:r w:rsidRPr="007B56EC">
        <w:rPr>
          <w:rFonts w:ascii="Verdana" w:hAnsi="Verdana"/>
          <w:b/>
          <w:sz w:val="22"/>
          <w:szCs w:val="22"/>
        </w:rPr>
        <w:t>Przekazanie Terenu Budowy</w:t>
      </w:r>
    </w:p>
    <w:p w14:paraId="1998628A" w14:textId="77777777" w:rsidR="007143F7" w:rsidRPr="007B56EC" w:rsidRDefault="007143F7" w:rsidP="00713120">
      <w:pPr>
        <w:pStyle w:val="Akapitzlist"/>
        <w:numPr>
          <w:ilvl w:val="0"/>
          <w:numId w:val="15"/>
        </w:numPr>
        <w:jc w:val="both"/>
        <w:rPr>
          <w:rFonts w:ascii="Verdana" w:hAnsi="Verdana"/>
          <w:sz w:val="22"/>
          <w:szCs w:val="22"/>
        </w:rPr>
      </w:pPr>
      <w:r w:rsidRPr="007B56EC">
        <w:rPr>
          <w:rFonts w:ascii="Verdana" w:hAnsi="Verdana"/>
          <w:sz w:val="22"/>
          <w:szCs w:val="22"/>
        </w:rPr>
        <w:t>Zamawiający przekaże protokolarnie Wykonawcy Teren Budowy.</w:t>
      </w:r>
    </w:p>
    <w:p w14:paraId="0608FC36" w14:textId="77777777" w:rsidR="007143F7" w:rsidRPr="007B56EC" w:rsidRDefault="007143F7" w:rsidP="00713120">
      <w:pPr>
        <w:pStyle w:val="Akapitzlist"/>
        <w:numPr>
          <w:ilvl w:val="0"/>
          <w:numId w:val="15"/>
        </w:numPr>
        <w:jc w:val="both"/>
        <w:rPr>
          <w:rFonts w:ascii="Verdana" w:hAnsi="Verdana"/>
          <w:sz w:val="22"/>
          <w:szCs w:val="22"/>
        </w:rPr>
      </w:pPr>
      <w:r w:rsidRPr="007B56EC">
        <w:rPr>
          <w:rFonts w:ascii="Verdana" w:hAnsi="Verdana"/>
          <w:sz w:val="22"/>
          <w:szCs w:val="22"/>
        </w:rPr>
        <w:t>Po wykonaniu przedmiotu Umowy Wykonawca protokolarnie przekaże Zamawiającemu Teren Budowy.</w:t>
      </w:r>
    </w:p>
    <w:p w14:paraId="21C06050" w14:textId="77777777" w:rsidR="007143F7" w:rsidRPr="007B56EC" w:rsidRDefault="007143F7" w:rsidP="00713120">
      <w:pPr>
        <w:pStyle w:val="Akapitzlist"/>
        <w:numPr>
          <w:ilvl w:val="0"/>
          <w:numId w:val="15"/>
        </w:numPr>
        <w:jc w:val="both"/>
        <w:rPr>
          <w:rFonts w:ascii="Verdana" w:hAnsi="Verdana"/>
          <w:sz w:val="22"/>
          <w:szCs w:val="22"/>
        </w:rPr>
      </w:pPr>
      <w:r w:rsidRPr="007B56EC">
        <w:rPr>
          <w:rFonts w:ascii="Verdana" w:hAnsi="Verdana"/>
          <w:sz w:val="22"/>
          <w:szCs w:val="22"/>
        </w:rPr>
        <w:t>Warunkiem odbioru Terenu Budowy przez Zamawiającego jest dokonanie odbioru końcowego Inwestycji przez Zamawiającego, chyba że do odbioru Terenu Budowy przez Zamawiającego dochodzi w wyniku wcześniejszego rozwiązania Umowy, bez pełnego wykonania przedmiotu Umowy przez Wykonawcę.</w:t>
      </w:r>
    </w:p>
    <w:p w14:paraId="6C3B957B" w14:textId="77777777" w:rsidR="007143F7" w:rsidRPr="007B56EC" w:rsidRDefault="007143F7" w:rsidP="00066DCB">
      <w:pPr>
        <w:jc w:val="center"/>
        <w:rPr>
          <w:rFonts w:ascii="Verdana" w:hAnsi="Verdana"/>
          <w:b/>
          <w:bCs/>
          <w:sz w:val="22"/>
          <w:szCs w:val="22"/>
        </w:rPr>
      </w:pPr>
    </w:p>
    <w:p w14:paraId="44E28745" w14:textId="77777777" w:rsidR="007143F7" w:rsidRPr="007B56EC" w:rsidRDefault="007143F7" w:rsidP="00066DCB">
      <w:pPr>
        <w:jc w:val="center"/>
        <w:rPr>
          <w:rFonts w:ascii="Verdana" w:hAnsi="Verdana"/>
          <w:b/>
          <w:bCs/>
          <w:sz w:val="22"/>
          <w:szCs w:val="22"/>
        </w:rPr>
      </w:pPr>
      <w:r w:rsidRPr="007B56EC">
        <w:rPr>
          <w:rFonts w:ascii="Verdana" w:hAnsi="Verdana"/>
          <w:b/>
          <w:bCs/>
          <w:sz w:val="22"/>
          <w:szCs w:val="22"/>
        </w:rPr>
        <w:t>§ 14</w:t>
      </w:r>
    </w:p>
    <w:p w14:paraId="416C3802" w14:textId="77777777" w:rsidR="007143F7" w:rsidRPr="007B56EC" w:rsidRDefault="007143F7" w:rsidP="00066DCB">
      <w:pPr>
        <w:jc w:val="center"/>
        <w:rPr>
          <w:rFonts w:ascii="Verdana" w:hAnsi="Verdana"/>
          <w:b/>
          <w:bCs/>
          <w:sz w:val="22"/>
          <w:szCs w:val="22"/>
        </w:rPr>
      </w:pPr>
      <w:r w:rsidRPr="007B56EC">
        <w:rPr>
          <w:rFonts w:ascii="Verdana" w:hAnsi="Verdana"/>
          <w:b/>
          <w:bCs/>
          <w:sz w:val="22"/>
          <w:szCs w:val="22"/>
        </w:rPr>
        <w:t>Odpowiedzialność za Teren Budowy</w:t>
      </w:r>
    </w:p>
    <w:p w14:paraId="6FAD8BAD" w14:textId="77777777" w:rsidR="007143F7" w:rsidRPr="007B56EC" w:rsidRDefault="007143F7" w:rsidP="00713120">
      <w:pPr>
        <w:pStyle w:val="Tekstpodstawowy"/>
        <w:numPr>
          <w:ilvl w:val="0"/>
          <w:numId w:val="14"/>
        </w:numPr>
        <w:rPr>
          <w:rFonts w:ascii="Verdana" w:hAnsi="Verdana"/>
          <w:sz w:val="22"/>
          <w:szCs w:val="22"/>
        </w:rPr>
      </w:pPr>
      <w:r w:rsidRPr="007B56EC">
        <w:rPr>
          <w:rFonts w:ascii="Verdana" w:hAnsi="Verdana"/>
          <w:sz w:val="22"/>
          <w:szCs w:val="22"/>
        </w:rPr>
        <w:t>Wykonawca odpowiada za przejęty Teren Budowy w okresie od protokolarnego jego przejęcia aż do odebrania go przez Zamawiającego.</w:t>
      </w:r>
    </w:p>
    <w:p w14:paraId="6FD45BB7" w14:textId="77777777" w:rsidR="007143F7" w:rsidRPr="007B56EC" w:rsidRDefault="007143F7" w:rsidP="00713120">
      <w:pPr>
        <w:pStyle w:val="Tekstpodstawowy"/>
        <w:numPr>
          <w:ilvl w:val="0"/>
          <w:numId w:val="14"/>
        </w:numPr>
        <w:rPr>
          <w:rFonts w:ascii="Verdana" w:hAnsi="Verdana"/>
          <w:sz w:val="22"/>
          <w:szCs w:val="22"/>
        </w:rPr>
      </w:pPr>
      <w:r w:rsidRPr="007B56EC">
        <w:rPr>
          <w:rFonts w:ascii="Verdana" w:hAnsi="Verdana"/>
          <w:sz w:val="22"/>
          <w:szCs w:val="22"/>
        </w:rPr>
        <w:t>Wykonawca ponosi pełną odpowiedzialność materialną za szkody wyrządzone osobom trzecim w związku z wykonywaniem przedmiotu Umowy.</w:t>
      </w:r>
    </w:p>
    <w:p w14:paraId="40CF5CAA" w14:textId="77777777" w:rsidR="007143F7" w:rsidRPr="007B56EC" w:rsidRDefault="007143F7" w:rsidP="00713120">
      <w:pPr>
        <w:pStyle w:val="Bezodstpw"/>
        <w:numPr>
          <w:ilvl w:val="0"/>
          <w:numId w:val="14"/>
        </w:numPr>
        <w:jc w:val="both"/>
        <w:rPr>
          <w:rFonts w:ascii="Verdana" w:hAnsi="Verdana"/>
        </w:rPr>
      </w:pPr>
      <w:r w:rsidRPr="007B56EC">
        <w:rPr>
          <w:rFonts w:ascii="Verdana" w:hAnsi="Verdana"/>
        </w:rPr>
        <w:t>Roboty budowlane będą się odbywały podczas normalnego funkcjonowania szkoły i części mieszkalnej. W trakcie realizacji robót Wykonawca będzie zobowiązany do zapewnienia bezpiecznego dojścia do obiektu dla uczniów, nauczycieli, mieszkańców i interesantów. Wykonawca będzie zobowiązany również do takiego prowadzenia robót aby umożliwić bezpieczne korzystanie z części rekreacyjnej przylegającej do budynku oraz boisk zewnętrznych.</w:t>
      </w:r>
    </w:p>
    <w:p w14:paraId="6E22AFDC" w14:textId="77777777" w:rsidR="007143F7" w:rsidRPr="007B56EC" w:rsidRDefault="007143F7" w:rsidP="00713120">
      <w:pPr>
        <w:pStyle w:val="Tekstpodstawowy"/>
        <w:ind w:left="360"/>
        <w:rPr>
          <w:rFonts w:ascii="Verdana" w:hAnsi="Verdana"/>
          <w:sz w:val="22"/>
          <w:szCs w:val="22"/>
        </w:rPr>
      </w:pPr>
    </w:p>
    <w:p w14:paraId="43C17D6A" w14:textId="77777777" w:rsidR="007143F7" w:rsidRPr="007B56EC" w:rsidRDefault="007143F7" w:rsidP="00066DCB">
      <w:pPr>
        <w:jc w:val="both"/>
        <w:rPr>
          <w:rFonts w:ascii="Verdana" w:hAnsi="Verdana"/>
          <w:b/>
          <w:sz w:val="22"/>
          <w:szCs w:val="22"/>
        </w:rPr>
      </w:pPr>
    </w:p>
    <w:p w14:paraId="39D6A32B" w14:textId="77777777" w:rsidR="009149D6" w:rsidRDefault="009149D6" w:rsidP="00066DCB">
      <w:pPr>
        <w:jc w:val="center"/>
        <w:rPr>
          <w:rFonts w:ascii="Verdana" w:hAnsi="Verdana"/>
          <w:b/>
          <w:sz w:val="22"/>
          <w:szCs w:val="22"/>
        </w:rPr>
      </w:pPr>
    </w:p>
    <w:p w14:paraId="7A3E8C33" w14:textId="77777777" w:rsidR="009149D6" w:rsidRDefault="009149D6" w:rsidP="00066DCB">
      <w:pPr>
        <w:jc w:val="center"/>
        <w:rPr>
          <w:rFonts w:ascii="Verdana" w:hAnsi="Verdana"/>
          <w:b/>
          <w:sz w:val="22"/>
          <w:szCs w:val="22"/>
        </w:rPr>
      </w:pPr>
    </w:p>
    <w:p w14:paraId="4C9569BA" w14:textId="77777777" w:rsidR="009149D6" w:rsidRDefault="009149D6" w:rsidP="00066DCB">
      <w:pPr>
        <w:jc w:val="center"/>
        <w:rPr>
          <w:rFonts w:ascii="Verdana" w:hAnsi="Verdana"/>
          <w:b/>
          <w:sz w:val="22"/>
          <w:szCs w:val="22"/>
        </w:rPr>
      </w:pPr>
    </w:p>
    <w:p w14:paraId="1B05DF50" w14:textId="77777777" w:rsidR="009149D6" w:rsidRDefault="009149D6" w:rsidP="00066DCB">
      <w:pPr>
        <w:jc w:val="center"/>
        <w:rPr>
          <w:rFonts w:ascii="Verdana" w:hAnsi="Verdana"/>
          <w:b/>
          <w:sz w:val="22"/>
          <w:szCs w:val="22"/>
        </w:rPr>
      </w:pPr>
    </w:p>
    <w:p w14:paraId="70F513F6"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lastRenderedPageBreak/>
        <w:t>§ 15</w:t>
      </w:r>
    </w:p>
    <w:p w14:paraId="050BB703" w14:textId="77777777" w:rsidR="007143F7" w:rsidRPr="007B56EC" w:rsidRDefault="007143F7" w:rsidP="00066DCB">
      <w:pPr>
        <w:jc w:val="both"/>
        <w:rPr>
          <w:rFonts w:ascii="Verdana" w:hAnsi="Verdana"/>
          <w:b/>
          <w:sz w:val="22"/>
          <w:szCs w:val="22"/>
        </w:rPr>
      </w:pPr>
      <w:r w:rsidRPr="007B56EC">
        <w:rPr>
          <w:rFonts w:ascii="Verdana" w:hAnsi="Verdana"/>
          <w:b/>
          <w:sz w:val="22"/>
          <w:szCs w:val="22"/>
        </w:rPr>
        <w:tab/>
      </w:r>
      <w:r w:rsidRPr="007B56EC">
        <w:rPr>
          <w:rFonts w:ascii="Verdana" w:hAnsi="Verdana"/>
          <w:b/>
          <w:sz w:val="22"/>
          <w:szCs w:val="22"/>
        </w:rPr>
        <w:tab/>
      </w:r>
      <w:r w:rsidRPr="007B56EC">
        <w:rPr>
          <w:rFonts w:ascii="Verdana" w:hAnsi="Verdana"/>
          <w:b/>
          <w:sz w:val="22"/>
          <w:szCs w:val="22"/>
        </w:rPr>
        <w:tab/>
      </w:r>
      <w:r w:rsidRPr="007B56EC">
        <w:rPr>
          <w:rFonts w:ascii="Verdana" w:hAnsi="Verdana"/>
          <w:b/>
          <w:sz w:val="22"/>
          <w:szCs w:val="22"/>
        </w:rPr>
        <w:tab/>
      </w:r>
      <w:r w:rsidRPr="007B56EC">
        <w:rPr>
          <w:rFonts w:ascii="Verdana" w:hAnsi="Verdana"/>
          <w:b/>
          <w:sz w:val="22"/>
          <w:szCs w:val="22"/>
        </w:rPr>
        <w:tab/>
        <w:t>Ubezpieczenie</w:t>
      </w:r>
    </w:p>
    <w:p w14:paraId="2D789E45" w14:textId="77777777" w:rsidR="007143F7" w:rsidRPr="007B56EC" w:rsidRDefault="007143F7" w:rsidP="00066DCB">
      <w:pPr>
        <w:pStyle w:val="Tekstpodstawowy3"/>
        <w:numPr>
          <w:ilvl w:val="0"/>
          <w:numId w:val="1"/>
        </w:numPr>
        <w:jc w:val="both"/>
        <w:rPr>
          <w:rFonts w:ascii="Verdana" w:hAnsi="Verdana"/>
          <w:sz w:val="22"/>
          <w:szCs w:val="22"/>
        </w:rPr>
      </w:pPr>
      <w:r w:rsidRPr="007B56EC">
        <w:rPr>
          <w:rFonts w:ascii="Verdana" w:hAnsi="Verdana"/>
          <w:sz w:val="22"/>
          <w:szCs w:val="22"/>
        </w:rPr>
        <w:t>Wykonawca zobowiązuje się ubezpieczyć na koszt własny roboty z tytułu szkód, które mogą zaistnieć w związku z określonymi zdarzeniami losowymi oraz od odpowiedzialności cywilnej deliktowej i kontraktowej.</w:t>
      </w:r>
    </w:p>
    <w:p w14:paraId="075C8F0B" w14:textId="77777777" w:rsidR="007143F7" w:rsidRPr="007B56EC" w:rsidRDefault="007143F7" w:rsidP="00066DCB">
      <w:pPr>
        <w:numPr>
          <w:ilvl w:val="0"/>
          <w:numId w:val="1"/>
        </w:numPr>
        <w:jc w:val="both"/>
        <w:rPr>
          <w:rFonts w:ascii="Verdana" w:hAnsi="Verdana"/>
          <w:sz w:val="22"/>
          <w:szCs w:val="22"/>
        </w:rPr>
      </w:pPr>
      <w:r w:rsidRPr="007B56EC">
        <w:rPr>
          <w:rFonts w:ascii="Verdana" w:hAnsi="Verdana"/>
          <w:sz w:val="22"/>
          <w:szCs w:val="22"/>
        </w:rPr>
        <w:t>W ramach niniejszej Umowy Wykonawca zobowiązany jest do:</w:t>
      </w:r>
    </w:p>
    <w:p w14:paraId="04E84189" w14:textId="77777777" w:rsidR="007143F7" w:rsidRPr="007B56EC" w:rsidRDefault="007143F7">
      <w:pPr>
        <w:numPr>
          <w:ilvl w:val="0"/>
          <w:numId w:val="79"/>
        </w:numPr>
        <w:jc w:val="both"/>
        <w:rPr>
          <w:rFonts w:ascii="Verdana" w:hAnsi="Verdana"/>
          <w:sz w:val="22"/>
          <w:szCs w:val="22"/>
        </w:rPr>
      </w:pPr>
      <w:r w:rsidRPr="007B56EC">
        <w:rPr>
          <w:rFonts w:ascii="Verdana" w:hAnsi="Verdana"/>
          <w:sz w:val="22"/>
          <w:szCs w:val="22"/>
        </w:rPr>
        <w:t xml:space="preserve">ubezpieczenia kontraktu od wszelkich </w:t>
      </w:r>
      <w:proofErr w:type="spellStart"/>
      <w:r w:rsidRPr="007B56EC">
        <w:rPr>
          <w:rFonts w:ascii="Verdana" w:hAnsi="Verdana"/>
          <w:sz w:val="22"/>
          <w:szCs w:val="22"/>
        </w:rPr>
        <w:t>ryzyk</w:t>
      </w:r>
      <w:proofErr w:type="spellEnd"/>
      <w:r w:rsidRPr="007B56EC">
        <w:rPr>
          <w:rFonts w:ascii="Verdana" w:hAnsi="Verdana"/>
          <w:sz w:val="22"/>
          <w:szCs w:val="22"/>
        </w:rPr>
        <w:t xml:space="preserve"> budowlanych (CAR), w tym do wykonywanych prac, obiektów budowlanych, urządzeń oraz wszelkiego mienia ruchomego i nieruchomego związanego bezpośrednio z wykonywaniem robót – na sumę nie mniejszą niż kwota wynagrodzenia, określonego w § </w:t>
      </w:r>
      <w:r>
        <w:rPr>
          <w:rFonts w:ascii="Verdana" w:hAnsi="Verdana"/>
          <w:sz w:val="22"/>
          <w:szCs w:val="22"/>
        </w:rPr>
        <w:t>20</w:t>
      </w:r>
      <w:r w:rsidRPr="007B56EC">
        <w:rPr>
          <w:rFonts w:ascii="Verdana" w:hAnsi="Verdana"/>
          <w:sz w:val="22"/>
          <w:szCs w:val="22"/>
        </w:rPr>
        <w:t xml:space="preserve"> ust.1 Umowy,</w:t>
      </w:r>
    </w:p>
    <w:p w14:paraId="5D26E282" w14:textId="0B47A902" w:rsidR="007143F7" w:rsidRPr="007B56EC" w:rsidRDefault="007143F7">
      <w:pPr>
        <w:numPr>
          <w:ilvl w:val="0"/>
          <w:numId w:val="79"/>
        </w:numPr>
        <w:jc w:val="both"/>
        <w:rPr>
          <w:rFonts w:ascii="Verdana" w:hAnsi="Verdana"/>
          <w:sz w:val="22"/>
          <w:szCs w:val="22"/>
        </w:rPr>
      </w:pPr>
      <w:r w:rsidRPr="007B56EC">
        <w:rPr>
          <w:rFonts w:ascii="Verdana" w:hAnsi="Verdana"/>
          <w:sz w:val="22"/>
          <w:szCs w:val="22"/>
        </w:rPr>
        <w:t xml:space="preserve">posiadania ubezpieczenia od odpowiedzialności cywilnej deliktowej i kontraktowej za szkody powstałe w związku z wykonywaniem działalności gospodarczej – na sumę co najmniej </w:t>
      </w:r>
      <w:r w:rsidR="009149D6">
        <w:rPr>
          <w:rFonts w:ascii="Verdana" w:hAnsi="Verdana"/>
          <w:sz w:val="22"/>
          <w:szCs w:val="22"/>
        </w:rPr>
        <w:t>1</w:t>
      </w:r>
      <w:r>
        <w:rPr>
          <w:rFonts w:ascii="Verdana" w:hAnsi="Verdana"/>
          <w:sz w:val="22"/>
          <w:szCs w:val="22"/>
        </w:rPr>
        <w:t xml:space="preserve"> 000 000, </w:t>
      </w:r>
      <w:r w:rsidRPr="007B56EC">
        <w:rPr>
          <w:rFonts w:ascii="Verdana" w:hAnsi="Verdana"/>
          <w:sz w:val="22"/>
          <w:szCs w:val="22"/>
        </w:rPr>
        <w:t>00 zł.</w:t>
      </w:r>
    </w:p>
    <w:p w14:paraId="37CC88D7" w14:textId="77777777" w:rsidR="007143F7" w:rsidRPr="007B56EC" w:rsidRDefault="007143F7" w:rsidP="00066DCB">
      <w:pPr>
        <w:pStyle w:val="Tekstpodstawowy3"/>
        <w:numPr>
          <w:ilvl w:val="1"/>
          <w:numId w:val="8"/>
        </w:numPr>
        <w:tabs>
          <w:tab w:val="clear" w:pos="1790"/>
          <w:tab w:val="num" w:pos="426"/>
        </w:tabs>
        <w:ind w:left="360"/>
        <w:jc w:val="both"/>
        <w:rPr>
          <w:rFonts w:ascii="Verdana" w:hAnsi="Verdana"/>
          <w:sz w:val="22"/>
          <w:szCs w:val="22"/>
        </w:rPr>
      </w:pPr>
      <w:r w:rsidRPr="007B56EC">
        <w:rPr>
          <w:rFonts w:ascii="Verdana" w:hAnsi="Verdana"/>
          <w:sz w:val="22"/>
          <w:szCs w:val="22"/>
        </w:rPr>
        <w:t>Zakres oraz warunki ubezpieczenia podlegają akceptacji Zamawiającego.</w:t>
      </w:r>
    </w:p>
    <w:p w14:paraId="3CAA845C" w14:textId="77777777" w:rsidR="007143F7" w:rsidRPr="007B56EC" w:rsidRDefault="007143F7" w:rsidP="00066DCB">
      <w:pPr>
        <w:pStyle w:val="Tekstpodstawowy3"/>
        <w:numPr>
          <w:ilvl w:val="1"/>
          <w:numId w:val="8"/>
        </w:numPr>
        <w:tabs>
          <w:tab w:val="clear" w:pos="1790"/>
          <w:tab w:val="num" w:pos="426"/>
        </w:tabs>
        <w:ind w:left="360"/>
        <w:jc w:val="both"/>
        <w:rPr>
          <w:rFonts w:ascii="Verdana" w:hAnsi="Verdana"/>
          <w:sz w:val="22"/>
          <w:szCs w:val="22"/>
        </w:rPr>
      </w:pPr>
      <w:r w:rsidRPr="007B56EC">
        <w:rPr>
          <w:rFonts w:ascii="Verdana" w:hAnsi="Verdana"/>
          <w:sz w:val="22"/>
          <w:szCs w:val="22"/>
        </w:rPr>
        <w:t xml:space="preserve">Wykonawca dokona ubezpieczenia na własny koszt w ramach niniejszej Umowy i wynagrodzenia umownego. Polisy i inne dokumenty ubezpieczeniowe, zgodne z wymogami niniejszej Umowy, poświadczone za zgodność z oryginałem, Wykonawca złoży Zamawiającemu najpóźniej na 3 dni robocze przed dniem protokolarnego przekazania Terenu Budowy, co stanowi warunek przekazania Terenu Budowy. </w:t>
      </w:r>
    </w:p>
    <w:p w14:paraId="74A4989B" w14:textId="77777777" w:rsidR="007143F7" w:rsidRPr="007B56EC" w:rsidRDefault="007143F7" w:rsidP="00066DCB">
      <w:pPr>
        <w:jc w:val="center"/>
        <w:rPr>
          <w:rFonts w:ascii="Verdana" w:hAnsi="Verdana"/>
          <w:bCs/>
          <w:sz w:val="22"/>
          <w:szCs w:val="22"/>
        </w:rPr>
      </w:pPr>
    </w:p>
    <w:p w14:paraId="697F74AE"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 16</w:t>
      </w:r>
    </w:p>
    <w:p w14:paraId="59AC3983"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Materiały</w:t>
      </w:r>
    </w:p>
    <w:p w14:paraId="3F272B8F" w14:textId="77777777" w:rsidR="007143F7" w:rsidRPr="007B56EC" w:rsidRDefault="007143F7" w:rsidP="00066DCB">
      <w:pPr>
        <w:pStyle w:val="Tekstpodstawowy3"/>
        <w:numPr>
          <w:ilvl w:val="0"/>
          <w:numId w:val="4"/>
        </w:numPr>
        <w:jc w:val="both"/>
        <w:rPr>
          <w:rFonts w:ascii="Verdana" w:hAnsi="Verdana"/>
          <w:sz w:val="22"/>
          <w:szCs w:val="22"/>
        </w:rPr>
      </w:pPr>
      <w:r w:rsidRPr="007B56EC">
        <w:rPr>
          <w:rFonts w:ascii="Verdana" w:hAnsi="Verdana"/>
          <w:sz w:val="22"/>
          <w:szCs w:val="22"/>
        </w:rPr>
        <w:t>Wykonawca zobowiązuje się wykonać Inwestycję z materiałów własnych, określonych w dokumentacji, o której mowa w § 4 Umowy.</w:t>
      </w:r>
    </w:p>
    <w:p w14:paraId="5CBEE60A" w14:textId="77777777" w:rsidR="007143F7" w:rsidRPr="007B56EC" w:rsidRDefault="007143F7">
      <w:pPr>
        <w:pStyle w:val="Tekstpodstawowy3"/>
        <w:numPr>
          <w:ilvl w:val="0"/>
          <w:numId w:val="4"/>
        </w:numPr>
        <w:jc w:val="both"/>
        <w:rPr>
          <w:rFonts w:ascii="Verdana" w:hAnsi="Verdana"/>
          <w:sz w:val="22"/>
          <w:szCs w:val="22"/>
        </w:rPr>
      </w:pPr>
      <w:r w:rsidRPr="007B56EC">
        <w:rPr>
          <w:rFonts w:ascii="Verdana" w:hAnsi="Verdana"/>
          <w:sz w:val="22"/>
          <w:szCs w:val="22"/>
        </w:rPr>
        <w:t xml:space="preserve">Materiały, o których mowa w ust. 1, powinny odpowiadać co do jakości wymogom wyrobów dopuszczonych w Polsce do obrotu i stosowania </w:t>
      </w:r>
      <w:r w:rsidRPr="007B56EC">
        <w:rPr>
          <w:rFonts w:ascii="Verdana" w:hAnsi="Verdana"/>
          <w:sz w:val="22"/>
          <w:szCs w:val="22"/>
        </w:rPr>
        <w:br/>
        <w:t xml:space="preserve">w budownictwie, w obiektach użyteczności publicznej i posiadać stosowne dokumenty uprawniające do ich stosowania przy wykonywaniu ww. obiektów, w szczególności atesty, certyfikaty, gwarancje i zgody, które Wykonawca zobowiązany jest przekazywać Zamawiającemu przy podpisywaniu protokołów odbioru robót. </w:t>
      </w:r>
    </w:p>
    <w:p w14:paraId="228BE65A" w14:textId="77777777" w:rsidR="007143F7" w:rsidRPr="007B56EC" w:rsidRDefault="007143F7">
      <w:pPr>
        <w:pStyle w:val="Tekstpodstawowy3"/>
        <w:ind w:left="360"/>
        <w:jc w:val="both"/>
        <w:rPr>
          <w:rFonts w:ascii="Verdana" w:hAnsi="Verdana"/>
          <w:sz w:val="22"/>
          <w:szCs w:val="22"/>
        </w:rPr>
      </w:pPr>
    </w:p>
    <w:p w14:paraId="6C10C091" w14:textId="77777777" w:rsidR="007143F7" w:rsidRPr="007B56EC" w:rsidRDefault="007143F7" w:rsidP="00066DCB">
      <w:pPr>
        <w:ind w:left="4248"/>
        <w:rPr>
          <w:rFonts w:ascii="Verdana" w:hAnsi="Verdana"/>
          <w:b/>
          <w:sz w:val="22"/>
          <w:szCs w:val="22"/>
        </w:rPr>
      </w:pPr>
      <w:r w:rsidRPr="007B56EC">
        <w:rPr>
          <w:rFonts w:ascii="Verdana" w:hAnsi="Verdana"/>
          <w:b/>
          <w:sz w:val="22"/>
          <w:szCs w:val="22"/>
        </w:rPr>
        <w:t>§ 17</w:t>
      </w:r>
    </w:p>
    <w:p w14:paraId="59B86B84"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Zatrudnienie pracowników</w:t>
      </w:r>
    </w:p>
    <w:p w14:paraId="13019613" w14:textId="77777777" w:rsidR="007143F7" w:rsidRPr="007B56EC" w:rsidRDefault="007143F7">
      <w:pPr>
        <w:pStyle w:val="Tekstpodstawowy"/>
        <w:numPr>
          <w:ilvl w:val="0"/>
          <w:numId w:val="74"/>
        </w:numPr>
        <w:rPr>
          <w:rFonts w:ascii="Verdana" w:hAnsi="Verdana"/>
          <w:sz w:val="22"/>
          <w:szCs w:val="22"/>
        </w:rPr>
      </w:pPr>
      <w:r w:rsidRPr="007B56EC">
        <w:rPr>
          <w:rFonts w:ascii="Verdana" w:hAnsi="Verdana"/>
          <w:sz w:val="22"/>
          <w:szCs w:val="22"/>
        </w:rPr>
        <w:t>Zamawiający wymaga, aby Wykonawca, podwykonawcy Wykonawcy lub dalsi podwykonawcy przy realizacji przedmiotu zamówienia zatrudniali pracowników zatrudnionych na podstawie umowy o pracę w rozumieniu przepisów Kodeksu Pracy, przy bezpośrednim wykonywaniu następujących czynności, niezbędnych dla wykonania przedmiotu umowy:</w:t>
      </w:r>
    </w:p>
    <w:p w14:paraId="3EE718B1" w14:textId="77777777" w:rsidR="007143F7" w:rsidRPr="007B56EC" w:rsidRDefault="007143F7">
      <w:pPr>
        <w:pStyle w:val="Akapitzlist"/>
        <w:numPr>
          <w:ilvl w:val="0"/>
          <w:numId w:val="78"/>
        </w:numPr>
        <w:autoSpaceDE w:val="0"/>
        <w:autoSpaceDN w:val="0"/>
        <w:adjustRightInd w:val="0"/>
        <w:jc w:val="both"/>
        <w:rPr>
          <w:rFonts w:ascii="Verdana" w:hAnsi="Verdana" w:cs="Arial"/>
          <w:bCs/>
          <w:sz w:val="22"/>
          <w:szCs w:val="22"/>
        </w:rPr>
      </w:pPr>
      <w:r w:rsidRPr="007B56EC">
        <w:rPr>
          <w:rFonts w:ascii="Verdana" w:hAnsi="Verdana" w:cs="Arial"/>
          <w:bCs/>
          <w:sz w:val="22"/>
          <w:szCs w:val="22"/>
        </w:rPr>
        <w:t>roboty ogólnobudowlane,</w:t>
      </w:r>
    </w:p>
    <w:p w14:paraId="42AB0436" w14:textId="77777777" w:rsidR="007143F7" w:rsidRPr="007B56EC" w:rsidRDefault="007143F7">
      <w:pPr>
        <w:pStyle w:val="Akapitzlist"/>
        <w:numPr>
          <w:ilvl w:val="0"/>
          <w:numId w:val="78"/>
        </w:numPr>
        <w:autoSpaceDE w:val="0"/>
        <w:autoSpaceDN w:val="0"/>
        <w:adjustRightInd w:val="0"/>
        <w:jc w:val="both"/>
        <w:rPr>
          <w:rFonts w:ascii="Verdana" w:hAnsi="Verdana" w:cs="Arial"/>
          <w:bCs/>
          <w:sz w:val="22"/>
          <w:szCs w:val="22"/>
        </w:rPr>
      </w:pPr>
      <w:r w:rsidRPr="007B56EC">
        <w:rPr>
          <w:rFonts w:ascii="Verdana" w:hAnsi="Verdana" w:cs="Arial"/>
          <w:bCs/>
          <w:sz w:val="22"/>
          <w:szCs w:val="22"/>
        </w:rPr>
        <w:t>roboty instalacyjne,</w:t>
      </w:r>
    </w:p>
    <w:p w14:paraId="35CD5127" w14:textId="77777777" w:rsidR="007143F7" w:rsidRPr="007B56EC" w:rsidRDefault="007143F7">
      <w:pPr>
        <w:pStyle w:val="Akapitzlist"/>
        <w:numPr>
          <w:ilvl w:val="0"/>
          <w:numId w:val="74"/>
        </w:numPr>
        <w:jc w:val="both"/>
        <w:rPr>
          <w:rFonts w:ascii="Verdana" w:hAnsi="Verdana"/>
          <w:sz w:val="22"/>
          <w:szCs w:val="22"/>
        </w:rPr>
      </w:pPr>
      <w:r w:rsidRPr="007B56EC">
        <w:rPr>
          <w:rFonts w:ascii="Verdana" w:hAnsi="Verdana"/>
          <w:sz w:val="22"/>
          <w:szCs w:val="22"/>
        </w:rPr>
        <w:t>Najpóźniej w dniu podpisania umowy Wykonawca dostarczy Zamawiającemu kompletny Wykaz Pracowników przeznaczonych do realizacji zamówienia, zatrudnionych na stanowiskach, o których mowa w ust. 1, niezależnie od tego czy pracownicy zatrudnieni są u Wykonawcy, podwykonawcy czy dalszego podwykonawcy, wraz z:</w:t>
      </w:r>
    </w:p>
    <w:p w14:paraId="20AF0E3A" w14:textId="77777777" w:rsidR="007143F7" w:rsidRPr="007B56EC" w:rsidRDefault="007143F7" w:rsidP="00072C01">
      <w:pPr>
        <w:pStyle w:val="Akapitzlist"/>
        <w:numPr>
          <w:ilvl w:val="0"/>
          <w:numId w:val="86"/>
        </w:numPr>
        <w:jc w:val="both"/>
        <w:rPr>
          <w:rFonts w:ascii="Verdana" w:hAnsi="Verdana"/>
          <w:sz w:val="22"/>
          <w:szCs w:val="22"/>
        </w:rPr>
      </w:pPr>
      <w:r w:rsidRPr="007B56EC">
        <w:rPr>
          <w:rFonts w:ascii="Verdana" w:hAnsi="Verdana"/>
          <w:sz w:val="22"/>
          <w:szCs w:val="22"/>
        </w:rPr>
        <w:t>przypisanymi do tych osób czynnościami, które będą wykonywać w ramach umowy o pracę,</w:t>
      </w:r>
    </w:p>
    <w:p w14:paraId="76C17E5D" w14:textId="77777777" w:rsidR="007143F7" w:rsidRPr="007B56EC" w:rsidRDefault="007143F7" w:rsidP="00072C01">
      <w:pPr>
        <w:pStyle w:val="Akapitzlist"/>
        <w:numPr>
          <w:ilvl w:val="0"/>
          <w:numId w:val="86"/>
        </w:numPr>
        <w:jc w:val="both"/>
        <w:rPr>
          <w:rFonts w:ascii="Verdana" w:hAnsi="Verdana"/>
          <w:sz w:val="22"/>
          <w:szCs w:val="22"/>
        </w:rPr>
      </w:pPr>
      <w:r w:rsidRPr="007B56EC">
        <w:rPr>
          <w:rFonts w:ascii="Verdana" w:hAnsi="Verdana" w:cs="Arial"/>
          <w:sz w:val="22"/>
          <w:szCs w:val="22"/>
        </w:rPr>
        <w:lastRenderedPageBreak/>
        <w:t>potwierdzonymi za zgodność z oryginałem przez Wykonawcę kopiami umów o pracę zawierających imię i nazwisko pracownika, datę zawarcia umowy, rodzaj umowy o pracę oraz wymiar etatu,</w:t>
      </w:r>
    </w:p>
    <w:p w14:paraId="7819B7EF" w14:textId="77777777" w:rsidR="007143F7" w:rsidRPr="007B56EC" w:rsidRDefault="007143F7">
      <w:pPr>
        <w:pStyle w:val="Akapitzlist"/>
        <w:numPr>
          <w:ilvl w:val="0"/>
          <w:numId w:val="74"/>
        </w:numPr>
        <w:jc w:val="both"/>
        <w:rPr>
          <w:rFonts w:ascii="Verdana" w:hAnsi="Verdana"/>
          <w:sz w:val="22"/>
          <w:szCs w:val="22"/>
        </w:rPr>
      </w:pPr>
      <w:r w:rsidRPr="007B56EC">
        <w:rPr>
          <w:rFonts w:ascii="Verdana" w:hAnsi="Verdana"/>
          <w:sz w:val="22"/>
          <w:szCs w:val="22"/>
        </w:rPr>
        <w:t xml:space="preserve">Wykonawca zobowiązuje się, że Pracownicy wykonujący przedmiot umowy, wskazani w Wykazie Pracowników będą w okresie realizacji przedmiotu Umowy zatrudnieni na podstawie umowy o pracę w rozumieniu przepisów ustawy z dnia 26 czerwca 1974 r. -Kodeks pracy (Dz. U. z 2014 r., poz. 1502 z </w:t>
      </w:r>
      <w:proofErr w:type="spellStart"/>
      <w:r w:rsidRPr="007B56EC">
        <w:rPr>
          <w:rFonts w:ascii="Verdana" w:hAnsi="Verdana"/>
          <w:sz w:val="22"/>
          <w:szCs w:val="22"/>
        </w:rPr>
        <w:t>późn</w:t>
      </w:r>
      <w:proofErr w:type="spellEnd"/>
      <w:r w:rsidRPr="007B56EC">
        <w:rPr>
          <w:rFonts w:ascii="Verdana" w:hAnsi="Verdana"/>
          <w:sz w:val="22"/>
          <w:szCs w:val="22"/>
        </w:rPr>
        <w:t xml:space="preserve">. zm.). </w:t>
      </w:r>
    </w:p>
    <w:p w14:paraId="0DB2394C" w14:textId="77777777" w:rsidR="007143F7" w:rsidRPr="007B56EC" w:rsidRDefault="007143F7">
      <w:pPr>
        <w:pStyle w:val="Akapitzlist"/>
        <w:numPr>
          <w:ilvl w:val="0"/>
          <w:numId w:val="74"/>
        </w:numPr>
        <w:jc w:val="both"/>
        <w:rPr>
          <w:rFonts w:ascii="Verdana" w:hAnsi="Verdana"/>
          <w:sz w:val="22"/>
          <w:szCs w:val="22"/>
        </w:rPr>
      </w:pPr>
      <w:r w:rsidRPr="007B56EC">
        <w:rPr>
          <w:rFonts w:ascii="Verdana" w:hAnsi="Verdana"/>
          <w:sz w:val="22"/>
          <w:szCs w:val="22"/>
        </w:rPr>
        <w:t>Zamawiający dopuszcza możliwość zmiany osób, wskazanych w Wykazie Pracowników, na inne posiadające co najmniej taką samą wiedzę, doświadczenie i kwalifikacje, z zachowaniem wymogów dotyczących zatrudniania na podstawie umowy o pracę. O planowanej zmianie osób, przy pomocy których Wykonawca wykonuje przedmiot Umowy, Wykonawca zobowiązany jest niezwłocznie powiadomić Zamawiającego na piśmie przed dopuszczeniem tych osób do wykonywania prac, przedkładając jednocześnie Zamawiającemu dokumenty wskazane w ust. 2.</w:t>
      </w:r>
    </w:p>
    <w:p w14:paraId="094CDAA0" w14:textId="77777777" w:rsidR="007143F7" w:rsidRPr="007B56EC" w:rsidRDefault="007143F7" w:rsidP="0022011E">
      <w:pPr>
        <w:pStyle w:val="Akapitzlist"/>
        <w:numPr>
          <w:ilvl w:val="0"/>
          <w:numId w:val="74"/>
        </w:numPr>
        <w:jc w:val="both"/>
        <w:rPr>
          <w:rFonts w:ascii="Verdana" w:hAnsi="Verdana"/>
          <w:sz w:val="22"/>
          <w:szCs w:val="22"/>
        </w:rPr>
      </w:pPr>
      <w:r w:rsidRPr="007B56EC">
        <w:rPr>
          <w:rFonts w:ascii="Verdana" w:hAnsi="Verdana" w:cs="Arial"/>
          <w:sz w:val="22"/>
          <w:szCs w:val="22"/>
        </w:rPr>
        <w:t>Zamawiający może zażądać przedłożenia przez Wykonawcę dokumentów potwierdzających opłacanie składek na ubezpieczenia społeczne i zdrowotne z tytułu zatrudnienia na podstawie umów o pracę (wraz z informacją o liczbie odprowadzonych składek), w szczególności w postaci zaświadczenia właściwego oddziału ZUS.</w:t>
      </w:r>
    </w:p>
    <w:p w14:paraId="646BE093" w14:textId="77777777" w:rsidR="007143F7" w:rsidRPr="007B56EC" w:rsidRDefault="007143F7">
      <w:pPr>
        <w:pStyle w:val="Akapitzlist"/>
        <w:numPr>
          <w:ilvl w:val="0"/>
          <w:numId w:val="74"/>
        </w:numPr>
        <w:jc w:val="both"/>
        <w:rPr>
          <w:rFonts w:ascii="Verdana" w:hAnsi="Verdana"/>
          <w:sz w:val="22"/>
          <w:szCs w:val="22"/>
        </w:rPr>
      </w:pPr>
      <w:r w:rsidRPr="007B56EC">
        <w:rPr>
          <w:rFonts w:ascii="Verdana" w:hAnsi="Verdana"/>
          <w:sz w:val="22"/>
          <w:szCs w:val="22"/>
        </w:rPr>
        <w:t xml:space="preserve">W celu kontroli przestrzegania postanowień umowy przez Wykonawcę przedstawiciel Zamawiającego uprawniony jest w każdym czasie do weryfikacji tożsamości Personelu uczestniczącego w realizacji przedmiotu umowy, co obejmuje również prawo do żądania okazywania przez personel Wykonawcy dowodów tożsamości.  </w:t>
      </w:r>
    </w:p>
    <w:p w14:paraId="199346F0" w14:textId="77777777" w:rsidR="007143F7" w:rsidRPr="007B56EC" w:rsidRDefault="007143F7">
      <w:pPr>
        <w:pStyle w:val="Akapitzlist"/>
        <w:numPr>
          <w:ilvl w:val="0"/>
          <w:numId w:val="74"/>
        </w:numPr>
        <w:jc w:val="both"/>
        <w:rPr>
          <w:rFonts w:ascii="Verdana" w:hAnsi="Verdana"/>
          <w:sz w:val="22"/>
          <w:szCs w:val="22"/>
        </w:rPr>
      </w:pPr>
      <w:r w:rsidRPr="007B56EC">
        <w:rPr>
          <w:rFonts w:ascii="Verdana" w:hAnsi="Verdana"/>
          <w:sz w:val="22"/>
          <w:szCs w:val="22"/>
        </w:rPr>
        <w:t>Zamawiający zastrzega sobie prawo do wystąpienia do Państwowej Inspekcji Pracy z wnioskiem o kontrolę przestrzegania przepisów prawa pracy przez Wykonawcę, podwykonawców i dalszych podwykonawców Wykonawcy przy wykonywaniu przedmiotu Umowy.</w:t>
      </w:r>
    </w:p>
    <w:p w14:paraId="42152F5E" w14:textId="77777777" w:rsidR="007143F7" w:rsidRPr="007B56EC" w:rsidRDefault="007143F7" w:rsidP="00066DCB">
      <w:pPr>
        <w:jc w:val="center"/>
        <w:rPr>
          <w:rFonts w:ascii="Verdana" w:hAnsi="Verdana"/>
          <w:b/>
          <w:sz w:val="22"/>
          <w:szCs w:val="22"/>
        </w:rPr>
      </w:pPr>
    </w:p>
    <w:p w14:paraId="41C6FC3E"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18</w:t>
      </w:r>
    </w:p>
    <w:p w14:paraId="09C7C13A"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Terminy</w:t>
      </w:r>
    </w:p>
    <w:p w14:paraId="4F4C745C" w14:textId="77777777" w:rsidR="007143F7" w:rsidRPr="007B56EC" w:rsidRDefault="007143F7" w:rsidP="00066DCB">
      <w:pPr>
        <w:numPr>
          <w:ilvl w:val="0"/>
          <w:numId w:val="2"/>
        </w:numPr>
        <w:jc w:val="both"/>
        <w:rPr>
          <w:rFonts w:ascii="Verdana" w:hAnsi="Verdana"/>
          <w:sz w:val="22"/>
          <w:szCs w:val="22"/>
        </w:rPr>
      </w:pPr>
      <w:r w:rsidRPr="007B56EC">
        <w:rPr>
          <w:rFonts w:ascii="Verdana" w:hAnsi="Verdana"/>
          <w:sz w:val="22"/>
          <w:szCs w:val="22"/>
        </w:rPr>
        <w:t xml:space="preserve">Strony ustalają następujące terminy realizacji obowiązków wynikających </w:t>
      </w:r>
      <w:r w:rsidRPr="007B56EC">
        <w:rPr>
          <w:rFonts w:ascii="Verdana" w:hAnsi="Verdana"/>
          <w:sz w:val="22"/>
          <w:szCs w:val="22"/>
        </w:rPr>
        <w:br/>
        <w:t>z niniejszej Umowy:</w:t>
      </w:r>
    </w:p>
    <w:p w14:paraId="4318C04B" w14:textId="77777777" w:rsidR="007143F7" w:rsidRPr="007B56EC" w:rsidRDefault="007143F7" w:rsidP="00066DCB">
      <w:pPr>
        <w:numPr>
          <w:ilvl w:val="0"/>
          <w:numId w:val="47"/>
        </w:numPr>
        <w:jc w:val="both"/>
        <w:rPr>
          <w:rFonts w:ascii="Verdana" w:hAnsi="Verdana"/>
          <w:sz w:val="22"/>
          <w:szCs w:val="22"/>
        </w:rPr>
      </w:pPr>
      <w:r w:rsidRPr="007B56EC">
        <w:rPr>
          <w:rFonts w:ascii="Verdana" w:hAnsi="Verdana"/>
          <w:sz w:val="22"/>
          <w:szCs w:val="22"/>
        </w:rPr>
        <w:t xml:space="preserve">termin przekazania Terenu Budowy Wykonawcy: </w:t>
      </w:r>
      <w:r w:rsidR="004C1AFF">
        <w:rPr>
          <w:rFonts w:ascii="Verdana" w:hAnsi="Verdana"/>
          <w:sz w:val="22"/>
          <w:szCs w:val="22"/>
        </w:rPr>
        <w:t xml:space="preserve"> </w:t>
      </w:r>
      <w:r w:rsidR="006934A8">
        <w:rPr>
          <w:rFonts w:ascii="Verdana" w:hAnsi="Verdana"/>
          <w:sz w:val="22"/>
          <w:szCs w:val="22"/>
        </w:rPr>
        <w:t>3</w:t>
      </w:r>
      <w:r w:rsidR="004C1AFF">
        <w:rPr>
          <w:rFonts w:ascii="Verdana" w:hAnsi="Verdana"/>
          <w:sz w:val="22"/>
          <w:szCs w:val="22"/>
        </w:rPr>
        <w:t xml:space="preserve"> dni od dnia </w:t>
      </w:r>
      <w:r w:rsidR="005A126D">
        <w:rPr>
          <w:rFonts w:ascii="Verdana" w:hAnsi="Verdana"/>
          <w:sz w:val="22"/>
          <w:szCs w:val="22"/>
        </w:rPr>
        <w:t>podpisania Umowy</w:t>
      </w:r>
      <w:r w:rsidR="00C95442">
        <w:rPr>
          <w:rFonts w:ascii="Verdana" w:hAnsi="Verdana"/>
          <w:sz w:val="22"/>
          <w:szCs w:val="22"/>
        </w:rPr>
        <w:t>,</w:t>
      </w:r>
    </w:p>
    <w:p w14:paraId="2795D30A" w14:textId="77777777" w:rsidR="007143F7" w:rsidRPr="007B56EC" w:rsidRDefault="007143F7" w:rsidP="00066DCB">
      <w:pPr>
        <w:numPr>
          <w:ilvl w:val="0"/>
          <w:numId w:val="47"/>
        </w:numPr>
        <w:jc w:val="both"/>
        <w:rPr>
          <w:rFonts w:ascii="Verdana" w:hAnsi="Verdana"/>
          <w:sz w:val="22"/>
          <w:szCs w:val="22"/>
        </w:rPr>
      </w:pPr>
      <w:r w:rsidRPr="007B56EC">
        <w:rPr>
          <w:rFonts w:ascii="Verdana" w:hAnsi="Verdana"/>
          <w:sz w:val="22"/>
          <w:szCs w:val="22"/>
        </w:rPr>
        <w:t xml:space="preserve">termin wykonania przedmiotu Umowy: </w:t>
      </w:r>
      <w:r w:rsidR="006934A8">
        <w:rPr>
          <w:rFonts w:ascii="Verdana" w:hAnsi="Verdana"/>
          <w:b/>
          <w:sz w:val="22"/>
          <w:szCs w:val="22"/>
        </w:rPr>
        <w:t>13 grudnia 2019 rok</w:t>
      </w:r>
      <w:r w:rsidR="00C95442">
        <w:rPr>
          <w:rFonts w:ascii="Verdana" w:hAnsi="Verdana"/>
          <w:sz w:val="22"/>
          <w:szCs w:val="22"/>
        </w:rPr>
        <w:t>,</w:t>
      </w:r>
    </w:p>
    <w:p w14:paraId="39CDFFA6" w14:textId="77777777" w:rsidR="007143F7" w:rsidRPr="007B56EC" w:rsidRDefault="007143F7" w:rsidP="00066DCB">
      <w:pPr>
        <w:numPr>
          <w:ilvl w:val="0"/>
          <w:numId w:val="47"/>
        </w:numPr>
        <w:jc w:val="both"/>
        <w:rPr>
          <w:rFonts w:ascii="Verdana" w:hAnsi="Verdana"/>
          <w:sz w:val="22"/>
          <w:szCs w:val="22"/>
        </w:rPr>
      </w:pPr>
      <w:r w:rsidRPr="007B56EC">
        <w:rPr>
          <w:rFonts w:ascii="Verdana" w:hAnsi="Verdana"/>
          <w:sz w:val="22"/>
          <w:szCs w:val="22"/>
        </w:rPr>
        <w:t xml:space="preserve">termin przekazania Terenu Budowy Zamawiającemu - </w:t>
      </w:r>
      <w:r w:rsidR="006934A8">
        <w:rPr>
          <w:rFonts w:ascii="Verdana" w:hAnsi="Verdana"/>
          <w:sz w:val="22"/>
          <w:szCs w:val="22"/>
        </w:rPr>
        <w:t>3</w:t>
      </w:r>
      <w:r w:rsidRPr="007B56EC">
        <w:rPr>
          <w:rFonts w:ascii="Verdana" w:hAnsi="Verdana"/>
          <w:sz w:val="22"/>
          <w:szCs w:val="22"/>
        </w:rPr>
        <w:t xml:space="preserve"> dni od dnia podpisania protokołu stwierdzającego:</w:t>
      </w:r>
    </w:p>
    <w:p w14:paraId="2ED5550E" w14:textId="77777777" w:rsidR="007143F7" w:rsidRPr="007B56EC" w:rsidRDefault="007143F7" w:rsidP="00066DCB">
      <w:pPr>
        <w:pStyle w:val="Akapitzlist"/>
        <w:numPr>
          <w:ilvl w:val="0"/>
          <w:numId w:val="52"/>
        </w:numPr>
        <w:jc w:val="both"/>
        <w:rPr>
          <w:rFonts w:ascii="Verdana" w:hAnsi="Verdana"/>
          <w:sz w:val="22"/>
          <w:szCs w:val="22"/>
        </w:rPr>
      </w:pPr>
      <w:r w:rsidRPr="007B56EC">
        <w:rPr>
          <w:rFonts w:ascii="Verdana" w:hAnsi="Verdana"/>
          <w:sz w:val="22"/>
          <w:szCs w:val="22"/>
        </w:rPr>
        <w:t>pełne wykonanie przedmiotu Umowy, lub,</w:t>
      </w:r>
    </w:p>
    <w:p w14:paraId="492CB415" w14:textId="77777777" w:rsidR="007143F7" w:rsidRPr="007B56EC" w:rsidRDefault="007143F7" w:rsidP="00066DCB">
      <w:pPr>
        <w:pStyle w:val="Akapitzlist"/>
        <w:numPr>
          <w:ilvl w:val="0"/>
          <w:numId w:val="52"/>
        </w:numPr>
        <w:jc w:val="both"/>
        <w:rPr>
          <w:rFonts w:ascii="Verdana" w:hAnsi="Verdana"/>
          <w:sz w:val="22"/>
          <w:szCs w:val="22"/>
        </w:rPr>
      </w:pPr>
      <w:r w:rsidRPr="007B56EC">
        <w:rPr>
          <w:rFonts w:ascii="Verdana" w:hAnsi="Verdana"/>
          <w:sz w:val="22"/>
          <w:szCs w:val="22"/>
        </w:rPr>
        <w:t>rozliczenie za wykonane prace – w przypadku wcześniejszego rozwiązania Umowy bez pełnego wykonania przedmiotu Umowy,</w:t>
      </w:r>
    </w:p>
    <w:p w14:paraId="530553BB" w14:textId="77777777" w:rsidR="007143F7" w:rsidRPr="007B56EC" w:rsidRDefault="007143F7" w:rsidP="00066DCB">
      <w:pPr>
        <w:ind w:left="708"/>
        <w:jc w:val="both"/>
        <w:rPr>
          <w:rFonts w:ascii="Verdana" w:hAnsi="Verdana"/>
          <w:sz w:val="22"/>
          <w:szCs w:val="22"/>
        </w:rPr>
      </w:pPr>
      <w:r w:rsidRPr="007B56EC">
        <w:rPr>
          <w:rFonts w:ascii="Verdana" w:hAnsi="Verdana"/>
          <w:sz w:val="22"/>
          <w:szCs w:val="22"/>
        </w:rPr>
        <w:t>po wcześniejszym zawiadomieniu Zamawiającego, dokonanym nie później niż na 7 dni przed terminem przekazania.</w:t>
      </w:r>
    </w:p>
    <w:p w14:paraId="0E6A1F6D" w14:textId="35C539D9" w:rsidR="007143F7" w:rsidRPr="007B56EC" w:rsidRDefault="007143F7" w:rsidP="00066DCB">
      <w:pPr>
        <w:numPr>
          <w:ilvl w:val="0"/>
          <w:numId w:val="2"/>
        </w:numPr>
        <w:jc w:val="both"/>
        <w:rPr>
          <w:rFonts w:ascii="Verdana" w:hAnsi="Verdana"/>
          <w:sz w:val="22"/>
          <w:szCs w:val="22"/>
        </w:rPr>
      </w:pPr>
      <w:r w:rsidRPr="007B56EC">
        <w:rPr>
          <w:rFonts w:ascii="Verdana" w:hAnsi="Verdana"/>
          <w:sz w:val="22"/>
          <w:szCs w:val="22"/>
        </w:rPr>
        <w:t xml:space="preserve">Inwestycja wykonywana będzie </w:t>
      </w:r>
      <w:r w:rsidR="006934A8">
        <w:rPr>
          <w:rFonts w:ascii="Verdana" w:hAnsi="Verdana"/>
          <w:sz w:val="22"/>
          <w:szCs w:val="22"/>
        </w:rPr>
        <w:t xml:space="preserve">w </w:t>
      </w:r>
      <w:r w:rsidR="009149D6">
        <w:rPr>
          <w:rFonts w:ascii="Verdana" w:hAnsi="Verdana"/>
          <w:sz w:val="22"/>
          <w:szCs w:val="22"/>
        </w:rPr>
        <w:t>dwóch</w:t>
      </w:r>
      <w:r w:rsidR="006934A8">
        <w:rPr>
          <w:rFonts w:ascii="Verdana" w:hAnsi="Verdana"/>
          <w:sz w:val="22"/>
          <w:szCs w:val="22"/>
        </w:rPr>
        <w:t xml:space="preserve"> etapach, etap I obejmuje wykonanie stanu surowego zamkniętego, zaś etap II pozostałe roboty wykończeniowe wraz z uzyskaniem prawomocnego pozwolenia na użytkowanie. </w:t>
      </w:r>
    </w:p>
    <w:p w14:paraId="1844610E" w14:textId="77777777" w:rsidR="007143F7" w:rsidRPr="007B56EC" w:rsidRDefault="007143F7" w:rsidP="00066DCB">
      <w:pPr>
        <w:numPr>
          <w:ilvl w:val="0"/>
          <w:numId w:val="2"/>
        </w:numPr>
        <w:jc w:val="both"/>
        <w:rPr>
          <w:rFonts w:ascii="Verdana" w:hAnsi="Verdana"/>
          <w:sz w:val="22"/>
          <w:szCs w:val="22"/>
        </w:rPr>
      </w:pPr>
      <w:r w:rsidRPr="007B56EC">
        <w:rPr>
          <w:rFonts w:ascii="Verdana" w:hAnsi="Verdana"/>
          <w:sz w:val="22"/>
          <w:szCs w:val="22"/>
        </w:rPr>
        <w:t>Za dzień wykonania przedmiotu Umowy, dla potrzeb weryfikacji terminowości wykonania przedmiotu Umowy przez Wykonawcę, przyjmuje się:</w:t>
      </w:r>
    </w:p>
    <w:p w14:paraId="124C225E" w14:textId="77777777" w:rsidR="007143F7" w:rsidRPr="007B56EC" w:rsidRDefault="007143F7" w:rsidP="00066DCB">
      <w:pPr>
        <w:pStyle w:val="Akapitzlist"/>
        <w:numPr>
          <w:ilvl w:val="0"/>
          <w:numId w:val="38"/>
        </w:numPr>
        <w:jc w:val="both"/>
        <w:rPr>
          <w:rFonts w:ascii="Verdana" w:hAnsi="Verdana"/>
          <w:sz w:val="22"/>
          <w:szCs w:val="22"/>
        </w:rPr>
      </w:pPr>
      <w:r w:rsidRPr="007B56EC">
        <w:rPr>
          <w:rFonts w:ascii="Verdana" w:hAnsi="Verdana"/>
          <w:sz w:val="22"/>
          <w:szCs w:val="22"/>
        </w:rPr>
        <w:t xml:space="preserve">w przypadku dokonania czynności odbioru końcowego przedmiotu Umowy i nie stwierdzenia wad przedmiotu Umowy - dzień osiągnięcia gotowości do </w:t>
      </w:r>
      <w:r w:rsidRPr="007B56EC">
        <w:rPr>
          <w:rFonts w:ascii="Verdana" w:hAnsi="Verdana"/>
          <w:sz w:val="22"/>
          <w:szCs w:val="22"/>
        </w:rPr>
        <w:lastRenderedPageBreak/>
        <w:t>dokonania odbioru końcowego przedmiotu Umowy wskazany przez Wykonawcę we wniosku o dokonanie odbioru końcowego przedmiotu Umowy,</w:t>
      </w:r>
    </w:p>
    <w:p w14:paraId="0DCF202E" w14:textId="77777777" w:rsidR="007143F7" w:rsidRPr="007B56EC" w:rsidRDefault="007143F7" w:rsidP="00066DCB">
      <w:pPr>
        <w:pStyle w:val="Akapitzlist"/>
        <w:numPr>
          <w:ilvl w:val="0"/>
          <w:numId w:val="38"/>
        </w:numPr>
        <w:jc w:val="both"/>
        <w:rPr>
          <w:rFonts w:ascii="Verdana" w:hAnsi="Verdana"/>
          <w:sz w:val="22"/>
          <w:szCs w:val="22"/>
        </w:rPr>
      </w:pPr>
      <w:r w:rsidRPr="007B56EC">
        <w:rPr>
          <w:rFonts w:ascii="Verdana" w:hAnsi="Verdana"/>
          <w:sz w:val="22"/>
          <w:szCs w:val="22"/>
        </w:rPr>
        <w:t>w przypadku stwierdzenia wad podczas odbioru końcowego przedmiotu Umowy, o ile wady te zostały uznane przez Wykonawcę – dzień podpisania przez Zamawiającego protokołu stwierdzającego usunięcie wszystkich wad,</w:t>
      </w:r>
    </w:p>
    <w:p w14:paraId="5E1248BF" w14:textId="77777777" w:rsidR="007143F7" w:rsidRPr="007B56EC" w:rsidRDefault="007143F7" w:rsidP="00066DCB">
      <w:pPr>
        <w:pStyle w:val="Akapitzlist"/>
        <w:numPr>
          <w:ilvl w:val="0"/>
          <w:numId w:val="38"/>
        </w:numPr>
        <w:jc w:val="both"/>
        <w:rPr>
          <w:rFonts w:ascii="Verdana" w:hAnsi="Verdana"/>
          <w:sz w:val="22"/>
          <w:szCs w:val="22"/>
        </w:rPr>
      </w:pPr>
      <w:r w:rsidRPr="007B56EC">
        <w:rPr>
          <w:rFonts w:ascii="Verdana" w:hAnsi="Verdana"/>
          <w:sz w:val="22"/>
          <w:szCs w:val="22"/>
        </w:rPr>
        <w:t>w przypadku stwierdzenia wad podczas odbioru końcowego przedmiotu Umowy, o ile Wykonawca pisemnie odmówił usunięcia wad lub stwierdził brak możliwości usunięcia wad i nie zachodzi jednocześnie w stosunku do innych wad tryb określony w pkt 2 – dzień pisemnego oświadczenia o odmowie usunięcia wad lub o braku możliwości usunięcia wad.</w:t>
      </w:r>
    </w:p>
    <w:p w14:paraId="7E7D9E86" w14:textId="77777777" w:rsidR="007143F7" w:rsidRPr="007B56EC" w:rsidRDefault="007143F7" w:rsidP="00066DCB">
      <w:pPr>
        <w:pStyle w:val="Tekstpodstawowy3"/>
        <w:jc w:val="center"/>
        <w:rPr>
          <w:rFonts w:ascii="Verdana" w:hAnsi="Verdana"/>
          <w:b/>
          <w:sz w:val="22"/>
          <w:szCs w:val="22"/>
        </w:rPr>
      </w:pPr>
    </w:p>
    <w:p w14:paraId="34378466" w14:textId="77777777" w:rsidR="007143F7" w:rsidRPr="007B56EC" w:rsidRDefault="007143F7" w:rsidP="00EF3A7C">
      <w:pPr>
        <w:pStyle w:val="Tekstpodstawowy3"/>
        <w:rPr>
          <w:rFonts w:ascii="Verdana" w:hAnsi="Verdana"/>
          <w:b/>
          <w:sz w:val="22"/>
          <w:szCs w:val="22"/>
        </w:rPr>
      </w:pPr>
    </w:p>
    <w:p w14:paraId="50DF1180" w14:textId="77777777" w:rsidR="007143F7" w:rsidRPr="007B56EC" w:rsidRDefault="007143F7" w:rsidP="00066DCB">
      <w:pPr>
        <w:pStyle w:val="Tekstpodstawowy3"/>
        <w:jc w:val="center"/>
        <w:rPr>
          <w:rFonts w:ascii="Verdana" w:hAnsi="Verdana"/>
          <w:b/>
          <w:sz w:val="22"/>
          <w:szCs w:val="22"/>
        </w:rPr>
      </w:pPr>
      <w:r w:rsidRPr="007B56EC">
        <w:rPr>
          <w:rFonts w:ascii="Verdana" w:hAnsi="Verdana"/>
          <w:b/>
          <w:sz w:val="22"/>
          <w:szCs w:val="22"/>
        </w:rPr>
        <w:t xml:space="preserve">§ </w:t>
      </w:r>
      <w:r w:rsidR="006934A8">
        <w:rPr>
          <w:rFonts w:ascii="Verdana" w:hAnsi="Verdana"/>
          <w:b/>
          <w:sz w:val="22"/>
          <w:szCs w:val="22"/>
        </w:rPr>
        <w:t>19</w:t>
      </w:r>
    </w:p>
    <w:p w14:paraId="18AF2A2D" w14:textId="77777777" w:rsidR="007143F7" w:rsidRPr="007B56EC" w:rsidRDefault="007143F7" w:rsidP="00066DCB">
      <w:pPr>
        <w:pStyle w:val="Tekstpodstawowy3"/>
        <w:jc w:val="center"/>
        <w:rPr>
          <w:rFonts w:ascii="Verdana" w:hAnsi="Verdana"/>
          <w:b/>
          <w:sz w:val="22"/>
          <w:szCs w:val="22"/>
        </w:rPr>
      </w:pPr>
      <w:r w:rsidRPr="007B56EC">
        <w:rPr>
          <w:rFonts w:ascii="Verdana" w:hAnsi="Verdana"/>
          <w:b/>
          <w:sz w:val="22"/>
          <w:szCs w:val="22"/>
        </w:rPr>
        <w:t>Wynagrodzenie Wykonawcy</w:t>
      </w:r>
    </w:p>
    <w:p w14:paraId="12F1CF8D" w14:textId="77777777" w:rsidR="007143F7" w:rsidRDefault="007143F7" w:rsidP="00066DCB">
      <w:pPr>
        <w:pStyle w:val="Tekstpodstawowy3"/>
        <w:numPr>
          <w:ilvl w:val="0"/>
          <w:numId w:val="5"/>
        </w:numPr>
        <w:jc w:val="both"/>
        <w:rPr>
          <w:rFonts w:ascii="Verdana" w:hAnsi="Verdana"/>
          <w:sz w:val="22"/>
          <w:szCs w:val="22"/>
        </w:rPr>
      </w:pPr>
      <w:r w:rsidRPr="007B56EC">
        <w:rPr>
          <w:rFonts w:ascii="Verdana" w:hAnsi="Verdana"/>
          <w:sz w:val="22"/>
          <w:szCs w:val="22"/>
        </w:rPr>
        <w:t xml:space="preserve">Za wykonanie przedmiotu Umowy Strony ustalają zgodnie ze złożoną przez Wykonawcę ofertą łączne wynagrodzenie ryczałtowe w kwocie:  </w:t>
      </w:r>
      <w:r w:rsidRPr="007B56EC">
        <w:rPr>
          <w:rFonts w:ascii="Verdana" w:hAnsi="Verdana"/>
          <w:b/>
          <w:sz w:val="22"/>
          <w:szCs w:val="22"/>
        </w:rPr>
        <w:t>…………………..zł netto</w:t>
      </w:r>
      <w:r w:rsidRPr="007B56EC">
        <w:rPr>
          <w:rFonts w:ascii="Verdana" w:hAnsi="Verdana"/>
          <w:sz w:val="22"/>
          <w:szCs w:val="22"/>
        </w:rPr>
        <w:t xml:space="preserve"> (słownie: ……………………………………) plus należny podatek VAT o stawce </w:t>
      </w:r>
      <w:r w:rsidR="006934A8">
        <w:rPr>
          <w:rFonts w:ascii="Verdana" w:hAnsi="Verdana"/>
          <w:sz w:val="22"/>
          <w:szCs w:val="22"/>
        </w:rPr>
        <w:t>23</w:t>
      </w:r>
      <w:r w:rsidRPr="007B56EC">
        <w:rPr>
          <w:rFonts w:ascii="Verdana" w:hAnsi="Verdana"/>
          <w:sz w:val="22"/>
          <w:szCs w:val="22"/>
        </w:rPr>
        <w:t xml:space="preserve"> %, co daje łącznie kwotę   </w:t>
      </w:r>
      <w:r w:rsidRPr="007B56EC">
        <w:rPr>
          <w:rFonts w:ascii="Verdana" w:hAnsi="Verdana"/>
          <w:b/>
          <w:sz w:val="22"/>
          <w:szCs w:val="22"/>
        </w:rPr>
        <w:t>…………………… zł brutto</w:t>
      </w:r>
      <w:r w:rsidRPr="007B56EC">
        <w:rPr>
          <w:rFonts w:ascii="Verdana" w:hAnsi="Verdana"/>
          <w:sz w:val="22"/>
          <w:szCs w:val="22"/>
        </w:rPr>
        <w:t xml:space="preserve"> (słownie: ……………………………………………………………………………………………………………………………).</w:t>
      </w:r>
    </w:p>
    <w:p w14:paraId="61B40779" w14:textId="77777777" w:rsidR="006934A8" w:rsidRDefault="006934A8" w:rsidP="006934A8">
      <w:pPr>
        <w:pStyle w:val="Tekstpodstawowy3"/>
        <w:ind w:left="360"/>
        <w:jc w:val="both"/>
        <w:rPr>
          <w:rFonts w:ascii="Verdana" w:hAnsi="Verdana"/>
          <w:sz w:val="22"/>
          <w:szCs w:val="22"/>
        </w:rPr>
      </w:pPr>
      <w:r>
        <w:rPr>
          <w:rFonts w:ascii="Verdana" w:hAnsi="Verdana"/>
          <w:sz w:val="22"/>
          <w:szCs w:val="22"/>
        </w:rPr>
        <w:t>w tym</w:t>
      </w:r>
    </w:p>
    <w:p w14:paraId="528F9016" w14:textId="77777777" w:rsidR="006934A8" w:rsidRDefault="006934A8" w:rsidP="006934A8">
      <w:pPr>
        <w:pStyle w:val="Tekstpodstawowy3"/>
        <w:numPr>
          <w:ilvl w:val="0"/>
          <w:numId w:val="90"/>
        </w:numPr>
        <w:jc w:val="both"/>
        <w:rPr>
          <w:rFonts w:ascii="Verdana" w:hAnsi="Verdana"/>
          <w:sz w:val="22"/>
          <w:szCs w:val="22"/>
        </w:rPr>
      </w:pPr>
      <w:r>
        <w:rPr>
          <w:rFonts w:ascii="Verdana" w:hAnsi="Verdana"/>
          <w:sz w:val="22"/>
          <w:szCs w:val="22"/>
        </w:rPr>
        <w:t>Etap I</w:t>
      </w:r>
      <w:r w:rsidRPr="006934A8">
        <w:rPr>
          <w:rFonts w:ascii="Verdana" w:hAnsi="Verdana"/>
          <w:sz w:val="22"/>
          <w:szCs w:val="22"/>
        </w:rPr>
        <w:t xml:space="preserve"> </w:t>
      </w:r>
      <w:r w:rsidRPr="007B56EC">
        <w:rPr>
          <w:rFonts w:ascii="Verdana" w:hAnsi="Verdana"/>
          <w:sz w:val="22"/>
          <w:szCs w:val="22"/>
        </w:rPr>
        <w:t>kwot</w:t>
      </w:r>
      <w:r w:rsidR="00913D91">
        <w:rPr>
          <w:rFonts w:ascii="Verdana" w:hAnsi="Verdana"/>
          <w:sz w:val="22"/>
          <w:szCs w:val="22"/>
        </w:rPr>
        <w:t>a</w:t>
      </w:r>
      <w:r w:rsidRPr="007B56EC">
        <w:rPr>
          <w:rFonts w:ascii="Verdana" w:hAnsi="Verdana"/>
          <w:sz w:val="22"/>
          <w:szCs w:val="22"/>
        </w:rPr>
        <w:t xml:space="preserve">   </w:t>
      </w:r>
      <w:r w:rsidRPr="007B56EC">
        <w:rPr>
          <w:rFonts w:ascii="Verdana" w:hAnsi="Verdana"/>
          <w:b/>
          <w:sz w:val="22"/>
          <w:szCs w:val="22"/>
        </w:rPr>
        <w:t>…………………… zł brutto</w:t>
      </w:r>
      <w:r w:rsidRPr="007B56EC">
        <w:rPr>
          <w:rFonts w:ascii="Verdana" w:hAnsi="Verdana"/>
          <w:sz w:val="22"/>
          <w:szCs w:val="22"/>
        </w:rPr>
        <w:t xml:space="preserve"> (słownie: ……………………………………………………………………………………………………………………………).</w:t>
      </w:r>
    </w:p>
    <w:p w14:paraId="689781BE" w14:textId="77777777" w:rsidR="006934A8" w:rsidRDefault="006934A8" w:rsidP="006934A8">
      <w:pPr>
        <w:pStyle w:val="Tekstpodstawowy3"/>
        <w:numPr>
          <w:ilvl w:val="0"/>
          <w:numId w:val="90"/>
        </w:numPr>
        <w:jc w:val="both"/>
        <w:rPr>
          <w:rFonts w:ascii="Verdana" w:hAnsi="Verdana"/>
          <w:sz w:val="22"/>
          <w:szCs w:val="22"/>
        </w:rPr>
      </w:pPr>
      <w:r>
        <w:rPr>
          <w:rFonts w:ascii="Verdana" w:hAnsi="Verdana"/>
          <w:sz w:val="22"/>
          <w:szCs w:val="22"/>
        </w:rPr>
        <w:t>Etap II</w:t>
      </w:r>
      <w:r w:rsidRPr="006934A8">
        <w:rPr>
          <w:rFonts w:ascii="Verdana" w:hAnsi="Verdana"/>
          <w:sz w:val="22"/>
          <w:szCs w:val="22"/>
        </w:rPr>
        <w:t xml:space="preserve"> </w:t>
      </w:r>
      <w:r w:rsidRPr="007B56EC">
        <w:rPr>
          <w:rFonts w:ascii="Verdana" w:hAnsi="Verdana"/>
          <w:sz w:val="22"/>
          <w:szCs w:val="22"/>
        </w:rPr>
        <w:t>kwot</w:t>
      </w:r>
      <w:r w:rsidR="00913D91">
        <w:rPr>
          <w:rFonts w:ascii="Verdana" w:hAnsi="Verdana"/>
          <w:sz w:val="22"/>
          <w:szCs w:val="22"/>
        </w:rPr>
        <w:t>a</w:t>
      </w:r>
      <w:r w:rsidRPr="007B56EC">
        <w:rPr>
          <w:rFonts w:ascii="Verdana" w:hAnsi="Verdana"/>
          <w:sz w:val="22"/>
          <w:szCs w:val="22"/>
        </w:rPr>
        <w:t xml:space="preserve">   </w:t>
      </w:r>
      <w:r w:rsidRPr="007B56EC">
        <w:rPr>
          <w:rFonts w:ascii="Verdana" w:hAnsi="Verdana"/>
          <w:b/>
          <w:sz w:val="22"/>
          <w:szCs w:val="22"/>
        </w:rPr>
        <w:t>…………………… zł brutto</w:t>
      </w:r>
      <w:r w:rsidRPr="007B56EC">
        <w:rPr>
          <w:rFonts w:ascii="Verdana" w:hAnsi="Verdana"/>
          <w:sz w:val="22"/>
          <w:szCs w:val="22"/>
        </w:rPr>
        <w:t xml:space="preserve"> (słownie: ……………………………………………………………………………………………………………………………).</w:t>
      </w:r>
    </w:p>
    <w:p w14:paraId="576516BA" w14:textId="77777777" w:rsidR="007143F7" w:rsidRPr="007B56EC" w:rsidRDefault="007143F7" w:rsidP="00066DCB">
      <w:pPr>
        <w:pStyle w:val="Akapitzlist"/>
        <w:numPr>
          <w:ilvl w:val="0"/>
          <w:numId w:val="5"/>
        </w:numPr>
        <w:jc w:val="both"/>
        <w:rPr>
          <w:rFonts w:ascii="Verdana" w:hAnsi="Verdana"/>
          <w:sz w:val="22"/>
          <w:szCs w:val="22"/>
        </w:rPr>
      </w:pPr>
      <w:r w:rsidRPr="007B56EC">
        <w:rPr>
          <w:rFonts w:ascii="Verdana" w:hAnsi="Verdana"/>
          <w:sz w:val="22"/>
          <w:szCs w:val="22"/>
        </w:rPr>
        <w:t>Wynagrodzenie określone w ust. 1 stanowi wynagrodzenie ryczałtowe, w rozumieniu art. 632 ustawy z dnia 23 kwietnia 1964 r. Kodeks Cywilny.  Oznacza to, że Wykonawca nie może żądać podwyższenia tego wynagrodzenia, chociażby w czasie zawarcia Umowy nie można było przewidzieć rozmiaru lub kosztów realizacji przedmiotu Umowy. W konsekwencji wynagrodzenie, określone w ust. 1 zawiera wszelkie koszty niezbędne do zrealizowania przedmiotu Umowy wynikające wprost z dokumentów określonych w § 4 ust.1 i 2 Umowy, jak również w nich nie ujęte, a bez których nie można wykonać przedmiotu umowy. Wykonawca jest zatem zobowiązany przewidzieć wszystkie okoliczności, które mogą wpłynąć na określone w ust. 1 wynagrodzenie.</w:t>
      </w:r>
    </w:p>
    <w:p w14:paraId="5C25C100" w14:textId="77777777" w:rsidR="007143F7" w:rsidRPr="007B56EC" w:rsidRDefault="007143F7" w:rsidP="00066DCB">
      <w:pPr>
        <w:pStyle w:val="Tekstpodstawowy"/>
        <w:numPr>
          <w:ilvl w:val="0"/>
          <w:numId w:val="5"/>
        </w:numPr>
        <w:tabs>
          <w:tab w:val="left" w:pos="-360"/>
          <w:tab w:val="left" w:pos="7740"/>
        </w:tabs>
        <w:rPr>
          <w:rFonts w:ascii="Verdana" w:hAnsi="Verdana"/>
          <w:sz w:val="22"/>
          <w:szCs w:val="22"/>
        </w:rPr>
      </w:pPr>
      <w:r w:rsidRPr="007B56EC">
        <w:rPr>
          <w:rFonts w:ascii="Verdana" w:hAnsi="Verdana"/>
          <w:sz w:val="22"/>
          <w:szCs w:val="22"/>
        </w:rPr>
        <w:t>Prace i ich szacunkowe wielkości określone w załącznikach do niniejszej umowy nie stanowią zestawienia planowanych prac w rozumieniu art. 629 i 630 ustawy z dnia 23 kwietnia 1964 r. Kodeks Cywilny.</w:t>
      </w:r>
    </w:p>
    <w:p w14:paraId="2F69F844" w14:textId="54A93BFD" w:rsidR="007143F7" w:rsidRPr="007B56EC" w:rsidRDefault="007143F7" w:rsidP="00066DCB">
      <w:pPr>
        <w:pStyle w:val="Tekstpodstawowy3"/>
        <w:numPr>
          <w:ilvl w:val="0"/>
          <w:numId w:val="5"/>
        </w:numPr>
        <w:jc w:val="both"/>
        <w:rPr>
          <w:rFonts w:ascii="Verdana" w:hAnsi="Verdana"/>
          <w:sz w:val="22"/>
          <w:szCs w:val="22"/>
        </w:rPr>
      </w:pPr>
      <w:r w:rsidRPr="007B56EC">
        <w:rPr>
          <w:rFonts w:ascii="Verdana" w:hAnsi="Verdana"/>
          <w:sz w:val="22"/>
          <w:szCs w:val="22"/>
        </w:rPr>
        <w:t xml:space="preserve">Wynagrodzenie obejmuje wszelkie zobowiązania Zamawiającego w stosunku do Wykonawcy za wykonanie obowiązków wynikających z niniejszej Umowy. Wykonawca, po zakończeniu </w:t>
      </w:r>
      <w:r w:rsidR="00304AFF">
        <w:rPr>
          <w:rFonts w:ascii="Verdana" w:hAnsi="Verdana"/>
          <w:sz w:val="22"/>
          <w:szCs w:val="22"/>
        </w:rPr>
        <w:t>I etapu</w:t>
      </w:r>
      <w:r>
        <w:rPr>
          <w:rFonts w:ascii="Verdana" w:hAnsi="Verdana"/>
          <w:sz w:val="22"/>
          <w:szCs w:val="22"/>
        </w:rPr>
        <w:t xml:space="preserve"> wykonywania przedmiotu U</w:t>
      </w:r>
      <w:r w:rsidRPr="007B56EC">
        <w:rPr>
          <w:rFonts w:ascii="Verdana" w:hAnsi="Verdana"/>
          <w:sz w:val="22"/>
          <w:szCs w:val="22"/>
        </w:rPr>
        <w:t>mowy, uprawniony będzie do otrzymania częściowego wynagro</w:t>
      </w:r>
      <w:r w:rsidR="00304AFF">
        <w:rPr>
          <w:rFonts w:ascii="Verdana" w:hAnsi="Verdana"/>
          <w:sz w:val="22"/>
          <w:szCs w:val="22"/>
        </w:rPr>
        <w:t>dzenia, na podstawie częściowego protokołu</w:t>
      </w:r>
      <w:r>
        <w:rPr>
          <w:rFonts w:ascii="Verdana" w:hAnsi="Verdana"/>
          <w:sz w:val="22"/>
          <w:szCs w:val="22"/>
        </w:rPr>
        <w:t xml:space="preserve"> odbioru przedmiotu U</w:t>
      </w:r>
      <w:r w:rsidR="00304AFF">
        <w:rPr>
          <w:rFonts w:ascii="Verdana" w:hAnsi="Verdana"/>
          <w:sz w:val="22"/>
          <w:szCs w:val="22"/>
        </w:rPr>
        <w:t>mowy.</w:t>
      </w:r>
    </w:p>
    <w:p w14:paraId="0F660553" w14:textId="77777777" w:rsidR="007143F7" w:rsidRPr="007B56EC" w:rsidRDefault="007143F7" w:rsidP="00E316F4">
      <w:pPr>
        <w:pStyle w:val="Tekstpodstawowy3"/>
        <w:numPr>
          <w:ilvl w:val="0"/>
          <w:numId w:val="5"/>
        </w:numPr>
        <w:jc w:val="both"/>
        <w:rPr>
          <w:rFonts w:ascii="Verdana" w:hAnsi="Verdana"/>
          <w:sz w:val="22"/>
          <w:szCs w:val="22"/>
        </w:rPr>
      </w:pPr>
      <w:r w:rsidRPr="007B56EC">
        <w:rPr>
          <w:rFonts w:ascii="Verdana" w:hAnsi="Verdana"/>
          <w:sz w:val="22"/>
          <w:szCs w:val="22"/>
        </w:rPr>
        <w:t>Cesja wierzytelności Wykonawcy wobec Zamawiającego wynikających z niniejszej Umowy możliwa jest jedynie po uzyskaniu pisemnej zgody Zamawiającego.</w:t>
      </w:r>
    </w:p>
    <w:p w14:paraId="57E6F29B" w14:textId="77777777" w:rsidR="007143F7" w:rsidRPr="007B56EC" w:rsidRDefault="007143F7" w:rsidP="00B43929">
      <w:pPr>
        <w:pStyle w:val="Tekstpodstawowy3"/>
        <w:numPr>
          <w:ilvl w:val="0"/>
          <w:numId w:val="5"/>
        </w:numPr>
        <w:jc w:val="both"/>
        <w:rPr>
          <w:rFonts w:ascii="Verdana" w:hAnsi="Verdana"/>
          <w:sz w:val="22"/>
          <w:szCs w:val="22"/>
        </w:rPr>
      </w:pPr>
      <w:r w:rsidRPr="007B56EC">
        <w:rPr>
          <w:rFonts w:ascii="Verdana" w:hAnsi="Verdana"/>
          <w:sz w:val="22"/>
          <w:szCs w:val="22"/>
        </w:rPr>
        <w:lastRenderedPageBreak/>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p>
    <w:p w14:paraId="51F5F9A7" w14:textId="77777777" w:rsidR="007143F7" w:rsidRPr="007B56EC" w:rsidRDefault="007143F7" w:rsidP="00B43929">
      <w:pPr>
        <w:pStyle w:val="Tekstpodstawowy3"/>
        <w:numPr>
          <w:ilvl w:val="0"/>
          <w:numId w:val="5"/>
        </w:numPr>
        <w:jc w:val="both"/>
        <w:rPr>
          <w:rFonts w:ascii="Verdana" w:hAnsi="Verdana"/>
          <w:sz w:val="22"/>
          <w:szCs w:val="22"/>
        </w:rPr>
      </w:pPr>
      <w:r w:rsidRPr="007B56EC">
        <w:rPr>
          <w:rFonts w:ascii="Verdana" w:hAnsi="Verdana"/>
          <w:sz w:val="22"/>
          <w:szCs w:val="22"/>
        </w:rPr>
        <w:t xml:space="preserve">Wynagrodzenie, o którym mowa w ust. 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477513C" w14:textId="77777777" w:rsidR="007143F7" w:rsidRPr="007B56EC" w:rsidRDefault="007143F7" w:rsidP="00B43929">
      <w:pPr>
        <w:pStyle w:val="Tekstpodstawowy3"/>
        <w:numPr>
          <w:ilvl w:val="0"/>
          <w:numId w:val="5"/>
        </w:numPr>
        <w:jc w:val="both"/>
        <w:rPr>
          <w:rFonts w:ascii="Verdana" w:hAnsi="Verdana"/>
          <w:sz w:val="22"/>
          <w:szCs w:val="22"/>
        </w:rPr>
      </w:pPr>
      <w:r w:rsidRPr="007B56EC">
        <w:rPr>
          <w:rFonts w:ascii="Verdana" w:hAnsi="Verdana"/>
          <w:sz w:val="22"/>
          <w:szCs w:val="22"/>
        </w:rPr>
        <w:t xml:space="preserve">Bezpośrednia zapłata obejmuje wyłącznie należne wynagrodzenie, bez odsetek, należnych Podwykonawcy lub dalszemu Podwykonawcy. </w:t>
      </w:r>
    </w:p>
    <w:p w14:paraId="50745545" w14:textId="77777777" w:rsidR="007143F7" w:rsidRPr="007B56EC" w:rsidRDefault="007143F7" w:rsidP="00B43929">
      <w:pPr>
        <w:pStyle w:val="Tekstpodstawowy3"/>
        <w:numPr>
          <w:ilvl w:val="0"/>
          <w:numId w:val="5"/>
        </w:numPr>
        <w:jc w:val="both"/>
        <w:rPr>
          <w:rFonts w:ascii="Verdana" w:hAnsi="Verdana"/>
          <w:sz w:val="22"/>
          <w:szCs w:val="22"/>
        </w:rPr>
      </w:pPr>
      <w:r w:rsidRPr="007B56EC">
        <w:rPr>
          <w:rFonts w:ascii="Verdana" w:hAnsi="Verdana"/>
          <w:sz w:val="22"/>
          <w:szCs w:val="22"/>
        </w:rPr>
        <w:t xml:space="preserve"> Przed dokonaniem bezpośredniej zapłaty Zamawiający poinformuje o tym zamiarze Wykonawcę (pisemnie, faksem lub drogą elektroniczną). Wykonawca może zgłosić pisemne uwagi dotyczące zasadności bezpośredniej zapłaty wynagrodzenia podwykonawcy lub dalszemu Podwykonawcy, w terminie 7 dni od dnia doręczenia tej informacji. </w:t>
      </w:r>
    </w:p>
    <w:p w14:paraId="19F8162E" w14:textId="77777777" w:rsidR="007143F7" w:rsidRPr="007B56EC" w:rsidRDefault="007143F7" w:rsidP="00B43929">
      <w:pPr>
        <w:pStyle w:val="Tekstpodstawowy3"/>
        <w:numPr>
          <w:ilvl w:val="0"/>
          <w:numId w:val="5"/>
        </w:numPr>
        <w:jc w:val="both"/>
        <w:rPr>
          <w:rFonts w:ascii="Verdana" w:hAnsi="Verdana"/>
          <w:sz w:val="22"/>
          <w:szCs w:val="22"/>
        </w:rPr>
      </w:pPr>
      <w:r w:rsidRPr="007B56EC">
        <w:rPr>
          <w:rFonts w:ascii="Verdana" w:hAnsi="Verdana"/>
          <w:sz w:val="22"/>
          <w:szCs w:val="22"/>
        </w:rPr>
        <w:t xml:space="preserve">W zależności od treści wyjaśnień Wykonawcy, w terminie płatności wynagrodzenia Wykonawcy, Zamawiający może: </w:t>
      </w:r>
    </w:p>
    <w:p w14:paraId="5D779B94" w14:textId="77777777" w:rsidR="007143F7" w:rsidRPr="007B56EC" w:rsidRDefault="007143F7" w:rsidP="00B43929">
      <w:pPr>
        <w:pStyle w:val="Tekstpodstawowy3"/>
        <w:numPr>
          <w:ilvl w:val="0"/>
          <w:numId w:val="82"/>
        </w:numPr>
        <w:jc w:val="both"/>
        <w:rPr>
          <w:rFonts w:ascii="Verdana" w:hAnsi="Verdana"/>
          <w:sz w:val="22"/>
          <w:szCs w:val="22"/>
        </w:rPr>
      </w:pPr>
      <w:r w:rsidRPr="007B56EC">
        <w:rPr>
          <w:rFonts w:ascii="Verdana" w:hAnsi="Verdana"/>
          <w:sz w:val="22"/>
          <w:szCs w:val="22"/>
        </w:rPr>
        <w:t xml:space="preserve">nie dokonać bezpośredniej zapłaty wynagrodzenia podwykonawcy lub dalszemu podwykonawcy, jeżeli Wykonawca wykaże niezasadność takiej zapłaty, albo </w:t>
      </w:r>
    </w:p>
    <w:p w14:paraId="509877CC" w14:textId="77777777" w:rsidR="007143F7" w:rsidRPr="007B56EC" w:rsidRDefault="007143F7" w:rsidP="00B43929">
      <w:pPr>
        <w:pStyle w:val="Tekstpodstawowy3"/>
        <w:numPr>
          <w:ilvl w:val="0"/>
          <w:numId w:val="82"/>
        </w:numPr>
        <w:jc w:val="both"/>
        <w:rPr>
          <w:rFonts w:ascii="Verdana" w:hAnsi="Verdana"/>
          <w:sz w:val="22"/>
          <w:szCs w:val="22"/>
        </w:rPr>
      </w:pPr>
      <w:r w:rsidRPr="007B56EC">
        <w:rPr>
          <w:rFonts w:ascii="Verdana" w:hAnsi="Verdana"/>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438B0B1" w14:textId="77777777" w:rsidR="007143F7" w:rsidRPr="007B56EC" w:rsidRDefault="007143F7" w:rsidP="00B43929">
      <w:pPr>
        <w:pStyle w:val="Tekstpodstawowy3"/>
        <w:numPr>
          <w:ilvl w:val="0"/>
          <w:numId w:val="82"/>
        </w:numPr>
        <w:jc w:val="both"/>
        <w:rPr>
          <w:rFonts w:ascii="Verdana" w:hAnsi="Verdana"/>
          <w:sz w:val="22"/>
          <w:szCs w:val="22"/>
        </w:rPr>
      </w:pPr>
      <w:r w:rsidRPr="007B56EC">
        <w:rPr>
          <w:rFonts w:ascii="Verdana" w:hAnsi="Verdana"/>
          <w:sz w:val="22"/>
          <w:szCs w:val="22"/>
        </w:rPr>
        <w:t xml:space="preserve">dokonać bezpośredniej zapłaty wynagrodzenia Podwykonawcy lub dalszemu Podwykonawcy, jeżeli Podwykonawca lub dalszy Podwykonawca wykaże zasadność takiej zapłaty. </w:t>
      </w:r>
    </w:p>
    <w:p w14:paraId="0DDF3924" w14:textId="77777777" w:rsidR="007143F7" w:rsidRPr="007B56EC" w:rsidRDefault="007143F7" w:rsidP="00B43929">
      <w:pPr>
        <w:pStyle w:val="Tekstpodstawowy3"/>
        <w:numPr>
          <w:ilvl w:val="0"/>
          <w:numId w:val="5"/>
        </w:numPr>
        <w:jc w:val="both"/>
        <w:rPr>
          <w:rFonts w:ascii="Verdana" w:hAnsi="Verdana"/>
          <w:sz w:val="22"/>
          <w:szCs w:val="22"/>
        </w:rPr>
      </w:pPr>
      <w:r w:rsidRPr="007B56EC">
        <w:rPr>
          <w:rFonts w:ascii="Verdana" w:hAnsi="Verdana"/>
          <w:sz w:val="22"/>
          <w:szCs w:val="22"/>
        </w:rPr>
        <w:t>W przypadku dokonania bezpośredniej zapłaty Podwykonawcy lub dalszemu Podwykonawcy, Zamawiający potrąci kwotę wypłaconego wynagrodzenia z wynagrodzenia należnego Wykonawcy.</w:t>
      </w:r>
    </w:p>
    <w:p w14:paraId="479FCE74" w14:textId="77777777" w:rsidR="007143F7" w:rsidRPr="007B56EC" w:rsidRDefault="007143F7">
      <w:pPr>
        <w:pStyle w:val="Tekstpodstawowy3"/>
        <w:ind w:left="360"/>
        <w:jc w:val="both"/>
        <w:rPr>
          <w:rFonts w:ascii="Verdana" w:hAnsi="Verdana"/>
          <w:sz w:val="22"/>
          <w:szCs w:val="22"/>
        </w:rPr>
      </w:pPr>
    </w:p>
    <w:p w14:paraId="58C010B4" w14:textId="77777777" w:rsidR="007143F7" w:rsidRPr="007B56EC" w:rsidRDefault="007143F7" w:rsidP="00066DCB">
      <w:pPr>
        <w:pStyle w:val="Tekstpodstawowy3"/>
        <w:jc w:val="center"/>
        <w:rPr>
          <w:rFonts w:ascii="Verdana" w:hAnsi="Verdana"/>
          <w:b/>
          <w:sz w:val="22"/>
          <w:szCs w:val="22"/>
        </w:rPr>
      </w:pPr>
    </w:p>
    <w:p w14:paraId="5B4DBE0D" w14:textId="77777777" w:rsidR="007143F7" w:rsidRPr="007B56EC" w:rsidRDefault="007143F7" w:rsidP="00066DCB">
      <w:pPr>
        <w:pStyle w:val="Tekstpodstawowy3"/>
        <w:jc w:val="center"/>
        <w:rPr>
          <w:rFonts w:ascii="Verdana" w:hAnsi="Verdana"/>
          <w:b/>
          <w:sz w:val="22"/>
          <w:szCs w:val="22"/>
        </w:rPr>
      </w:pPr>
      <w:r w:rsidRPr="007B56EC">
        <w:rPr>
          <w:rFonts w:ascii="Verdana" w:hAnsi="Verdana"/>
          <w:b/>
          <w:sz w:val="22"/>
          <w:szCs w:val="22"/>
        </w:rPr>
        <w:t>§21</w:t>
      </w:r>
    </w:p>
    <w:p w14:paraId="5080F1CE" w14:textId="77777777" w:rsidR="007143F7" w:rsidRPr="007B56EC" w:rsidRDefault="007143F7" w:rsidP="00066DCB">
      <w:pPr>
        <w:pStyle w:val="Tekstpodstawowy3"/>
        <w:jc w:val="center"/>
        <w:rPr>
          <w:rFonts w:ascii="Verdana" w:hAnsi="Verdana"/>
          <w:b/>
          <w:sz w:val="22"/>
          <w:szCs w:val="22"/>
        </w:rPr>
      </w:pPr>
      <w:r w:rsidRPr="007B56EC">
        <w:rPr>
          <w:rFonts w:ascii="Verdana" w:hAnsi="Verdana"/>
          <w:b/>
          <w:sz w:val="22"/>
          <w:szCs w:val="22"/>
        </w:rPr>
        <w:t>Warunki wypłaty wynagrodzenia</w:t>
      </w:r>
    </w:p>
    <w:p w14:paraId="7DC95A0D" w14:textId="1F221B38" w:rsidR="007143F7" w:rsidRPr="007B56EC" w:rsidRDefault="007143F7" w:rsidP="0086434A">
      <w:pPr>
        <w:pStyle w:val="Tekstpodstawowy3"/>
        <w:numPr>
          <w:ilvl w:val="0"/>
          <w:numId w:val="33"/>
        </w:numPr>
        <w:jc w:val="both"/>
        <w:rPr>
          <w:rFonts w:ascii="Verdana" w:hAnsi="Verdana"/>
          <w:sz w:val="22"/>
          <w:szCs w:val="22"/>
        </w:rPr>
      </w:pPr>
      <w:r w:rsidRPr="007B56EC">
        <w:rPr>
          <w:rFonts w:ascii="Verdana" w:hAnsi="Verdana"/>
          <w:sz w:val="22"/>
          <w:szCs w:val="22"/>
          <w:shd w:val="clear" w:color="auto" w:fill="FFFFFF"/>
        </w:rPr>
        <w:t xml:space="preserve">Warunkiem zapłaty przez Zamawiającego </w:t>
      </w:r>
      <w:r w:rsidR="00E66C8E">
        <w:rPr>
          <w:rFonts w:ascii="Verdana" w:hAnsi="Verdana"/>
          <w:sz w:val="22"/>
          <w:szCs w:val="22"/>
          <w:shd w:val="clear" w:color="auto" w:fill="FFFFFF"/>
        </w:rPr>
        <w:t>poszczególnych</w:t>
      </w:r>
      <w:r w:rsidRPr="007B56EC">
        <w:rPr>
          <w:rFonts w:ascii="Verdana" w:hAnsi="Verdana"/>
          <w:sz w:val="22"/>
          <w:szCs w:val="22"/>
          <w:shd w:val="clear" w:color="auto" w:fill="FFFFFF"/>
        </w:rPr>
        <w:t xml:space="preserve"> części należnego Wykonawcy wynagrodzenia za odebrane roboty budowlane jest przedstawienie przez Wykonawcę dowodów zapłaty wymagalnego wynagrodzenia podwykonawcom i dalszym podwykonawcom biorącym udział w realizacji odebranych robót budowlanych, którzy zawarli zaakceptowaną przez Zamawiającego umowę o podwykonawstwo, przedmiotem której są roboty budowlane, lub którzy zawarli przedłożoną Zamawiającemu umowę o podwykonawstwo, przedmiotem której są dostawy lub usługi oraz pisemnych oświadczeń złożonych przez ww. podwykonawców i dalszych podwykonawców o </w:t>
      </w:r>
      <w:r w:rsidRPr="007B56EC">
        <w:rPr>
          <w:rFonts w:ascii="Verdana" w:hAnsi="Verdana"/>
          <w:sz w:val="22"/>
          <w:szCs w:val="22"/>
        </w:rPr>
        <w:t>braku wymagalnych wierzytelności wobec Wykonawcy, zgodnego z wzorem stanowiącym Załącznik nr</w:t>
      </w:r>
      <w:r w:rsidR="00304AFF">
        <w:rPr>
          <w:rFonts w:ascii="Verdana" w:hAnsi="Verdana"/>
          <w:sz w:val="22"/>
          <w:szCs w:val="22"/>
        </w:rPr>
        <w:t xml:space="preserve"> 1</w:t>
      </w:r>
      <w:r w:rsidRPr="007B56EC">
        <w:rPr>
          <w:rFonts w:ascii="Verdana" w:hAnsi="Verdana"/>
          <w:sz w:val="22"/>
          <w:szCs w:val="22"/>
        </w:rPr>
        <w:t xml:space="preserve"> do niniejszej umowy, z zastrzeżeniem ust. 2.</w:t>
      </w:r>
    </w:p>
    <w:p w14:paraId="3090AC58" w14:textId="5993C556" w:rsidR="007143F7" w:rsidRPr="007B56EC" w:rsidRDefault="007143F7">
      <w:pPr>
        <w:pStyle w:val="Tekstpodstawowy3"/>
        <w:numPr>
          <w:ilvl w:val="0"/>
          <w:numId w:val="33"/>
        </w:numPr>
        <w:jc w:val="both"/>
        <w:rPr>
          <w:rFonts w:ascii="Verdana" w:hAnsi="Verdana"/>
          <w:sz w:val="22"/>
          <w:szCs w:val="22"/>
        </w:rPr>
      </w:pPr>
      <w:r w:rsidRPr="007B56EC">
        <w:rPr>
          <w:rFonts w:ascii="Verdana" w:hAnsi="Verdana"/>
          <w:sz w:val="22"/>
          <w:szCs w:val="22"/>
        </w:rPr>
        <w:t>Warunkiem wypłacenia Wykonawcy ostatniej</w:t>
      </w:r>
      <w:r w:rsidR="00913D91">
        <w:rPr>
          <w:rFonts w:ascii="Verdana" w:hAnsi="Verdana"/>
          <w:sz w:val="22"/>
          <w:szCs w:val="22"/>
        </w:rPr>
        <w:t>- drugiej</w:t>
      </w:r>
      <w:r w:rsidRPr="007B56EC">
        <w:rPr>
          <w:rFonts w:ascii="Verdana" w:hAnsi="Verdana"/>
          <w:sz w:val="22"/>
          <w:szCs w:val="22"/>
        </w:rPr>
        <w:t xml:space="preserve"> części wynagrodzenia umownego jest złożenie Zamawiającemu pisemnych oświadczeń wszystkich </w:t>
      </w:r>
      <w:r w:rsidRPr="007B56EC">
        <w:rPr>
          <w:rFonts w:ascii="Verdana" w:hAnsi="Verdana"/>
          <w:sz w:val="22"/>
          <w:szCs w:val="22"/>
          <w:shd w:val="clear" w:color="auto" w:fill="FFFFFF"/>
        </w:rPr>
        <w:lastRenderedPageBreak/>
        <w:t xml:space="preserve">podwykonawców i dalszych podwykonawców biorących udział w realizacji odebranych robót budowlanych, którzy zawarli zaakceptowaną przez Zamawiającego umowę o podwykonawstwo, przedmiotem której są roboty budowlane, lub którzy zawarli przedłożoną Zamawiającemu umowę o podwykonawstwo, przedmiotem której są dostawy lub usługi, </w:t>
      </w:r>
      <w:r w:rsidRPr="007B56EC">
        <w:rPr>
          <w:rFonts w:ascii="Verdana" w:hAnsi="Verdana"/>
          <w:sz w:val="22"/>
          <w:szCs w:val="22"/>
        </w:rPr>
        <w:t xml:space="preserve">o wypłaceniu im pełnego wynagrodzenia za wykonywane przez nich części Inwestycji, zgodnego ze wzorem stanowiącym Załącznik nr </w:t>
      </w:r>
      <w:r w:rsidR="00304AFF">
        <w:rPr>
          <w:rFonts w:ascii="Verdana" w:hAnsi="Verdana"/>
          <w:sz w:val="22"/>
          <w:szCs w:val="22"/>
        </w:rPr>
        <w:t>2</w:t>
      </w:r>
      <w:r w:rsidRPr="007B56EC">
        <w:rPr>
          <w:rFonts w:ascii="Verdana" w:hAnsi="Verdana"/>
          <w:sz w:val="22"/>
          <w:szCs w:val="22"/>
        </w:rPr>
        <w:t xml:space="preserve"> do niniejszej umowy.</w:t>
      </w:r>
    </w:p>
    <w:p w14:paraId="39307D1E" w14:textId="77777777" w:rsidR="007143F7" w:rsidRPr="007B56EC" w:rsidRDefault="007143F7">
      <w:pPr>
        <w:pStyle w:val="Tekstpodstawowy3"/>
        <w:numPr>
          <w:ilvl w:val="0"/>
          <w:numId w:val="33"/>
        </w:numPr>
        <w:shd w:val="clear" w:color="auto" w:fill="FFFFFF"/>
        <w:jc w:val="both"/>
        <w:rPr>
          <w:rFonts w:ascii="Verdana" w:hAnsi="Verdana"/>
          <w:sz w:val="22"/>
          <w:szCs w:val="22"/>
        </w:rPr>
      </w:pPr>
      <w:r w:rsidRPr="007B56EC">
        <w:rPr>
          <w:rFonts w:ascii="Verdana" w:hAnsi="Verdana"/>
          <w:sz w:val="22"/>
          <w:szCs w:val="22"/>
        </w:rPr>
        <w:t xml:space="preserve">W przypadku nieprzedstawienia przez Wykonawcę wszystkich dowodów zapłaty i oświadczeń, o których mowa w ust. 1, Zamawiający wstrzyma </w:t>
      </w:r>
      <w:bookmarkStart w:id="0" w:name="mip33168204"/>
      <w:bookmarkEnd w:id="0"/>
      <w:r w:rsidRPr="007B56EC">
        <w:rPr>
          <w:rFonts w:ascii="Verdana" w:hAnsi="Verdana"/>
          <w:sz w:val="22"/>
          <w:szCs w:val="22"/>
        </w:rPr>
        <w:t>wypłatę należnego wynagrodzenia za odebrane roboty budowlane</w:t>
      </w:r>
      <w:bookmarkStart w:id="1" w:name="mip33168205"/>
      <w:bookmarkStart w:id="2" w:name="mip33168206"/>
      <w:bookmarkEnd w:id="1"/>
      <w:bookmarkEnd w:id="2"/>
      <w:r w:rsidRPr="007B56EC">
        <w:rPr>
          <w:rFonts w:ascii="Verdana" w:hAnsi="Verdana"/>
          <w:sz w:val="22"/>
          <w:szCs w:val="22"/>
        </w:rPr>
        <w:t>- w części równej sumie kwot wynikających z nieprzedstawionych dowodów zapłaty.</w:t>
      </w:r>
    </w:p>
    <w:p w14:paraId="143CB6E0" w14:textId="77777777" w:rsidR="007143F7" w:rsidRPr="007B56EC" w:rsidRDefault="007143F7" w:rsidP="00560661">
      <w:pPr>
        <w:pStyle w:val="Tekstpodstawowy3"/>
        <w:numPr>
          <w:ilvl w:val="0"/>
          <w:numId w:val="33"/>
        </w:numPr>
        <w:jc w:val="both"/>
        <w:rPr>
          <w:rFonts w:ascii="Verdana" w:hAnsi="Verdana"/>
          <w:sz w:val="22"/>
          <w:szCs w:val="22"/>
        </w:rPr>
      </w:pPr>
      <w:r w:rsidRPr="007B56EC">
        <w:rPr>
          <w:rFonts w:ascii="Verdana" w:hAnsi="Verdana"/>
          <w:sz w:val="22"/>
          <w:szCs w:val="22"/>
        </w:rPr>
        <w:t xml:space="preserve">Wykonawca uprawniony będzie do otrzymania </w:t>
      </w:r>
      <w:r w:rsidRPr="007B56EC">
        <w:rPr>
          <w:rFonts w:ascii="Verdana" w:hAnsi="Verdana"/>
          <w:sz w:val="22"/>
          <w:szCs w:val="22"/>
          <w:shd w:val="clear" w:color="auto" w:fill="FFFFFF"/>
        </w:rPr>
        <w:t>części należnego wynagrodzenia za odebrane roboty budowlane pomimo nie przedłożenia oświadczeń podwykonawców i dalszych podwykonawców, o których mowa w ust. 1 i 2, o ile udowodni wypłatę należnego ww. wykonawcom i podwykonawcom wynagrodzenia, oraz wykaże że nie przedłożenie oświadczeń podwykonawców wynika z ich nieuzasadnionej odmowy lub innych przyczyn niezależnych od Wykonawcy.</w:t>
      </w:r>
    </w:p>
    <w:p w14:paraId="78407415" w14:textId="77777777" w:rsidR="007143F7" w:rsidRPr="007B56EC" w:rsidRDefault="007143F7" w:rsidP="00066DCB">
      <w:pPr>
        <w:pStyle w:val="Tekstpodstawowy3"/>
        <w:jc w:val="both"/>
        <w:rPr>
          <w:rFonts w:ascii="Verdana" w:hAnsi="Verdana"/>
          <w:sz w:val="22"/>
          <w:szCs w:val="22"/>
        </w:rPr>
      </w:pPr>
      <w:r w:rsidRPr="007B56EC">
        <w:rPr>
          <w:rFonts w:ascii="Verdana" w:hAnsi="Verdana"/>
          <w:sz w:val="22"/>
          <w:szCs w:val="22"/>
        </w:rPr>
        <w:tab/>
      </w:r>
    </w:p>
    <w:p w14:paraId="5BB2391F" w14:textId="77777777" w:rsidR="007143F7" w:rsidRPr="007B56EC" w:rsidRDefault="007143F7">
      <w:pPr>
        <w:pStyle w:val="Tekstpodstawowy3"/>
        <w:jc w:val="center"/>
        <w:rPr>
          <w:rFonts w:ascii="Verdana" w:hAnsi="Verdana"/>
          <w:b/>
          <w:sz w:val="22"/>
          <w:szCs w:val="22"/>
        </w:rPr>
      </w:pPr>
    </w:p>
    <w:p w14:paraId="5F463EE4" w14:textId="77777777" w:rsidR="007143F7" w:rsidRPr="007B56EC" w:rsidRDefault="007143F7">
      <w:pPr>
        <w:pStyle w:val="Tekstpodstawowy3"/>
        <w:jc w:val="center"/>
        <w:rPr>
          <w:rFonts w:ascii="Verdana" w:hAnsi="Verdana"/>
          <w:b/>
          <w:sz w:val="22"/>
          <w:szCs w:val="22"/>
        </w:rPr>
      </w:pPr>
      <w:r w:rsidRPr="007B56EC">
        <w:rPr>
          <w:rFonts w:ascii="Verdana" w:hAnsi="Verdana"/>
          <w:b/>
          <w:sz w:val="22"/>
          <w:szCs w:val="22"/>
        </w:rPr>
        <w:t>§ 22</w:t>
      </w:r>
    </w:p>
    <w:p w14:paraId="24E7887F" w14:textId="77777777" w:rsidR="007143F7" w:rsidRPr="007B56EC" w:rsidRDefault="007143F7" w:rsidP="00066DCB">
      <w:pPr>
        <w:pStyle w:val="Tekstpodstawowy3"/>
        <w:jc w:val="center"/>
        <w:rPr>
          <w:rFonts w:ascii="Verdana" w:hAnsi="Verdana"/>
          <w:b/>
          <w:sz w:val="22"/>
          <w:szCs w:val="22"/>
        </w:rPr>
      </w:pPr>
      <w:r w:rsidRPr="007B56EC">
        <w:rPr>
          <w:rFonts w:ascii="Verdana" w:hAnsi="Verdana"/>
          <w:b/>
          <w:sz w:val="22"/>
          <w:szCs w:val="22"/>
        </w:rPr>
        <w:t>Terminy płatności</w:t>
      </w:r>
    </w:p>
    <w:p w14:paraId="616C378B" w14:textId="069A99D9" w:rsidR="007143F7" w:rsidRPr="007B56EC" w:rsidRDefault="007143F7" w:rsidP="00066DCB">
      <w:pPr>
        <w:pStyle w:val="Tekstpodstawowy3"/>
        <w:numPr>
          <w:ilvl w:val="0"/>
          <w:numId w:val="49"/>
        </w:numPr>
        <w:jc w:val="both"/>
        <w:rPr>
          <w:rFonts w:ascii="Verdana" w:hAnsi="Verdana"/>
          <w:sz w:val="22"/>
          <w:szCs w:val="22"/>
        </w:rPr>
      </w:pPr>
      <w:r w:rsidRPr="007B56EC">
        <w:rPr>
          <w:rFonts w:ascii="Verdana" w:hAnsi="Verdana"/>
          <w:sz w:val="22"/>
          <w:szCs w:val="22"/>
        </w:rPr>
        <w:t>Wykonawca nabywa prawo do wynagrodzenia za wykonane prawidłowo prace</w:t>
      </w:r>
      <w:r w:rsidR="00913D91">
        <w:rPr>
          <w:rFonts w:ascii="Verdana" w:hAnsi="Verdana"/>
          <w:sz w:val="22"/>
          <w:szCs w:val="22"/>
        </w:rPr>
        <w:t xml:space="preserve"> po zakończeniu każdego z dwóch etapów tj. etapu I </w:t>
      </w:r>
      <w:proofErr w:type="spellStart"/>
      <w:r w:rsidR="00913D91">
        <w:rPr>
          <w:rFonts w:ascii="Verdana" w:hAnsi="Verdana"/>
          <w:sz w:val="22"/>
          <w:szCs w:val="22"/>
        </w:rPr>
        <w:t>i</w:t>
      </w:r>
      <w:proofErr w:type="spellEnd"/>
      <w:r w:rsidR="00913D91">
        <w:rPr>
          <w:rFonts w:ascii="Verdana" w:hAnsi="Verdana"/>
          <w:sz w:val="22"/>
          <w:szCs w:val="22"/>
        </w:rPr>
        <w:t xml:space="preserve"> etapu II</w:t>
      </w:r>
      <w:r w:rsidRPr="007B56EC">
        <w:rPr>
          <w:rFonts w:ascii="Verdana" w:hAnsi="Verdana"/>
          <w:sz w:val="22"/>
          <w:szCs w:val="22"/>
        </w:rPr>
        <w:t>, na podstawie prawidłowo sporządzon</w:t>
      </w:r>
      <w:r w:rsidR="00913D91">
        <w:rPr>
          <w:rFonts w:ascii="Verdana" w:hAnsi="Verdana"/>
          <w:sz w:val="22"/>
          <w:szCs w:val="22"/>
        </w:rPr>
        <w:t xml:space="preserve">ego odpowiednio częściowego </w:t>
      </w:r>
      <w:r w:rsidRPr="007B56EC">
        <w:rPr>
          <w:rFonts w:ascii="Verdana" w:hAnsi="Verdana"/>
          <w:sz w:val="22"/>
          <w:szCs w:val="22"/>
        </w:rPr>
        <w:t>i końcowego protokołu odbioru przedmiotu umowy, po spełnieniu warunków co do rozliczeń z podwykonawcami i dalszymi podwykonawcami wynikających z § 21, na podstawie wystawionych i doręczonych Zamawiającemu faktur, zatw</w:t>
      </w:r>
      <w:r w:rsidR="00304AFF">
        <w:rPr>
          <w:rFonts w:ascii="Verdana" w:hAnsi="Verdana"/>
          <w:sz w:val="22"/>
          <w:szCs w:val="22"/>
        </w:rPr>
        <w:t>ierdzonych przez Zamawiającego.</w:t>
      </w:r>
    </w:p>
    <w:p w14:paraId="0F9BAD4F" w14:textId="77777777" w:rsidR="007143F7" w:rsidRPr="007B56EC" w:rsidRDefault="007143F7" w:rsidP="00066DCB">
      <w:pPr>
        <w:pStyle w:val="Tekstpodstawowy3"/>
        <w:numPr>
          <w:ilvl w:val="0"/>
          <w:numId w:val="49"/>
        </w:numPr>
        <w:jc w:val="both"/>
        <w:rPr>
          <w:rFonts w:ascii="Verdana" w:hAnsi="Verdana"/>
          <w:sz w:val="22"/>
          <w:szCs w:val="22"/>
        </w:rPr>
      </w:pPr>
      <w:r w:rsidRPr="007B56EC">
        <w:rPr>
          <w:rFonts w:ascii="Verdana" w:hAnsi="Verdana"/>
          <w:sz w:val="22"/>
          <w:szCs w:val="22"/>
        </w:rPr>
        <w:t xml:space="preserve">Termin zapłaty wynosi </w:t>
      </w:r>
      <w:r w:rsidR="00913D91">
        <w:rPr>
          <w:rFonts w:ascii="Verdana" w:hAnsi="Verdana"/>
          <w:sz w:val="22"/>
          <w:szCs w:val="22"/>
        </w:rPr>
        <w:t>14</w:t>
      </w:r>
      <w:r w:rsidRPr="007B56EC">
        <w:rPr>
          <w:rFonts w:ascii="Verdana" w:hAnsi="Verdana"/>
          <w:sz w:val="22"/>
          <w:szCs w:val="22"/>
        </w:rPr>
        <w:t xml:space="preserve"> dni od dnia doręczenia prawidłowo wystawionej faktury do siedziby Zamawiającego.</w:t>
      </w:r>
    </w:p>
    <w:p w14:paraId="6254730F" w14:textId="77777777" w:rsidR="007143F7" w:rsidRPr="007B56EC" w:rsidRDefault="007143F7" w:rsidP="00066DCB">
      <w:pPr>
        <w:pStyle w:val="Tekstpodstawowy3"/>
        <w:numPr>
          <w:ilvl w:val="0"/>
          <w:numId w:val="49"/>
        </w:numPr>
        <w:jc w:val="both"/>
        <w:rPr>
          <w:rFonts w:ascii="Verdana" w:hAnsi="Verdana"/>
          <w:sz w:val="22"/>
          <w:szCs w:val="22"/>
        </w:rPr>
      </w:pPr>
      <w:r w:rsidRPr="007B56EC">
        <w:rPr>
          <w:rFonts w:ascii="Verdana" w:hAnsi="Verdana"/>
          <w:sz w:val="22"/>
          <w:szCs w:val="22"/>
        </w:rPr>
        <w:t>Za dzień zapłaty uznaje się dzień obciążenia rachunku bankowego Zamawiającego.</w:t>
      </w:r>
    </w:p>
    <w:p w14:paraId="5CCEEB9A" w14:textId="77777777" w:rsidR="007143F7" w:rsidRPr="007B56EC" w:rsidRDefault="007143F7" w:rsidP="00066DCB">
      <w:pPr>
        <w:pStyle w:val="Tekstpodstawowy3"/>
        <w:ind w:left="360"/>
        <w:jc w:val="both"/>
        <w:rPr>
          <w:rFonts w:ascii="Verdana" w:hAnsi="Verdana"/>
          <w:sz w:val="22"/>
          <w:szCs w:val="22"/>
        </w:rPr>
      </w:pPr>
    </w:p>
    <w:p w14:paraId="09315508" w14:textId="77777777" w:rsidR="007143F7" w:rsidRPr="007B56EC" w:rsidRDefault="007143F7" w:rsidP="00066DCB">
      <w:pPr>
        <w:pStyle w:val="Tekstpodstawowy3"/>
        <w:ind w:left="360"/>
        <w:jc w:val="both"/>
        <w:rPr>
          <w:rFonts w:ascii="Verdana" w:hAnsi="Verdana"/>
          <w:sz w:val="22"/>
          <w:szCs w:val="22"/>
        </w:rPr>
      </w:pPr>
      <w:r w:rsidRPr="007B56EC">
        <w:rPr>
          <w:rFonts w:ascii="Verdana" w:hAnsi="Verdana"/>
          <w:sz w:val="22"/>
          <w:szCs w:val="22"/>
        </w:rPr>
        <w:tab/>
      </w:r>
      <w:r w:rsidRPr="007B56EC">
        <w:rPr>
          <w:rFonts w:ascii="Verdana" w:hAnsi="Verdana"/>
          <w:sz w:val="22"/>
          <w:szCs w:val="22"/>
        </w:rPr>
        <w:tab/>
      </w:r>
      <w:r w:rsidRPr="007B56EC">
        <w:rPr>
          <w:rFonts w:ascii="Verdana" w:hAnsi="Verdana"/>
          <w:sz w:val="22"/>
          <w:szCs w:val="22"/>
        </w:rPr>
        <w:tab/>
      </w:r>
      <w:r w:rsidRPr="007B56EC">
        <w:rPr>
          <w:rFonts w:ascii="Verdana" w:hAnsi="Verdana"/>
          <w:sz w:val="22"/>
          <w:szCs w:val="22"/>
        </w:rPr>
        <w:tab/>
      </w:r>
      <w:r w:rsidRPr="007B56EC">
        <w:rPr>
          <w:rFonts w:ascii="Verdana" w:hAnsi="Verdana"/>
          <w:sz w:val="22"/>
          <w:szCs w:val="22"/>
        </w:rPr>
        <w:tab/>
      </w:r>
    </w:p>
    <w:p w14:paraId="4497BE77" w14:textId="77777777" w:rsidR="007143F7" w:rsidRPr="007B56EC" w:rsidRDefault="007143F7" w:rsidP="00066DCB">
      <w:pPr>
        <w:pStyle w:val="Tekstpodstawowy3"/>
        <w:jc w:val="center"/>
        <w:rPr>
          <w:rFonts w:ascii="Verdana" w:hAnsi="Verdana"/>
          <w:b/>
          <w:sz w:val="22"/>
          <w:szCs w:val="22"/>
        </w:rPr>
      </w:pPr>
      <w:r w:rsidRPr="007B56EC">
        <w:rPr>
          <w:rFonts w:ascii="Verdana" w:hAnsi="Verdana"/>
          <w:b/>
          <w:sz w:val="22"/>
          <w:szCs w:val="22"/>
        </w:rPr>
        <w:t>§ 23</w:t>
      </w:r>
    </w:p>
    <w:p w14:paraId="0C72BBAB" w14:textId="7A66DFF4" w:rsidR="007143F7" w:rsidRPr="007B56EC" w:rsidRDefault="00304AFF" w:rsidP="00066DCB">
      <w:pPr>
        <w:pStyle w:val="Tekstpodstawowy3"/>
        <w:jc w:val="center"/>
        <w:rPr>
          <w:rFonts w:ascii="Verdana" w:hAnsi="Verdana"/>
          <w:b/>
          <w:sz w:val="22"/>
          <w:szCs w:val="22"/>
        </w:rPr>
      </w:pPr>
      <w:r>
        <w:rPr>
          <w:rFonts w:ascii="Verdana" w:hAnsi="Verdana"/>
          <w:b/>
          <w:sz w:val="22"/>
          <w:szCs w:val="22"/>
        </w:rPr>
        <w:t>Odbiory</w:t>
      </w:r>
      <w:r w:rsidR="007143F7" w:rsidRPr="007B56EC">
        <w:rPr>
          <w:rFonts w:ascii="Verdana" w:hAnsi="Verdana"/>
          <w:b/>
          <w:sz w:val="22"/>
          <w:szCs w:val="22"/>
        </w:rPr>
        <w:t xml:space="preserve"> częściowe przedmiotu umowy</w:t>
      </w:r>
    </w:p>
    <w:p w14:paraId="289639D5" w14:textId="6DAFCFDC" w:rsidR="007143F7" w:rsidRPr="007B56EC" w:rsidRDefault="007143F7" w:rsidP="00066DCB">
      <w:pPr>
        <w:pStyle w:val="Tekstpodstawowy3"/>
        <w:numPr>
          <w:ilvl w:val="0"/>
          <w:numId w:val="6"/>
        </w:numPr>
        <w:jc w:val="both"/>
        <w:rPr>
          <w:rFonts w:ascii="Verdana" w:hAnsi="Verdana"/>
          <w:sz w:val="22"/>
          <w:szCs w:val="22"/>
        </w:rPr>
      </w:pPr>
      <w:r w:rsidRPr="007B56EC">
        <w:rPr>
          <w:rFonts w:ascii="Verdana" w:hAnsi="Verdana"/>
          <w:sz w:val="22"/>
          <w:szCs w:val="22"/>
        </w:rPr>
        <w:t xml:space="preserve">W określonym w Umowie okresie wykonywania przedmiotu Umowy, Strony dokonywać będą </w:t>
      </w:r>
      <w:r w:rsidR="00913D91">
        <w:rPr>
          <w:rFonts w:ascii="Verdana" w:hAnsi="Verdana"/>
          <w:sz w:val="22"/>
          <w:szCs w:val="22"/>
        </w:rPr>
        <w:t>jednego odbioru</w:t>
      </w:r>
      <w:r w:rsidRPr="007B56EC">
        <w:rPr>
          <w:rFonts w:ascii="Verdana" w:hAnsi="Verdana"/>
          <w:sz w:val="22"/>
          <w:szCs w:val="22"/>
        </w:rPr>
        <w:t xml:space="preserve"> częś</w:t>
      </w:r>
      <w:r w:rsidR="00304AFF">
        <w:rPr>
          <w:rFonts w:ascii="Verdana" w:hAnsi="Verdana"/>
          <w:sz w:val="22"/>
          <w:szCs w:val="22"/>
        </w:rPr>
        <w:t>ciowego</w:t>
      </w:r>
      <w:r w:rsidRPr="007B56EC">
        <w:rPr>
          <w:rFonts w:ascii="Verdana" w:hAnsi="Verdana"/>
          <w:sz w:val="22"/>
          <w:szCs w:val="22"/>
        </w:rPr>
        <w:t xml:space="preserve"> Inwestycji, </w:t>
      </w:r>
      <w:r w:rsidR="00913D91">
        <w:rPr>
          <w:rFonts w:ascii="Verdana" w:hAnsi="Verdana"/>
          <w:sz w:val="22"/>
          <w:szCs w:val="22"/>
        </w:rPr>
        <w:t>po zrealizowaniu Etapu I</w:t>
      </w:r>
      <w:r w:rsidRPr="007B56EC">
        <w:rPr>
          <w:rFonts w:ascii="Verdana" w:hAnsi="Verdana"/>
          <w:sz w:val="22"/>
          <w:szCs w:val="22"/>
        </w:rPr>
        <w:t>.</w:t>
      </w:r>
    </w:p>
    <w:p w14:paraId="26356863" w14:textId="77777777" w:rsidR="007143F7" w:rsidRPr="007B56EC" w:rsidRDefault="00913D91" w:rsidP="00066DCB">
      <w:pPr>
        <w:pStyle w:val="Tekstpodstawowy3"/>
        <w:numPr>
          <w:ilvl w:val="0"/>
          <w:numId w:val="6"/>
        </w:numPr>
        <w:jc w:val="both"/>
        <w:rPr>
          <w:rFonts w:ascii="Verdana" w:hAnsi="Verdana"/>
          <w:sz w:val="22"/>
          <w:szCs w:val="22"/>
        </w:rPr>
      </w:pPr>
      <w:r>
        <w:rPr>
          <w:rFonts w:ascii="Verdana" w:hAnsi="Verdana"/>
          <w:sz w:val="22"/>
          <w:szCs w:val="22"/>
        </w:rPr>
        <w:t>Odbiór</w:t>
      </w:r>
      <w:r w:rsidR="007143F7" w:rsidRPr="007B56EC">
        <w:rPr>
          <w:rFonts w:ascii="Verdana" w:hAnsi="Verdana"/>
          <w:sz w:val="22"/>
          <w:szCs w:val="22"/>
        </w:rPr>
        <w:t xml:space="preserve"> częściow</w:t>
      </w:r>
      <w:r>
        <w:rPr>
          <w:rFonts w:ascii="Verdana" w:hAnsi="Verdana"/>
          <w:sz w:val="22"/>
          <w:szCs w:val="22"/>
        </w:rPr>
        <w:t>y</w:t>
      </w:r>
      <w:r w:rsidR="007143F7" w:rsidRPr="007B56EC">
        <w:rPr>
          <w:rFonts w:ascii="Verdana" w:hAnsi="Verdana"/>
          <w:sz w:val="22"/>
          <w:szCs w:val="22"/>
        </w:rPr>
        <w:t xml:space="preserve"> </w:t>
      </w:r>
      <w:r>
        <w:rPr>
          <w:rFonts w:ascii="Verdana" w:hAnsi="Verdana"/>
          <w:sz w:val="22"/>
          <w:szCs w:val="22"/>
        </w:rPr>
        <w:t>nastąpi</w:t>
      </w:r>
      <w:r w:rsidR="007143F7" w:rsidRPr="007B56EC">
        <w:rPr>
          <w:rFonts w:ascii="Verdana" w:hAnsi="Verdana"/>
          <w:sz w:val="22"/>
          <w:szCs w:val="22"/>
        </w:rPr>
        <w:t xml:space="preserve"> się na pisemny wniosek Wykonawcy, po zakończeniu </w:t>
      </w:r>
      <w:r>
        <w:rPr>
          <w:rFonts w:ascii="Verdana" w:hAnsi="Verdana"/>
          <w:sz w:val="22"/>
          <w:szCs w:val="22"/>
        </w:rPr>
        <w:t>Etapu I realizacji</w:t>
      </w:r>
      <w:r w:rsidR="007143F7" w:rsidRPr="007B56EC">
        <w:rPr>
          <w:rFonts w:ascii="Verdana" w:hAnsi="Verdana"/>
          <w:sz w:val="22"/>
          <w:szCs w:val="22"/>
        </w:rPr>
        <w:t xml:space="preserve"> przedmiotu Umowy.</w:t>
      </w:r>
    </w:p>
    <w:p w14:paraId="69F266CB" w14:textId="77777777" w:rsidR="007143F7" w:rsidRPr="007B56EC" w:rsidRDefault="007143F7" w:rsidP="00066DCB">
      <w:pPr>
        <w:pStyle w:val="Tekstpodstawowy3"/>
        <w:numPr>
          <w:ilvl w:val="0"/>
          <w:numId w:val="6"/>
        </w:numPr>
        <w:jc w:val="both"/>
        <w:rPr>
          <w:rFonts w:ascii="Verdana" w:hAnsi="Verdana"/>
          <w:sz w:val="22"/>
          <w:szCs w:val="22"/>
        </w:rPr>
      </w:pPr>
      <w:r w:rsidRPr="007B56EC">
        <w:rPr>
          <w:rFonts w:ascii="Verdana" w:hAnsi="Verdana"/>
          <w:sz w:val="22"/>
          <w:szCs w:val="22"/>
        </w:rPr>
        <w:t xml:space="preserve">Zamawiający zakończy czynności odbioru przedmiotu Umowy w ciągu </w:t>
      </w:r>
      <w:r w:rsidR="00913D91">
        <w:rPr>
          <w:rFonts w:ascii="Verdana" w:hAnsi="Verdana"/>
          <w:sz w:val="22"/>
          <w:szCs w:val="22"/>
        </w:rPr>
        <w:t>3</w:t>
      </w:r>
      <w:r w:rsidRPr="007B56EC">
        <w:rPr>
          <w:rFonts w:ascii="Verdana" w:hAnsi="Verdana"/>
          <w:sz w:val="22"/>
          <w:szCs w:val="22"/>
        </w:rPr>
        <w:t xml:space="preserve"> dni od daty prawidłowego zawiadomienia go przez Wykonawcę o osiągnięciu gotowości do odbioru.</w:t>
      </w:r>
    </w:p>
    <w:p w14:paraId="135E68DE" w14:textId="77777777" w:rsidR="007143F7" w:rsidRPr="007B56EC" w:rsidRDefault="007143F7" w:rsidP="00066DCB">
      <w:pPr>
        <w:pStyle w:val="Tekstpodstawowy3"/>
        <w:numPr>
          <w:ilvl w:val="0"/>
          <w:numId w:val="6"/>
        </w:numPr>
        <w:jc w:val="both"/>
        <w:rPr>
          <w:rFonts w:ascii="Verdana" w:hAnsi="Verdana"/>
          <w:sz w:val="22"/>
          <w:szCs w:val="22"/>
        </w:rPr>
      </w:pPr>
      <w:r w:rsidRPr="007B56EC">
        <w:rPr>
          <w:rFonts w:ascii="Verdana" w:hAnsi="Verdana"/>
          <w:sz w:val="22"/>
          <w:szCs w:val="22"/>
        </w:rPr>
        <w:t>Odbioru ze strony Zamawiającego dokonuje Inspektor Nadzoru Inwestorskiego.</w:t>
      </w:r>
    </w:p>
    <w:p w14:paraId="27E9CE70" w14:textId="0CC61FE3" w:rsidR="007143F7" w:rsidRPr="007B56EC" w:rsidRDefault="007143F7" w:rsidP="00066DCB">
      <w:pPr>
        <w:pStyle w:val="Tekstpodstawowy3"/>
        <w:numPr>
          <w:ilvl w:val="0"/>
          <w:numId w:val="6"/>
        </w:numPr>
        <w:jc w:val="both"/>
        <w:rPr>
          <w:rFonts w:ascii="Verdana" w:hAnsi="Verdana"/>
          <w:sz w:val="22"/>
          <w:szCs w:val="22"/>
        </w:rPr>
      </w:pPr>
      <w:r w:rsidRPr="007B56EC">
        <w:rPr>
          <w:rFonts w:ascii="Verdana" w:hAnsi="Verdana"/>
          <w:sz w:val="22"/>
          <w:szCs w:val="22"/>
        </w:rPr>
        <w:t>W protokole odbioru częściowego, sporządzonym zgodnie z wzorem określonym przez Inspektora Nadzoru Inwestorskiego określa się wady konieczne do usunięcia przez Wykonawcę.</w:t>
      </w:r>
    </w:p>
    <w:p w14:paraId="4FA16498" w14:textId="77777777" w:rsidR="007143F7" w:rsidRPr="007B56EC" w:rsidRDefault="007143F7" w:rsidP="00066DCB">
      <w:pPr>
        <w:pStyle w:val="Tekstpodstawowy3"/>
        <w:numPr>
          <w:ilvl w:val="0"/>
          <w:numId w:val="6"/>
        </w:numPr>
        <w:jc w:val="both"/>
        <w:rPr>
          <w:rFonts w:ascii="Verdana" w:hAnsi="Verdana"/>
          <w:sz w:val="22"/>
          <w:szCs w:val="22"/>
        </w:rPr>
      </w:pPr>
      <w:r w:rsidRPr="007B56EC">
        <w:rPr>
          <w:rFonts w:ascii="Verdana" w:hAnsi="Verdana"/>
          <w:sz w:val="22"/>
          <w:szCs w:val="22"/>
        </w:rPr>
        <w:t>W sytuacji gdy:</w:t>
      </w:r>
    </w:p>
    <w:p w14:paraId="7D9D071D" w14:textId="77777777" w:rsidR="007143F7" w:rsidRPr="007B56EC" w:rsidRDefault="007143F7" w:rsidP="00066DCB">
      <w:pPr>
        <w:pStyle w:val="Tekstpodstawowy3"/>
        <w:numPr>
          <w:ilvl w:val="0"/>
          <w:numId w:val="35"/>
        </w:numPr>
        <w:jc w:val="both"/>
        <w:rPr>
          <w:rFonts w:ascii="Verdana" w:hAnsi="Verdana"/>
          <w:sz w:val="22"/>
          <w:szCs w:val="22"/>
        </w:rPr>
      </w:pPr>
      <w:r w:rsidRPr="007B56EC">
        <w:rPr>
          <w:rFonts w:ascii="Verdana" w:hAnsi="Verdana"/>
          <w:sz w:val="22"/>
          <w:szCs w:val="22"/>
        </w:rPr>
        <w:t>wady nie dadzą się usunąć, lub,</w:t>
      </w:r>
    </w:p>
    <w:p w14:paraId="0C26D2F5" w14:textId="77777777" w:rsidR="007143F7" w:rsidRPr="007B56EC" w:rsidRDefault="007143F7" w:rsidP="00066DCB">
      <w:pPr>
        <w:pStyle w:val="Tekstpodstawowy3"/>
        <w:numPr>
          <w:ilvl w:val="0"/>
          <w:numId w:val="35"/>
        </w:numPr>
        <w:jc w:val="both"/>
        <w:rPr>
          <w:rFonts w:ascii="Verdana" w:hAnsi="Verdana"/>
          <w:sz w:val="22"/>
          <w:szCs w:val="22"/>
        </w:rPr>
      </w:pPr>
      <w:r w:rsidRPr="007B56EC">
        <w:rPr>
          <w:rFonts w:ascii="Verdana" w:hAnsi="Verdana"/>
          <w:sz w:val="22"/>
          <w:szCs w:val="22"/>
        </w:rPr>
        <w:lastRenderedPageBreak/>
        <w:t xml:space="preserve">Wykonawca odmówi usunięcia stwierdzonych podczas odbioru wad, </w:t>
      </w:r>
    </w:p>
    <w:p w14:paraId="4877B860" w14:textId="77777777" w:rsidR="007143F7" w:rsidRPr="007B56EC" w:rsidRDefault="007143F7" w:rsidP="00066DCB">
      <w:pPr>
        <w:pStyle w:val="Tekstpodstawowy3"/>
        <w:ind w:left="360"/>
        <w:jc w:val="both"/>
        <w:rPr>
          <w:rFonts w:ascii="Verdana" w:hAnsi="Verdana"/>
          <w:sz w:val="22"/>
          <w:szCs w:val="22"/>
        </w:rPr>
      </w:pPr>
      <w:r w:rsidRPr="007B56EC">
        <w:rPr>
          <w:rFonts w:ascii="Verdana" w:hAnsi="Verdana"/>
          <w:sz w:val="22"/>
          <w:szCs w:val="22"/>
        </w:rPr>
        <w:t>Zamawiający może od umowy odstąpić, jeśli wady są istotne, albo może obniżyć wynagrodzenie Wykonawcy w odpowiednim stosunku.</w:t>
      </w:r>
    </w:p>
    <w:p w14:paraId="33E91DA2" w14:textId="5AE3DD45" w:rsidR="007143F7" w:rsidRPr="007B56EC" w:rsidRDefault="007143F7" w:rsidP="00066DCB">
      <w:pPr>
        <w:pStyle w:val="Tekstpodstawowy3"/>
        <w:numPr>
          <w:ilvl w:val="0"/>
          <w:numId w:val="6"/>
        </w:numPr>
        <w:jc w:val="both"/>
        <w:rPr>
          <w:rFonts w:ascii="Verdana" w:hAnsi="Verdana"/>
          <w:sz w:val="22"/>
          <w:szCs w:val="22"/>
        </w:rPr>
      </w:pPr>
      <w:r w:rsidRPr="007B56EC">
        <w:rPr>
          <w:rFonts w:ascii="Verdana" w:hAnsi="Verdana"/>
          <w:sz w:val="22"/>
          <w:szCs w:val="22"/>
        </w:rPr>
        <w:t>Zamawiający odmówi dokonania częściowego odbioru w sytuacji, gdy Wykonawca nie wypełni wymogów związanych z częściowym odbiorem wynikających z niniejszej umowy.</w:t>
      </w:r>
    </w:p>
    <w:p w14:paraId="112292C4" w14:textId="77777777" w:rsidR="007143F7" w:rsidRPr="007B56EC" w:rsidRDefault="007143F7" w:rsidP="00066DCB">
      <w:pPr>
        <w:pStyle w:val="Tekstpodstawowy3"/>
        <w:jc w:val="center"/>
        <w:rPr>
          <w:rFonts w:ascii="Verdana" w:hAnsi="Verdana"/>
          <w:b/>
          <w:sz w:val="22"/>
          <w:szCs w:val="22"/>
        </w:rPr>
      </w:pPr>
    </w:p>
    <w:p w14:paraId="7665248B" w14:textId="77777777" w:rsidR="007143F7" w:rsidRPr="007B56EC" w:rsidRDefault="007143F7" w:rsidP="00066DCB">
      <w:pPr>
        <w:pStyle w:val="Tekstpodstawowy3"/>
        <w:jc w:val="center"/>
        <w:rPr>
          <w:rFonts w:ascii="Verdana" w:hAnsi="Verdana"/>
          <w:b/>
          <w:sz w:val="22"/>
          <w:szCs w:val="22"/>
        </w:rPr>
      </w:pPr>
    </w:p>
    <w:p w14:paraId="2137E34E" w14:textId="77777777" w:rsidR="007143F7" w:rsidRPr="007B56EC" w:rsidRDefault="007143F7" w:rsidP="00066DCB">
      <w:pPr>
        <w:pStyle w:val="Tekstpodstawowy3"/>
        <w:jc w:val="center"/>
        <w:rPr>
          <w:rFonts w:ascii="Verdana" w:hAnsi="Verdana"/>
          <w:b/>
          <w:sz w:val="22"/>
          <w:szCs w:val="22"/>
        </w:rPr>
      </w:pPr>
      <w:r w:rsidRPr="007B56EC">
        <w:rPr>
          <w:rFonts w:ascii="Verdana" w:hAnsi="Verdana"/>
          <w:b/>
          <w:sz w:val="22"/>
          <w:szCs w:val="22"/>
        </w:rPr>
        <w:t>§ 24</w:t>
      </w:r>
    </w:p>
    <w:p w14:paraId="7817F615" w14:textId="77777777" w:rsidR="007143F7" w:rsidRPr="007B56EC" w:rsidRDefault="007143F7" w:rsidP="00066DCB">
      <w:pPr>
        <w:pStyle w:val="Tekstpodstawowy3"/>
        <w:jc w:val="center"/>
        <w:rPr>
          <w:rFonts w:ascii="Verdana" w:hAnsi="Verdana"/>
          <w:b/>
          <w:sz w:val="22"/>
          <w:szCs w:val="22"/>
        </w:rPr>
      </w:pPr>
      <w:r w:rsidRPr="007B56EC">
        <w:rPr>
          <w:rFonts w:ascii="Verdana" w:hAnsi="Verdana"/>
          <w:b/>
          <w:sz w:val="22"/>
          <w:szCs w:val="22"/>
        </w:rPr>
        <w:t>Końcowy odbiór przedmiotu Umowy</w:t>
      </w:r>
    </w:p>
    <w:p w14:paraId="4A488029" w14:textId="77777777" w:rsidR="00B25E09" w:rsidRPr="002A0ADE" w:rsidRDefault="00B25E09" w:rsidP="00B25E09">
      <w:pPr>
        <w:pStyle w:val="Tekstpodstawowy3"/>
        <w:numPr>
          <w:ilvl w:val="0"/>
          <w:numId w:val="36"/>
        </w:numPr>
        <w:jc w:val="both"/>
        <w:rPr>
          <w:rFonts w:ascii="Verdana" w:hAnsi="Verdana"/>
          <w:sz w:val="22"/>
          <w:szCs w:val="22"/>
        </w:rPr>
      </w:pPr>
      <w:r w:rsidRPr="002A0ADE">
        <w:rPr>
          <w:rFonts w:ascii="Verdana" w:hAnsi="Verdana"/>
          <w:sz w:val="22"/>
          <w:szCs w:val="22"/>
        </w:rPr>
        <w:t>Strony postanawiają, że przedmiotem odbioru końcowego będzie Inwestycja wraz z ostatecznym pozwoleniem</w:t>
      </w:r>
      <w:r>
        <w:rPr>
          <w:rFonts w:ascii="Verdana" w:hAnsi="Verdana"/>
          <w:sz w:val="22"/>
          <w:szCs w:val="22"/>
        </w:rPr>
        <w:t xml:space="preserve"> na użytkowanie Obiektu</w:t>
      </w:r>
      <w:r w:rsidRPr="002A0ADE">
        <w:rPr>
          <w:rFonts w:ascii="Verdana" w:hAnsi="Verdana"/>
          <w:sz w:val="22"/>
          <w:szCs w:val="22"/>
        </w:rPr>
        <w:t>.</w:t>
      </w:r>
    </w:p>
    <w:p w14:paraId="5A697A89" w14:textId="77777777" w:rsidR="00B25E09" w:rsidRPr="002A0ADE" w:rsidRDefault="00B25E09" w:rsidP="00B25E09">
      <w:pPr>
        <w:pStyle w:val="Tekstpodstawowy3"/>
        <w:numPr>
          <w:ilvl w:val="0"/>
          <w:numId w:val="36"/>
        </w:numPr>
        <w:jc w:val="both"/>
        <w:rPr>
          <w:rFonts w:ascii="Verdana" w:hAnsi="Verdana"/>
          <w:sz w:val="22"/>
          <w:szCs w:val="22"/>
        </w:rPr>
      </w:pPr>
      <w:r w:rsidRPr="002A0ADE">
        <w:rPr>
          <w:rFonts w:ascii="Verdana" w:hAnsi="Verdana"/>
          <w:sz w:val="22"/>
          <w:szCs w:val="22"/>
        </w:rPr>
        <w:t xml:space="preserve">Odbiór końcowy </w:t>
      </w:r>
      <w:r w:rsidR="00913D91">
        <w:rPr>
          <w:rFonts w:ascii="Verdana" w:hAnsi="Verdana"/>
          <w:sz w:val="22"/>
          <w:szCs w:val="22"/>
        </w:rPr>
        <w:t>nastąpi po zakończeniu realizacji Etapu II Inwestycji.</w:t>
      </w:r>
      <w:r w:rsidRPr="002A0ADE">
        <w:rPr>
          <w:rFonts w:ascii="Verdana" w:hAnsi="Verdana"/>
          <w:sz w:val="22"/>
          <w:szCs w:val="22"/>
        </w:rPr>
        <w:t>.</w:t>
      </w:r>
    </w:p>
    <w:p w14:paraId="1B8ECB37" w14:textId="77777777" w:rsidR="00B25E09" w:rsidRPr="002A0ADE" w:rsidRDefault="00B25E09" w:rsidP="00B25E09">
      <w:pPr>
        <w:pStyle w:val="Tekstpodstawowy3"/>
        <w:numPr>
          <w:ilvl w:val="0"/>
          <w:numId w:val="36"/>
        </w:numPr>
        <w:jc w:val="both"/>
        <w:rPr>
          <w:rFonts w:ascii="Verdana" w:hAnsi="Verdana"/>
          <w:sz w:val="22"/>
          <w:szCs w:val="22"/>
        </w:rPr>
      </w:pPr>
      <w:r w:rsidRPr="002A0ADE">
        <w:rPr>
          <w:rFonts w:ascii="Verdana" w:hAnsi="Verdana"/>
          <w:sz w:val="22"/>
          <w:szCs w:val="22"/>
        </w:rPr>
        <w:t>Odbiór końcowy odbędzie się na pisemny wniosek Wykonawcy, określający termin w którym Wykonawca będzie gotowy od odbioru końcowego.</w:t>
      </w:r>
    </w:p>
    <w:p w14:paraId="5016B09B" w14:textId="77777777" w:rsidR="00B25E09" w:rsidRPr="002A0ADE" w:rsidRDefault="00B25E09" w:rsidP="00B25E09">
      <w:pPr>
        <w:pStyle w:val="Tekstpodstawowy3"/>
        <w:numPr>
          <w:ilvl w:val="0"/>
          <w:numId w:val="36"/>
        </w:numPr>
        <w:jc w:val="both"/>
        <w:rPr>
          <w:rFonts w:ascii="Verdana" w:hAnsi="Verdana"/>
          <w:sz w:val="22"/>
          <w:szCs w:val="22"/>
        </w:rPr>
      </w:pPr>
      <w:r w:rsidRPr="002A0ADE">
        <w:rPr>
          <w:rFonts w:ascii="Verdana" w:hAnsi="Verdana"/>
          <w:sz w:val="22"/>
          <w:szCs w:val="22"/>
        </w:rPr>
        <w:t xml:space="preserve">Warunkiem złożenia wniosku, o którym mowa w ustępie poprzedzającym i przystąpienia Zamawiającego do odbioru końcowego Inwestycji będzie przedstawienie Zamawiającemu przynajmniej nieostatecznej decyzji </w:t>
      </w:r>
      <w:r w:rsidRPr="002A0ADE">
        <w:rPr>
          <w:rFonts w:ascii="Verdana" w:hAnsi="Verdana"/>
          <w:sz w:val="22"/>
          <w:szCs w:val="22"/>
        </w:rPr>
        <w:br/>
        <w:t>o pozwoleniu na użytkowanie.</w:t>
      </w:r>
    </w:p>
    <w:p w14:paraId="118209EC" w14:textId="77777777" w:rsidR="00B25E09" w:rsidRPr="004F29C0" w:rsidRDefault="00B25E09" w:rsidP="00B25E09">
      <w:pPr>
        <w:pStyle w:val="Tekstpodstawowy3"/>
        <w:numPr>
          <w:ilvl w:val="0"/>
          <w:numId w:val="36"/>
        </w:numPr>
        <w:jc w:val="both"/>
        <w:rPr>
          <w:rFonts w:ascii="Verdana" w:hAnsi="Verdana"/>
          <w:sz w:val="22"/>
          <w:szCs w:val="22"/>
        </w:rPr>
      </w:pPr>
      <w:r w:rsidRPr="004F29C0">
        <w:rPr>
          <w:rFonts w:ascii="Verdana" w:hAnsi="Verdana"/>
          <w:sz w:val="22"/>
          <w:szCs w:val="22"/>
        </w:rPr>
        <w:t>Warunkiem dokonania odbioru końcowego Inwestycji jest:</w:t>
      </w:r>
    </w:p>
    <w:p w14:paraId="44C34D85" w14:textId="77777777" w:rsidR="00B25E09" w:rsidRPr="004F29C0" w:rsidRDefault="00B25E09" w:rsidP="00B25E09">
      <w:pPr>
        <w:pStyle w:val="Tekstpodstawowy3"/>
        <w:numPr>
          <w:ilvl w:val="0"/>
          <w:numId w:val="80"/>
        </w:numPr>
        <w:jc w:val="both"/>
        <w:rPr>
          <w:rFonts w:ascii="Verdana" w:hAnsi="Verdana"/>
          <w:sz w:val="22"/>
          <w:szCs w:val="22"/>
        </w:rPr>
      </w:pPr>
      <w:r w:rsidRPr="004F29C0">
        <w:rPr>
          <w:rFonts w:ascii="Verdana" w:hAnsi="Verdana"/>
          <w:sz w:val="22"/>
          <w:szCs w:val="22"/>
        </w:rPr>
        <w:t>przekazanie Zamawiającemu ostatecznej decyzji o pozwoleniu na użytkowanie wraz ze stwierdzeniem jej ostateczności</w:t>
      </w:r>
    </w:p>
    <w:p w14:paraId="1381B64B" w14:textId="77777777" w:rsidR="00B25E09" w:rsidRPr="004F29C0" w:rsidRDefault="00B25E09" w:rsidP="00B25E09">
      <w:pPr>
        <w:pStyle w:val="Tekstpodstawowy3"/>
        <w:numPr>
          <w:ilvl w:val="0"/>
          <w:numId w:val="80"/>
        </w:numPr>
        <w:jc w:val="both"/>
        <w:rPr>
          <w:rFonts w:ascii="Verdana" w:hAnsi="Verdana"/>
          <w:sz w:val="22"/>
          <w:szCs w:val="22"/>
        </w:rPr>
      </w:pPr>
      <w:r w:rsidRPr="004F29C0">
        <w:rPr>
          <w:rFonts w:ascii="Verdana" w:hAnsi="Verdana"/>
          <w:sz w:val="22"/>
          <w:szCs w:val="22"/>
        </w:rPr>
        <w:t xml:space="preserve">dokonanie cesji na Zamawiającego wszystkich uprawnień z tytułu rękojmi i gwarancji, w stosunku do materiałów i urządzeń wykorzystanych przy wykonaniu Inwestycji, o ile gwarantem nie jest sam Wykonawca. </w:t>
      </w:r>
    </w:p>
    <w:p w14:paraId="723B1FF4" w14:textId="5E8582AD" w:rsidR="00B25E09" w:rsidRPr="002A0ADE" w:rsidRDefault="00B25E09" w:rsidP="00B25E09">
      <w:pPr>
        <w:pStyle w:val="Tekstpodstawowy3"/>
        <w:numPr>
          <w:ilvl w:val="0"/>
          <w:numId w:val="36"/>
        </w:numPr>
        <w:jc w:val="both"/>
        <w:rPr>
          <w:rFonts w:ascii="Verdana" w:hAnsi="Verdana"/>
          <w:sz w:val="22"/>
          <w:szCs w:val="22"/>
        </w:rPr>
      </w:pPr>
      <w:r w:rsidRPr="002A0ADE">
        <w:rPr>
          <w:rFonts w:ascii="Verdana" w:hAnsi="Verdana"/>
          <w:sz w:val="22"/>
          <w:szCs w:val="22"/>
        </w:rPr>
        <w:t xml:space="preserve">Zamawiający zakończy czynności odbioru przedmiotu Umowy w ciągu </w:t>
      </w:r>
      <w:r w:rsidR="00304AFF">
        <w:rPr>
          <w:rFonts w:ascii="Verdana" w:hAnsi="Verdana"/>
          <w:sz w:val="22"/>
          <w:szCs w:val="22"/>
        </w:rPr>
        <w:t>5</w:t>
      </w:r>
      <w:r w:rsidRPr="002A0ADE">
        <w:rPr>
          <w:rFonts w:ascii="Verdana" w:hAnsi="Verdana"/>
          <w:sz w:val="22"/>
          <w:szCs w:val="22"/>
        </w:rPr>
        <w:t xml:space="preserve"> dni od daty wskazanej przez Wykonawcę, jako data osiągnięcia gotowości do odbioru końcowego, pod warunkiem dochowania przez Wykonawcę wymogów zawiadomienia o osiągnięciu gotowości do odbioru.</w:t>
      </w:r>
    </w:p>
    <w:p w14:paraId="6145C322" w14:textId="77777777" w:rsidR="00B25E09" w:rsidRPr="002A0ADE" w:rsidRDefault="00B25E09" w:rsidP="00B25E09">
      <w:pPr>
        <w:pStyle w:val="Tekstpodstawowy3"/>
        <w:numPr>
          <w:ilvl w:val="0"/>
          <w:numId w:val="36"/>
        </w:numPr>
        <w:jc w:val="both"/>
        <w:rPr>
          <w:rFonts w:ascii="Verdana" w:hAnsi="Verdana"/>
          <w:sz w:val="22"/>
          <w:szCs w:val="22"/>
        </w:rPr>
      </w:pPr>
      <w:r w:rsidRPr="002A0ADE">
        <w:rPr>
          <w:rFonts w:ascii="Verdana" w:hAnsi="Verdana"/>
          <w:sz w:val="22"/>
          <w:szCs w:val="22"/>
        </w:rPr>
        <w:t>Zamawiający powołuje Komisję Odbioru, w skład której wchodzi m.in.  I</w:t>
      </w:r>
      <w:r>
        <w:rPr>
          <w:rFonts w:ascii="Verdana" w:hAnsi="Verdana"/>
          <w:sz w:val="22"/>
          <w:szCs w:val="22"/>
        </w:rPr>
        <w:t>nspektor Nadzoru Inwestorskiego.</w:t>
      </w:r>
    </w:p>
    <w:p w14:paraId="4C5BD3FB" w14:textId="77777777" w:rsidR="00B25E09" w:rsidRPr="002A0ADE" w:rsidRDefault="00B25E09" w:rsidP="00B25E09">
      <w:pPr>
        <w:pStyle w:val="Tekstpodstawowy3"/>
        <w:numPr>
          <w:ilvl w:val="0"/>
          <w:numId w:val="36"/>
        </w:numPr>
        <w:jc w:val="both"/>
        <w:rPr>
          <w:rFonts w:ascii="Verdana" w:hAnsi="Verdana"/>
          <w:sz w:val="22"/>
          <w:szCs w:val="22"/>
        </w:rPr>
      </w:pPr>
      <w:r w:rsidRPr="002A0ADE">
        <w:rPr>
          <w:rFonts w:ascii="Verdana" w:hAnsi="Verdana"/>
          <w:sz w:val="22"/>
          <w:szCs w:val="22"/>
        </w:rPr>
        <w:t>Odbioru dokonuje Komisja Odbioru, która może korzystać z opinii rzeczoznawców.</w:t>
      </w:r>
    </w:p>
    <w:p w14:paraId="79E01BD9" w14:textId="77777777" w:rsidR="00B25E09" w:rsidRPr="002A0ADE" w:rsidRDefault="00B25E09" w:rsidP="00B25E09">
      <w:pPr>
        <w:pStyle w:val="Tekstpodstawowy3"/>
        <w:numPr>
          <w:ilvl w:val="0"/>
          <w:numId w:val="36"/>
        </w:numPr>
        <w:jc w:val="both"/>
        <w:rPr>
          <w:rFonts w:ascii="Verdana" w:hAnsi="Verdana"/>
          <w:sz w:val="22"/>
          <w:szCs w:val="22"/>
        </w:rPr>
      </w:pPr>
      <w:r w:rsidRPr="002A0ADE">
        <w:rPr>
          <w:rFonts w:ascii="Verdana" w:hAnsi="Verdana"/>
          <w:sz w:val="22"/>
          <w:szCs w:val="22"/>
        </w:rPr>
        <w:t>Strony postanawiają, że z czynności odbioru będzie spisany protokół zawierający ustalenia dokonane w toku odbioru, jak też terminy wyznaczone na usunięcie ewentualnych wad stwierdzonych przez Zamawiającego przy odbiorze.</w:t>
      </w:r>
    </w:p>
    <w:p w14:paraId="2599419B" w14:textId="77777777" w:rsidR="00B25E09" w:rsidRPr="002A0ADE" w:rsidRDefault="00B25E09" w:rsidP="00B25E09">
      <w:pPr>
        <w:pStyle w:val="Tekstpodstawowy3"/>
        <w:numPr>
          <w:ilvl w:val="0"/>
          <w:numId w:val="36"/>
        </w:numPr>
        <w:jc w:val="both"/>
        <w:rPr>
          <w:rFonts w:ascii="Verdana" w:hAnsi="Verdana"/>
          <w:sz w:val="22"/>
          <w:szCs w:val="22"/>
        </w:rPr>
      </w:pPr>
      <w:r w:rsidRPr="002A0ADE">
        <w:rPr>
          <w:rFonts w:ascii="Verdana" w:hAnsi="Verdana"/>
          <w:sz w:val="22"/>
          <w:szCs w:val="22"/>
        </w:rPr>
        <w:t>Wykonawca zobowiązany jest do zawiadomienia Zamawiającego o usunięciu wad oraz żądania wyznaczenia terminu odbioru zakwestionowanych uprzednio robót jako wadliwych.</w:t>
      </w:r>
    </w:p>
    <w:p w14:paraId="03768ED6" w14:textId="77777777" w:rsidR="00B25E09" w:rsidRPr="002A0ADE" w:rsidRDefault="00B25E09" w:rsidP="00B25E09">
      <w:pPr>
        <w:pStyle w:val="Tekstpodstawowy3"/>
        <w:numPr>
          <w:ilvl w:val="0"/>
          <w:numId w:val="36"/>
        </w:numPr>
        <w:jc w:val="both"/>
        <w:rPr>
          <w:rFonts w:ascii="Verdana" w:hAnsi="Verdana"/>
          <w:sz w:val="22"/>
          <w:szCs w:val="22"/>
        </w:rPr>
      </w:pPr>
      <w:r w:rsidRPr="002A0ADE">
        <w:rPr>
          <w:rFonts w:ascii="Verdana" w:hAnsi="Verdana"/>
          <w:sz w:val="22"/>
          <w:szCs w:val="22"/>
        </w:rPr>
        <w:t>Z czynności ponownego odbioru spisany zostanie protokół usunięcia wad, do którego poprzednie ustępy niniejszego paragrafu stosuje się odpowiednio.</w:t>
      </w:r>
    </w:p>
    <w:p w14:paraId="76524BB4" w14:textId="77777777" w:rsidR="00B25E09" w:rsidRPr="002A0ADE" w:rsidRDefault="00B25E09" w:rsidP="00B25E09">
      <w:pPr>
        <w:pStyle w:val="Tekstpodstawowy3"/>
        <w:numPr>
          <w:ilvl w:val="0"/>
          <w:numId w:val="36"/>
        </w:numPr>
        <w:jc w:val="both"/>
        <w:rPr>
          <w:rFonts w:ascii="Verdana" w:hAnsi="Verdana"/>
          <w:sz w:val="22"/>
          <w:szCs w:val="22"/>
        </w:rPr>
      </w:pPr>
      <w:r w:rsidRPr="002A0ADE">
        <w:rPr>
          <w:rFonts w:ascii="Verdana" w:hAnsi="Verdana"/>
          <w:sz w:val="22"/>
          <w:szCs w:val="22"/>
        </w:rPr>
        <w:t>W sytuacji gdy:</w:t>
      </w:r>
    </w:p>
    <w:p w14:paraId="4E2F3FC9" w14:textId="77777777" w:rsidR="00B25E09" w:rsidRPr="002A0ADE" w:rsidRDefault="00B25E09" w:rsidP="00B25E09">
      <w:pPr>
        <w:pStyle w:val="Tekstpodstawowy3"/>
        <w:numPr>
          <w:ilvl w:val="0"/>
          <w:numId w:val="37"/>
        </w:numPr>
        <w:jc w:val="both"/>
        <w:rPr>
          <w:rFonts w:ascii="Verdana" w:hAnsi="Verdana"/>
          <w:sz w:val="22"/>
          <w:szCs w:val="22"/>
        </w:rPr>
      </w:pPr>
      <w:r w:rsidRPr="002A0ADE">
        <w:rPr>
          <w:rFonts w:ascii="Verdana" w:hAnsi="Verdana"/>
          <w:sz w:val="22"/>
          <w:szCs w:val="22"/>
        </w:rPr>
        <w:t>wady nie dadzą się usunąć, lub,</w:t>
      </w:r>
    </w:p>
    <w:p w14:paraId="05AEE48E" w14:textId="77777777" w:rsidR="00B25E09" w:rsidRPr="002A0ADE" w:rsidRDefault="00B25E09" w:rsidP="00B25E09">
      <w:pPr>
        <w:pStyle w:val="Tekstpodstawowy3"/>
        <w:numPr>
          <w:ilvl w:val="0"/>
          <w:numId w:val="37"/>
        </w:numPr>
        <w:jc w:val="both"/>
        <w:rPr>
          <w:rFonts w:ascii="Verdana" w:hAnsi="Verdana"/>
          <w:sz w:val="22"/>
          <w:szCs w:val="22"/>
        </w:rPr>
      </w:pPr>
      <w:r w:rsidRPr="002A0ADE">
        <w:rPr>
          <w:rFonts w:ascii="Verdana" w:hAnsi="Verdana"/>
          <w:sz w:val="22"/>
          <w:szCs w:val="22"/>
        </w:rPr>
        <w:t>Wykonawca odmówi usunięcia stwierdzonych podczas odbioru wad, lub,</w:t>
      </w:r>
    </w:p>
    <w:p w14:paraId="2182C998" w14:textId="77777777" w:rsidR="00B25E09" w:rsidRPr="002A0ADE" w:rsidRDefault="00B25E09" w:rsidP="00B25E09">
      <w:pPr>
        <w:pStyle w:val="Tekstpodstawowy3"/>
        <w:numPr>
          <w:ilvl w:val="0"/>
          <w:numId w:val="37"/>
        </w:numPr>
        <w:jc w:val="both"/>
        <w:rPr>
          <w:rFonts w:ascii="Verdana" w:hAnsi="Verdana"/>
          <w:sz w:val="22"/>
          <w:szCs w:val="22"/>
        </w:rPr>
      </w:pPr>
      <w:r w:rsidRPr="002A0ADE">
        <w:rPr>
          <w:rFonts w:ascii="Verdana" w:hAnsi="Verdana"/>
          <w:sz w:val="22"/>
          <w:szCs w:val="22"/>
        </w:rPr>
        <w:t>Wykonawca nie usunie wad w wyznaczonym terminie,</w:t>
      </w:r>
    </w:p>
    <w:p w14:paraId="317C93ED" w14:textId="77777777" w:rsidR="00B25E09" w:rsidRPr="002A0ADE" w:rsidRDefault="00B25E09" w:rsidP="00B25E09">
      <w:pPr>
        <w:pStyle w:val="Tekstpodstawowy3"/>
        <w:jc w:val="both"/>
        <w:rPr>
          <w:rFonts w:ascii="Verdana" w:hAnsi="Verdana"/>
          <w:sz w:val="22"/>
          <w:szCs w:val="22"/>
        </w:rPr>
      </w:pPr>
      <w:r w:rsidRPr="002A0ADE">
        <w:rPr>
          <w:rFonts w:ascii="Verdana" w:hAnsi="Verdana"/>
          <w:sz w:val="22"/>
          <w:szCs w:val="22"/>
        </w:rPr>
        <w:t>Zamawiający może od umowy odstąpić, jeśli wady są istotne, albo może obniżyć wynagrodzenie Wykonawcy w odpowiednim stosunku.</w:t>
      </w:r>
    </w:p>
    <w:p w14:paraId="1343BE6C" w14:textId="77777777" w:rsidR="00B25E09" w:rsidRPr="002A0ADE" w:rsidRDefault="00B25E09" w:rsidP="00B25E09">
      <w:pPr>
        <w:pStyle w:val="Tekstpodstawowy3"/>
        <w:numPr>
          <w:ilvl w:val="0"/>
          <w:numId w:val="36"/>
        </w:numPr>
        <w:jc w:val="both"/>
        <w:rPr>
          <w:rFonts w:ascii="Verdana" w:hAnsi="Verdana"/>
          <w:sz w:val="22"/>
          <w:szCs w:val="22"/>
        </w:rPr>
      </w:pPr>
      <w:r w:rsidRPr="002A0ADE">
        <w:rPr>
          <w:rFonts w:ascii="Verdana" w:hAnsi="Verdana"/>
          <w:sz w:val="22"/>
          <w:szCs w:val="22"/>
        </w:rPr>
        <w:lastRenderedPageBreak/>
        <w:t>Zamawiający odmówi odbioru końcowego Inwestycji, w sytuacji gdy Wykonawca nie wypełni wymogów związanych z końcowym odbiorem Inwestycji wynikających z Umowy.</w:t>
      </w:r>
    </w:p>
    <w:p w14:paraId="28ECE81D" w14:textId="77777777" w:rsidR="007143F7" w:rsidRPr="007B56EC" w:rsidRDefault="007143F7" w:rsidP="00B25E09">
      <w:pPr>
        <w:pStyle w:val="Tekstpodstawowy3"/>
        <w:ind w:left="360"/>
        <w:jc w:val="both"/>
        <w:rPr>
          <w:rFonts w:ascii="Verdana" w:hAnsi="Verdana"/>
          <w:sz w:val="22"/>
          <w:szCs w:val="22"/>
        </w:rPr>
      </w:pPr>
    </w:p>
    <w:p w14:paraId="239160D3" w14:textId="77777777" w:rsidR="007143F7" w:rsidRPr="007B56EC" w:rsidRDefault="007143F7" w:rsidP="00066DCB">
      <w:pPr>
        <w:pStyle w:val="Tekstpodstawowy3"/>
        <w:ind w:left="4248"/>
        <w:jc w:val="both"/>
        <w:rPr>
          <w:rFonts w:ascii="Verdana" w:hAnsi="Verdana"/>
          <w:sz w:val="22"/>
          <w:szCs w:val="22"/>
        </w:rPr>
      </w:pPr>
    </w:p>
    <w:p w14:paraId="1B3C52A6" w14:textId="77777777" w:rsidR="007143F7" w:rsidRPr="007B56EC" w:rsidRDefault="007143F7" w:rsidP="00066DCB">
      <w:pPr>
        <w:pStyle w:val="Tekstpodstawowy3"/>
        <w:jc w:val="center"/>
        <w:rPr>
          <w:rFonts w:ascii="Verdana" w:hAnsi="Verdana"/>
          <w:b/>
          <w:sz w:val="22"/>
          <w:szCs w:val="22"/>
        </w:rPr>
      </w:pPr>
      <w:r w:rsidRPr="007B56EC">
        <w:rPr>
          <w:rFonts w:ascii="Verdana" w:hAnsi="Verdana"/>
          <w:b/>
          <w:sz w:val="22"/>
          <w:szCs w:val="22"/>
        </w:rPr>
        <w:t>§ 25</w:t>
      </w:r>
    </w:p>
    <w:p w14:paraId="743B7588" w14:textId="77777777" w:rsidR="007143F7" w:rsidRPr="007B56EC" w:rsidRDefault="007143F7" w:rsidP="00066DCB">
      <w:pPr>
        <w:pStyle w:val="Tekstpodstawowy3"/>
        <w:jc w:val="center"/>
        <w:rPr>
          <w:rFonts w:ascii="Verdana" w:hAnsi="Verdana"/>
          <w:b/>
          <w:sz w:val="22"/>
          <w:szCs w:val="22"/>
        </w:rPr>
      </w:pPr>
      <w:r w:rsidRPr="007B56EC">
        <w:rPr>
          <w:rFonts w:ascii="Verdana" w:hAnsi="Verdana"/>
          <w:b/>
          <w:sz w:val="22"/>
          <w:szCs w:val="22"/>
        </w:rPr>
        <w:t>Rękojmia</w:t>
      </w:r>
    </w:p>
    <w:p w14:paraId="2818CA55" w14:textId="77777777" w:rsidR="007143F7" w:rsidRPr="007B56EC" w:rsidRDefault="007143F7">
      <w:pPr>
        <w:numPr>
          <w:ilvl w:val="0"/>
          <w:numId w:val="81"/>
        </w:numPr>
        <w:autoSpaceDE w:val="0"/>
        <w:autoSpaceDN w:val="0"/>
        <w:adjustRightInd w:val="0"/>
        <w:jc w:val="both"/>
        <w:rPr>
          <w:rFonts w:ascii="Verdana" w:hAnsi="Verdana"/>
          <w:sz w:val="22"/>
          <w:szCs w:val="22"/>
        </w:rPr>
      </w:pPr>
      <w:r w:rsidRPr="007B56EC">
        <w:rPr>
          <w:rFonts w:ascii="Verdana" w:hAnsi="Verdana"/>
          <w:sz w:val="22"/>
          <w:szCs w:val="22"/>
        </w:rPr>
        <w:t xml:space="preserve">Strony niniejszej umowy rozszerzają odpowiedzialność Wykonawcy </w:t>
      </w:r>
      <w:r w:rsidRPr="007B56EC">
        <w:rPr>
          <w:rFonts w:ascii="Verdana" w:hAnsi="Verdana"/>
          <w:sz w:val="22"/>
          <w:szCs w:val="22"/>
        </w:rPr>
        <w:br/>
        <w:t xml:space="preserve">z tytułu rękojmi za wady fizyczne i prawne przedmiotu Umowy </w:t>
      </w:r>
      <w:r w:rsidRPr="007B56EC">
        <w:rPr>
          <w:rFonts w:ascii="Verdana" w:hAnsi="Verdana"/>
          <w:sz w:val="22"/>
          <w:szCs w:val="22"/>
        </w:rPr>
        <w:br/>
        <w:t>w następujący sposób:</w:t>
      </w:r>
    </w:p>
    <w:p w14:paraId="5A16F652" w14:textId="77777777" w:rsidR="007143F7" w:rsidRPr="007B56EC" w:rsidRDefault="007143F7" w:rsidP="00066DCB">
      <w:pPr>
        <w:pStyle w:val="Akapitzlist"/>
        <w:numPr>
          <w:ilvl w:val="0"/>
          <w:numId w:val="27"/>
        </w:numPr>
        <w:autoSpaceDE w:val="0"/>
        <w:autoSpaceDN w:val="0"/>
        <w:adjustRightInd w:val="0"/>
        <w:jc w:val="both"/>
        <w:rPr>
          <w:rFonts w:ascii="Verdana" w:hAnsi="Verdana"/>
          <w:sz w:val="22"/>
          <w:szCs w:val="22"/>
        </w:rPr>
      </w:pPr>
      <w:r w:rsidRPr="007B56EC">
        <w:rPr>
          <w:rFonts w:ascii="Verdana" w:hAnsi="Verdana"/>
          <w:sz w:val="22"/>
          <w:szCs w:val="22"/>
        </w:rPr>
        <w:t>termin rękojmi skończy się wraz z upływem ……………. miesięcy od daty całkowitego wykonania przedmiotu umowy,</w:t>
      </w:r>
    </w:p>
    <w:p w14:paraId="3DF480A8" w14:textId="77777777" w:rsidR="007143F7" w:rsidRPr="007B56EC" w:rsidRDefault="007143F7" w:rsidP="00066DCB">
      <w:pPr>
        <w:pStyle w:val="Akapitzlist"/>
        <w:numPr>
          <w:ilvl w:val="0"/>
          <w:numId w:val="27"/>
        </w:numPr>
        <w:autoSpaceDE w:val="0"/>
        <w:autoSpaceDN w:val="0"/>
        <w:adjustRightInd w:val="0"/>
        <w:jc w:val="both"/>
        <w:rPr>
          <w:rFonts w:ascii="Verdana" w:hAnsi="Verdana"/>
          <w:sz w:val="22"/>
          <w:szCs w:val="22"/>
        </w:rPr>
      </w:pPr>
      <w:r w:rsidRPr="007B56EC">
        <w:rPr>
          <w:rFonts w:ascii="Verdana" w:hAnsi="Verdana"/>
          <w:sz w:val="22"/>
          <w:szCs w:val="22"/>
        </w:rPr>
        <w:t>Zamawiający może zawiadomić Wykonawcę o wystąpieniu wady w ciągu 6 miesięcy od daty jej wykrycia.</w:t>
      </w:r>
    </w:p>
    <w:p w14:paraId="67F870D7" w14:textId="77777777" w:rsidR="007143F7" w:rsidRPr="007B56EC" w:rsidRDefault="007143F7">
      <w:pPr>
        <w:numPr>
          <w:ilvl w:val="0"/>
          <w:numId w:val="81"/>
        </w:numPr>
        <w:autoSpaceDE w:val="0"/>
        <w:autoSpaceDN w:val="0"/>
        <w:adjustRightInd w:val="0"/>
        <w:jc w:val="both"/>
        <w:rPr>
          <w:rFonts w:ascii="Verdana" w:hAnsi="Verdana"/>
          <w:sz w:val="22"/>
          <w:szCs w:val="22"/>
        </w:rPr>
      </w:pPr>
      <w:r w:rsidRPr="007B56EC">
        <w:rPr>
          <w:rFonts w:ascii="Verdana" w:hAnsi="Verdana"/>
          <w:sz w:val="22"/>
          <w:szCs w:val="22"/>
        </w:rPr>
        <w:t xml:space="preserve">Przez wady przedmiotu Umowy rozumie się w szczególności te wszelkie okoliczności które utrudniają lub uniemożliwiają korzystanie z Obiektu jako budynku </w:t>
      </w:r>
      <w:r>
        <w:rPr>
          <w:rFonts w:ascii="Verdana" w:hAnsi="Verdana"/>
          <w:sz w:val="22"/>
          <w:szCs w:val="22"/>
        </w:rPr>
        <w:t>szkolnego</w:t>
      </w:r>
      <w:r w:rsidRPr="007B56EC">
        <w:rPr>
          <w:rFonts w:ascii="Verdana" w:hAnsi="Verdana"/>
          <w:sz w:val="22"/>
          <w:szCs w:val="22"/>
        </w:rPr>
        <w:t>.</w:t>
      </w:r>
    </w:p>
    <w:p w14:paraId="410DD0B5" w14:textId="77777777" w:rsidR="007143F7" w:rsidRPr="007B56EC" w:rsidRDefault="007143F7">
      <w:pPr>
        <w:numPr>
          <w:ilvl w:val="0"/>
          <w:numId w:val="81"/>
        </w:numPr>
        <w:autoSpaceDE w:val="0"/>
        <w:autoSpaceDN w:val="0"/>
        <w:adjustRightInd w:val="0"/>
        <w:jc w:val="both"/>
        <w:rPr>
          <w:rFonts w:ascii="Verdana" w:hAnsi="Verdana"/>
          <w:sz w:val="22"/>
          <w:szCs w:val="22"/>
        </w:rPr>
      </w:pPr>
      <w:r w:rsidRPr="007B56EC">
        <w:rPr>
          <w:rFonts w:ascii="Verdana" w:hAnsi="Verdana"/>
          <w:sz w:val="22"/>
          <w:szCs w:val="22"/>
        </w:rPr>
        <w:t>Rękojmia obejmuje zarówno wykonane roboty jak i dostarczone przez Wykonawcę materiały i urządzenia.</w:t>
      </w:r>
    </w:p>
    <w:p w14:paraId="4A0C791C" w14:textId="77777777" w:rsidR="007143F7" w:rsidRPr="007B56EC" w:rsidRDefault="007143F7">
      <w:pPr>
        <w:pStyle w:val="Tekstpodstawowy3"/>
        <w:numPr>
          <w:ilvl w:val="0"/>
          <w:numId w:val="81"/>
        </w:numPr>
        <w:jc w:val="both"/>
        <w:rPr>
          <w:rFonts w:ascii="Verdana" w:hAnsi="Verdana"/>
          <w:sz w:val="22"/>
          <w:szCs w:val="22"/>
        </w:rPr>
      </w:pPr>
      <w:r w:rsidRPr="007B56EC">
        <w:rPr>
          <w:rFonts w:ascii="Verdana" w:hAnsi="Verdana"/>
          <w:sz w:val="22"/>
          <w:szCs w:val="22"/>
        </w:rPr>
        <w:t>W okresie rękojmi Wykonawca zobowiązuje się do bezpłatnego usunięcia wad przedmiotu Umowy w następujących terminach:</w:t>
      </w:r>
    </w:p>
    <w:p w14:paraId="5B8EFA57" w14:textId="77777777" w:rsidR="007143F7" w:rsidRPr="007B56EC" w:rsidRDefault="007143F7" w:rsidP="00066DCB">
      <w:pPr>
        <w:pStyle w:val="Tekstpodstawowy3"/>
        <w:numPr>
          <w:ilvl w:val="0"/>
          <w:numId w:val="28"/>
        </w:numPr>
        <w:jc w:val="both"/>
        <w:rPr>
          <w:rFonts w:ascii="Verdana" w:hAnsi="Verdana"/>
          <w:sz w:val="22"/>
          <w:szCs w:val="22"/>
        </w:rPr>
      </w:pPr>
      <w:r w:rsidRPr="007B56EC">
        <w:rPr>
          <w:rFonts w:ascii="Verdana" w:hAnsi="Verdana"/>
          <w:sz w:val="22"/>
          <w:szCs w:val="22"/>
        </w:rPr>
        <w:t>w terminie 7 dni od dnia zgłoszenia wady,</w:t>
      </w:r>
    </w:p>
    <w:p w14:paraId="1726CD46" w14:textId="77777777" w:rsidR="007143F7" w:rsidRPr="007B56EC" w:rsidRDefault="007143F7" w:rsidP="00066DCB">
      <w:pPr>
        <w:pStyle w:val="Tekstpodstawowy3"/>
        <w:numPr>
          <w:ilvl w:val="0"/>
          <w:numId w:val="28"/>
        </w:numPr>
        <w:jc w:val="both"/>
        <w:rPr>
          <w:rFonts w:ascii="Verdana" w:hAnsi="Verdana"/>
          <w:sz w:val="22"/>
          <w:szCs w:val="22"/>
        </w:rPr>
      </w:pPr>
      <w:r w:rsidRPr="007B56EC">
        <w:rPr>
          <w:rFonts w:ascii="Verdana" w:hAnsi="Verdana"/>
          <w:sz w:val="22"/>
          <w:szCs w:val="22"/>
        </w:rPr>
        <w:t>w terminie ustalonym pomiędzy Stronami, nie dłuższym jednak niż 30 dni od dnia zgłoszenia wady, jeśli dochowanie terminu z pkt 1 nie będzie technologicznie możliwe,</w:t>
      </w:r>
    </w:p>
    <w:p w14:paraId="469DBEF6" w14:textId="77777777" w:rsidR="007143F7" w:rsidRPr="007B56EC" w:rsidRDefault="007143F7" w:rsidP="00066DCB">
      <w:pPr>
        <w:pStyle w:val="Tekstpodstawowy3"/>
        <w:numPr>
          <w:ilvl w:val="0"/>
          <w:numId w:val="28"/>
        </w:numPr>
        <w:jc w:val="both"/>
        <w:rPr>
          <w:rFonts w:ascii="Verdana" w:hAnsi="Verdana"/>
          <w:sz w:val="22"/>
          <w:szCs w:val="22"/>
        </w:rPr>
      </w:pPr>
      <w:r w:rsidRPr="007B56EC">
        <w:rPr>
          <w:rFonts w:ascii="Verdana" w:hAnsi="Verdana"/>
          <w:sz w:val="22"/>
          <w:szCs w:val="22"/>
        </w:rPr>
        <w:t>w terminie do 90 dni, wynikającym ze sporządzonej przez stosownego biegłego lub biegłych opinii technicznej, jeżeli dochowanie terminu z pkt 1 i 2 nie będzie technologicznie możliwe, co stwierdzone zostanie w przedmiotowej opinii. Biegłego lub biegłych powołuje na własny koszt Wykonawca za zgodą Zamawiającego. W przypadku braku zgody Stron co do osoby biegłego lub biegłych, albo w przypadku nie sporządzenia stosownej opinii w terminie 20 dni od dnia zgłoszenia Wykonawcy wad, obowiązuje termin wskazany w pkt 2, zwiększony o 20 dni.</w:t>
      </w:r>
    </w:p>
    <w:p w14:paraId="2CB3B69D" w14:textId="77777777" w:rsidR="007143F7" w:rsidRPr="007B56EC" w:rsidRDefault="007143F7">
      <w:pPr>
        <w:pStyle w:val="Tekstpodstawowy3"/>
        <w:numPr>
          <w:ilvl w:val="0"/>
          <w:numId w:val="81"/>
        </w:numPr>
        <w:jc w:val="both"/>
        <w:rPr>
          <w:rFonts w:ascii="Verdana" w:hAnsi="Verdana"/>
          <w:sz w:val="22"/>
          <w:szCs w:val="22"/>
        </w:rPr>
      </w:pPr>
      <w:r w:rsidRPr="007B56EC">
        <w:rPr>
          <w:rFonts w:ascii="Verdana" w:hAnsi="Verdana"/>
          <w:sz w:val="22"/>
          <w:szCs w:val="22"/>
        </w:rPr>
        <w:t>Strony mogą ustalić inny termin usunięcia wad przedmiotu umowy.</w:t>
      </w:r>
    </w:p>
    <w:p w14:paraId="0571774F" w14:textId="77777777" w:rsidR="007143F7" w:rsidRPr="007B56EC" w:rsidRDefault="007143F7">
      <w:pPr>
        <w:pStyle w:val="Tekstpodstawowy3"/>
        <w:numPr>
          <w:ilvl w:val="0"/>
          <w:numId w:val="81"/>
        </w:numPr>
        <w:jc w:val="both"/>
        <w:rPr>
          <w:rFonts w:ascii="Verdana" w:hAnsi="Verdana"/>
          <w:sz w:val="22"/>
          <w:szCs w:val="22"/>
        </w:rPr>
      </w:pPr>
      <w:r w:rsidRPr="007B56EC">
        <w:rPr>
          <w:rFonts w:ascii="Verdana" w:hAnsi="Verdana"/>
          <w:sz w:val="22"/>
          <w:szCs w:val="22"/>
        </w:rPr>
        <w:t>Jeżeli Wykonawca nie usunie wad powstałych w okresie rękojmi</w:t>
      </w:r>
      <w:r w:rsidRPr="007B56EC">
        <w:rPr>
          <w:rFonts w:ascii="Verdana" w:hAnsi="Verdana"/>
          <w:sz w:val="22"/>
          <w:szCs w:val="22"/>
        </w:rPr>
        <w:br/>
        <w:t>w terminie, Zamawiający ma prawo usunąć wady zastępczo na koszt Wykonawcy.</w:t>
      </w:r>
    </w:p>
    <w:p w14:paraId="6CFAD61B" w14:textId="77777777" w:rsidR="007143F7" w:rsidRPr="007B56EC" w:rsidRDefault="007143F7">
      <w:pPr>
        <w:pStyle w:val="Tekstpodstawowy3"/>
        <w:numPr>
          <w:ilvl w:val="0"/>
          <w:numId w:val="81"/>
        </w:numPr>
        <w:jc w:val="both"/>
        <w:rPr>
          <w:rFonts w:ascii="Verdana" w:hAnsi="Verdana"/>
          <w:sz w:val="22"/>
          <w:szCs w:val="22"/>
        </w:rPr>
      </w:pPr>
      <w:r w:rsidRPr="007B56EC">
        <w:rPr>
          <w:rFonts w:ascii="Verdana" w:hAnsi="Verdana"/>
          <w:sz w:val="22"/>
          <w:szCs w:val="22"/>
        </w:rPr>
        <w:t>Zastosowanie wykonania zastępczego nie wyłącza uprawnienia Zamawiającego do żądania zapłaty przez Wykonawcę kar umownych.</w:t>
      </w:r>
    </w:p>
    <w:p w14:paraId="6DF4C3CA" w14:textId="77777777" w:rsidR="007143F7" w:rsidRPr="007B56EC" w:rsidRDefault="007143F7">
      <w:pPr>
        <w:pStyle w:val="Tekstpodstawowy3"/>
        <w:numPr>
          <w:ilvl w:val="0"/>
          <w:numId w:val="81"/>
        </w:numPr>
        <w:jc w:val="both"/>
        <w:rPr>
          <w:rFonts w:ascii="Verdana" w:hAnsi="Verdana"/>
          <w:sz w:val="22"/>
          <w:szCs w:val="22"/>
        </w:rPr>
      </w:pPr>
      <w:r w:rsidRPr="007B56EC">
        <w:rPr>
          <w:rFonts w:ascii="Verdana" w:hAnsi="Verdana"/>
          <w:sz w:val="22"/>
          <w:szCs w:val="22"/>
        </w:rPr>
        <w:t>W terminie 3 miesięcy przed upływem okresu rękojmi strony sporządzą protokół pogwarancyjny, określający stan przedmiotu Umowy, oraz ewentualnie pozostałe do usunięcia wady.</w:t>
      </w:r>
    </w:p>
    <w:p w14:paraId="6208117E" w14:textId="77777777" w:rsidR="007143F7" w:rsidRPr="007B56EC" w:rsidRDefault="007143F7">
      <w:pPr>
        <w:pStyle w:val="Tekstpodstawowy3"/>
        <w:jc w:val="both"/>
        <w:rPr>
          <w:rFonts w:ascii="Verdana" w:hAnsi="Verdana"/>
          <w:sz w:val="22"/>
          <w:szCs w:val="22"/>
        </w:rPr>
      </w:pPr>
    </w:p>
    <w:p w14:paraId="34750669" w14:textId="77777777" w:rsidR="00913D91" w:rsidRDefault="00913D91" w:rsidP="00066DCB">
      <w:pPr>
        <w:pStyle w:val="Tekstpodstawowy3"/>
        <w:jc w:val="center"/>
        <w:rPr>
          <w:rFonts w:ascii="Verdana" w:hAnsi="Verdana"/>
          <w:b/>
          <w:sz w:val="22"/>
          <w:szCs w:val="22"/>
        </w:rPr>
      </w:pPr>
    </w:p>
    <w:p w14:paraId="0883CCC1" w14:textId="77777777" w:rsidR="007143F7" w:rsidRPr="007B56EC" w:rsidRDefault="007143F7" w:rsidP="00066DCB">
      <w:pPr>
        <w:pStyle w:val="Tekstpodstawowy3"/>
        <w:jc w:val="center"/>
        <w:rPr>
          <w:rFonts w:ascii="Verdana" w:hAnsi="Verdana"/>
          <w:b/>
          <w:sz w:val="22"/>
          <w:szCs w:val="22"/>
        </w:rPr>
      </w:pPr>
      <w:r w:rsidRPr="007B56EC">
        <w:rPr>
          <w:rFonts w:ascii="Verdana" w:hAnsi="Verdana"/>
          <w:b/>
          <w:sz w:val="22"/>
          <w:szCs w:val="22"/>
        </w:rPr>
        <w:t>§ 26</w:t>
      </w:r>
    </w:p>
    <w:p w14:paraId="4352BD16" w14:textId="77777777" w:rsidR="007143F7" w:rsidRPr="007B56EC" w:rsidRDefault="007143F7" w:rsidP="00066DCB">
      <w:pPr>
        <w:pStyle w:val="Tekstpodstawowy3"/>
        <w:jc w:val="center"/>
        <w:rPr>
          <w:rFonts w:ascii="Verdana" w:hAnsi="Verdana"/>
          <w:b/>
          <w:sz w:val="22"/>
          <w:szCs w:val="22"/>
        </w:rPr>
      </w:pPr>
      <w:r w:rsidRPr="007B56EC">
        <w:rPr>
          <w:rFonts w:ascii="Verdana" w:hAnsi="Verdana"/>
          <w:b/>
          <w:sz w:val="22"/>
          <w:szCs w:val="22"/>
        </w:rPr>
        <w:t>Kary umowne</w:t>
      </w:r>
    </w:p>
    <w:p w14:paraId="582CDEF1" w14:textId="77777777" w:rsidR="007143F7" w:rsidRPr="007B56EC" w:rsidRDefault="007143F7" w:rsidP="00066DCB">
      <w:pPr>
        <w:pStyle w:val="Tekstpodstawowy3"/>
        <w:numPr>
          <w:ilvl w:val="0"/>
          <w:numId w:val="16"/>
        </w:numPr>
        <w:jc w:val="both"/>
        <w:rPr>
          <w:rFonts w:ascii="Verdana" w:hAnsi="Verdana"/>
          <w:sz w:val="22"/>
          <w:szCs w:val="22"/>
        </w:rPr>
      </w:pPr>
      <w:r w:rsidRPr="007B56EC">
        <w:rPr>
          <w:rFonts w:ascii="Verdana" w:hAnsi="Verdana"/>
          <w:sz w:val="22"/>
          <w:szCs w:val="22"/>
        </w:rPr>
        <w:t>Strony postanawiają, że obowiązującą je formą odszkodowania za niewykonanie i nieprawidłowe wykonanie niniejszej Umowy są niżej wymienione kary umowne.</w:t>
      </w:r>
    </w:p>
    <w:p w14:paraId="4C71973F" w14:textId="77777777" w:rsidR="007143F7" w:rsidRPr="007B56EC" w:rsidRDefault="007143F7" w:rsidP="00066DCB">
      <w:pPr>
        <w:pStyle w:val="Tekstpodstawowy3"/>
        <w:numPr>
          <w:ilvl w:val="0"/>
          <w:numId w:val="16"/>
        </w:numPr>
        <w:jc w:val="both"/>
        <w:rPr>
          <w:rFonts w:ascii="Verdana" w:hAnsi="Verdana"/>
          <w:sz w:val="22"/>
          <w:szCs w:val="22"/>
        </w:rPr>
      </w:pPr>
      <w:r w:rsidRPr="007B56EC">
        <w:rPr>
          <w:rFonts w:ascii="Verdana" w:hAnsi="Verdana"/>
          <w:sz w:val="22"/>
          <w:szCs w:val="22"/>
        </w:rPr>
        <w:t>Kary te będą naliczane w następujących wypadkach i wysokościach:</w:t>
      </w:r>
    </w:p>
    <w:p w14:paraId="3CC4219B" w14:textId="77777777" w:rsidR="007143F7" w:rsidRPr="007B56EC" w:rsidRDefault="007143F7" w:rsidP="00066DCB">
      <w:pPr>
        <w:pStyle w:val="Tekstpodstawowy3"/>
        <w:numPr>
          <w:ilvl w:val="0"/>
          <w:numId w:val="25"/>
        </w:numPr>
        <w:jc w:val="both"/>
        <w:rPr>
          <w:rFonts w:ascii="Verdana" w:hAnsi="Verdana"/>
          <w:sz w:val="22"/>
          <w:szCs w:val="22"/>
        </w:rPr>
      </w:pPr>
      <w:r w:rsidRPr="007B56EC">
        <w:rPr>
          <w:rFonts w:ascii="Verdana" w:hAnsi="Verdana"/>
          <w:sz w:val="22"/>
          <w:szCs w:val="22"/>
        </w:rPr>
        <w:lastRenderedPageBreak/>
        <w:t>za opóźnienie w protokolarnym przejęciu Terenu Budowy Wykonawca zapłaci Zamawiającemu karę umowną w wysokości 0,07% wynagrodzenia umownego brutto, o którym mowa w § 20 ust. 1 Umowy za każdy dzień opóźnienia,</w:t>
      </w:r>
    </w:p>
    <w:p w14:paraId="4B4A095B" w14:textId="77777777" w:rsidR="007143F7" w:rsidRPr="007B56EC" w:rsidRDefault="007143F7" w:rsidP="00066DCB">
      <w:pPr>
        <w:pStyle w:val="Tekstpodstawowy3"/>
        <w:numPr>
          <w:ilvl w:val="0"/>
          <w:numId w:val="25"/>
        </w:numPr>
        <w:jc w:val="both"/>
        <w:rPr>
          <w:rFonts w:ascii="Verdana" w:hAnsi="Verdana"/>
          <w:sz w:val="22"/>
          <w:szCs w:val="22"/>
        </w:rPr>
      </w:pPr>
      <w:r w:rsidRPr="007B56EC">
        <w:rPr>
          <w:rFonts w:ascii="Verdana" w:hAnsi="Verdana"/>
          <w:sz w:val="22"/>
          <w:szCs w:val="22"/>
        </w:rPr>
        <w:t>za opóźnienie w wykonaniu przedmiotu Umowy Wykonawca zapłaci Zamawiającemu karę umowną w wysokości 0,2 % wynagrodzenia umownego brutto, o którym mowa w § 20 ust. 1 Umowy  za każdy dzień opóźnienia,</w:t>
      </w:r>
    </w:p>
    <w:p w14:paraId="7255BDEC" w14:textId="77777777" w:rsidR="007143F7" w:rsidRPr="007B56EC" w:rsidRDefault="007143F7" w:rsidP="00066DCB">
      <w:pPr>
        <w:pStyle w:val="Tekstpodstawowy3"/>
        <w:numPr>
          <w:ilvl w:val="0"/>
          <w:numId w:val="25"/>
        </w:numPr>
        <w:jc w:val="both"/>
        <w:rPr>
          <w:rFonts w:ascii="Verdana" w:hAnsi="Verdana"/>
          <w:sz w:val="22"/>
          <w:szCs w:val="22"/>
        </w:rPr>
      </w:pPr>
      <w:r w:rsidRPr="007B56EC">
        <w:rPr>
          <w:rFonts w:ascii="Verdana" w:hAnsi="Verdana"/>
          <w:sz w:val="22"/>
          <w:szCs w:val="22"/>
        </w:rPr>
        <w:t>za opóźnienie w przekazaniu Terenu Budowy Zamawiającemu Wykonawca zapłaci Zamawiającemu karę umowną w wysokości 0,2 % wynagrodzenia umownego brutto, o którym mowa w § 20 ust.1 Umowy  za każdy dzień opóźnienia,</w:t>
      </w:r>
    </w:p>
    <w:p w14:paraId="5E640D14" w14:textId="77777777" w:rsidR="007143F7" w:rsidRPr="007B56EC" w:rsidRDefault="007143F7" w:rsidP="00066DCB">
      <w:pPr>
        <w:pStyle w:val="Tekstpodstawowy3"/>
        <w:numPr>
          <w:ilvl w:val="0"/>
          <w:numId w:val="25"/>
        </w:numPr>
        <w:jc w:val="both"/>
        <w:rPr>
          <w:rFonts w:ascii="Verdana" w:hAnsi="Verdana"/>
          <w:sz w:val="22"/>
          <w:szCs w:val="22"/>
        </w:rPr>
      </w:pPr>
      <w:r w:rsidRPr="007B56EC">
        <w:rPr>
          <w:rFonts w:ascii="Verdana" w:hAnsi="Verdana"/>
          <w:sz w:val="22"/>
          <w:szCs w:val="22"/>
        </w:rPr>
        <w:t>za opóźnienie w usunięciu wad stwierdzonych w okresie rękojmi – Wykonawca zapłaci Zamawiającemu karę umowną w wysokości 0,1 %  wynagrodzenia umownego brutto, o którym mowa w § 20 ust.1 Umowy za każdy dzień opóźnienia liczonego od dnia następującego po dniu wyznaczonym na usunięcie tych wad,</w:t>
      </w:r>
    </w:p>
    <w:p w14:paraId="3F56AC54" w14:textId="77777777" w:rsidR="007143F7" w:rsidRPr="007B56EC" w:rsidRDefault="007143F7" w:rsidP="00066DCB">
      <w:pPr>
        <w:pStyle w:val="Tekstpodstawowy3"/>
        <w:numPr>
          <w:ilvl w:val="0"/>
          <w:numId w:val="25"/>
        </w:numPr>
        <w:jc w:val="both"/>
        <w:rPr>
          <w:rFonts w:ascii="Verdana" w:hAnsi="Verdana"/>
          <w:sz w:val="22"/>
          <w:szCs w:val="22"/>
        </w:rPr>
      </w:pPr>
      <w:r w:rsidRPr="007B56EC">
        <w:rPr>
          <w:rFonts w:ascii="Verdana" w:hAnsi="Verdana"/>
          <w:sz w:val="22"/>
          <w:szCs w:val="22"/>
        </w:rPr>
        <w:t>za odstąpienie od umowy przez którąkolwiek ze stron z przyczyn leżących po stronie Wykonawcy, Wykonawca zapłaci Zamawiającemu karę umowną w wysokości 20 % wynagrodzenia umownego brutto, o którym mowa w § 20 ust. 1 Umowy,</w:t>
      </w:r>
    </w:p>
    <w:p w14:paraId="7B1DFA37" w14:textId="77777777" w:rsidR="007143F7" w:rsidRPr="007B56EC" w:rsidRDefault="007143F7" w:rsidP="007F5923">
      <w:pPr>
        <w:pStyle w:val="Tekstpodstawowy3"/>
        <w:numPr>
          <w:ilvl w:val="0"/>
          <w:numId w:val="25"/>
        </w:numPr>
        <w:jc w:val="both"/>
        <w:rPr>
          <w:rFonts w:ascii="Verdana" w:hAnsi="Verdana"/>
          <w:sz w:val="22"/>
          <w:szCs w:val="22"/>
        </w:rPr>
      </w:pPr>
      <w:r w:rsidRPr="007B56EC">
        <w:rPr>
          <w:rFonts w:ascii="Verdana" w:hAnsi="Verdana"/>
          <w:sz w:val="22"/>
          <w:szCs w:val="22"/>
        </w:rPr>
        <w:t xml:space="preserve">za brak zmiany umowy o podwykonawstwo w zakresie terminu zapłaty Wykonawca zapłaci Zamawiającemu karę umowną w wysokości 0,2 % wynagrodzenia umownego brutto, o którym mowa w § 20 ust.1 Umowy, jednak nie więcej niż 10 % ceny całkowitej brutto określonej w danej umowie o podwykonawstwo, </w:t>
      </w:r>
    </w:p>
    <w:p w14:paraId="4814F8CE" w14:textId="77777777" w:rsidR="007143F7" w:rsidRPr="007B56EC" w:rsidRDefault="007143F7" w:rsidP="007F5923">
      <w:pPr>
        <w:pStyle w:val="Tekstpodstawowy3"/>
        <w:numPr>
          <w:ilvl w:val="0"/>
          <w:numId w:val="25"/>
        </w:numPr>
        <w:jc w:val="both"/>
        <w:rPr>
          <w:rFonts w:ascii="Verdana" w:hAnsi="Verdana"/>
          <w:sz w:val="22"/>
          <w:szCs w:val="22"/>
        </w:rPr>
      </w:pPr>
      <w:r w:rsidRPr="007B56EC">
        <w:rPr>
          <w:rFonts w:ascii="Verdana" w:hAnsi="Verdana"/>
          <w:sz w:val="22"/>
          <w:szCs w:val="22"/>
        </w:rPr>
        <w:t xml:space="preserve">za nieterminową zapłatę wynagrodzenia należnego podwykonawcom lub dalszym podwykonawcom lub za brak tej zapłaty Wykonawca zapłaci Zamawiającemu karę umowną w wysokości 0,2 % wynagrodzenia brutto, o którym mowa w § 20 ust.1 Umowy, jednak nie więcej niż 10 % ceny całkowitej brutto określonej w danej umowie o podwykonawstwo, </w:t>
      </w:r>
    </w:p>
    <w:p w14:paraId="6799D52B" w14:textId="77777777" w:rsidR="007143F7" w:rsidRPr="007B56EC" w:rsidRDefault="007143F7" w:rsidP="007F5923">
      <w:pPr>
        <w:pStyle w:val="Tekstpodstawowy3"/>
        <w:numPr>
          <w:ilvl w:val="0"/>
          <w:numId w:val="25"/>
        </w:numPr>
        <w:jc w:val="both"/>
        <w:rPr>
          <w:rFonts w:ascii="Verdana" w:hAnsi="Verdana"/>
          <w:sz w:val="22"/>
          <w:szCs w:val="22"/>
        </w:rPr>
      </w:pPr>
      <w:r w:rsidRPr="007B56EC">
        <w:rPr>
          <w:rFonts w:ascii="Verdana" w:hAnsi="Verdana"/>
          <w:sz w:val="22"/>
          <w:szCs w:val="22"/>
        </w:rPr>
        <w:t xml:space="preserve">za nie przedłożenie do zaakceptowania projektu umowy o podwykonawstwo, której przedmiotem są roboty budowlane, a także projektu zmian umowy o podwykonawstwo, której przedmiotem są roboty budowlane Wykonawca zapłaci Zamawiającemu karę umowną w wysokości 0,2 % wynagrodzenia brutto, o którym mowa w § 20 ust. 1 Umowy, jednak nie więcej niż 10 % ceny całkowitej brutto określonej w danej umowie o podwykonawstwo, </w:t>
      </w:r>
    </w:p>
    <w:p w14:paraId="1393C6C3" w14:textId="77777777" w:rsidR="007143F7" w:rsidRPr="007B56EC" w:rsidRDefault="007143F7" w:rsidP="007F5923">
      <w:pPr>
        <w:pStyle w:val="Tekstpodstawowy3"/>
        <w:numPr>
          <w:ilvl w:val="0"/>
          <w:numId w:val="25"/>
        </w:numPr>
        <w:jc w:val="both"/>
        <w:rPr>
          <w:rFonts w:ascii="Verdana" w:hAnsi="Verdana"/>
          <w:sz w:val="22"/>
          <w:szCs w:val="22"/>
        </w:rPr>
      </w:pPr>
      <w:r w:rsidRPr="007B56EC">
        <w:rPr>
          <w:rFonts w:ascii="Verdana" w:hAnsi="Verdana"/>
          <w:sz w:val="22"/>
          <w:szCs w:val="22"/>
        </w:rPr>
        <w:t>za nie przedłożenie poświadczonej za zgodność z oryginałem kopii umowy o podwykonawstwo, a także poświadczonej za zgodność z oryginałem kopii umowy zmieniającej umową o podwykonawstwo Wykonawca zapłaci Zamawiającemu karę umowną w wysokości 0,2 % wynagrodzenia brutto, o którym mowa w § 20 ust. 1 Umowy,</w:t>
      </w:r>
    </w:p>
    <w:p w14:paraId="273CEF26" w14:textId="77777777" w:rsidR="007143F7" w:rsidRPr="007B56EC" w:rsidRDefault="007143F7">
      <w:pPr>
        <w:pStyle w:val="Tekstpodstawowy3"/>
        <w:numPr>
          <w:ilvl w:val="0"/>
          <w:numId w:val="25"/>
        </w:numPr>
        <w:jc w:val="both"/>
        <w:rPr>
          <w:rFonts w:ascii="Verdana" w:hAnsi="Verdana"/>
          <w:sz w:val="22"/>
          <w:szCs w:val="22"/>
        </w:rPr>
      </w:pPr>
      <w:r w:rsidRPr="007B56EC">
        <w:rPr>
          <w:rFonts w:ascii="Verdana" w:hAnsi="Verdana"/>
          <w:sz w:val="22"/>
          <w:szCs w:val="22"/>
        </w:rPr>
        <w:t xml:space="preserve">za naruszenie obowiązku wykonywania przedmiotu Umowy za pośrednictwem osób zatrudnionych na podstawie umowy o pracę Wykonawca zapłaci Zamawiającemu karę umowną w wysokości 1000,00 zł (słownie: jeden tysiąc złotych) za każdy ujawniony przypadek w którym Wykonawca, podwykonawca Wykonawcy lub dalszy podwykonawca wykonuje przedmiot umowy za pośrednictwem osoby nie zatrudnionej na podstawie umowy o pracę, w sytuacji kiedy zgodnie z </w:t>
      </w:r>
      <w:r>
        <w:rPr>
          <w:rFonts w:ascii="Verdana" w:hAnsi="Verdana"/>
          <w:sz w:val="22"/>
          <w:szCs w:val="22"/>
        </w:rPr>
        <w:t>Umową</w:t>
      </w:r>
      <w:r w:rsidRPr="007B56EC">
        <w:rPr>
          <w:rFonts w:ascii="Verdana" w:hAnsi="Verdana"/>
          <w:sz w:val="22"/>
          <w:szCs w:val="22"/>
        </w:rPr>
        <w:t xml:space="preserve"> winien zatrudniać na tym stanowisku osobę </w:t>
      </w:r>
      <w:r w:rsidRPr="007B56EC">
        <w:rPr>
          <w:rFonts w:ascii="Verdana" w:hAnsi="Verdana"/>
          <w:sz w:val="22"/>
          <w:szCs w:val="22"/>
        </w:rPr>
        <w:lastRenderedPageBreak/>
        <w:t xml:space="preserve">zatrudnioną na podstawie umowy o pracę – za każdą osobę, która zgodnie z </w:t>
      </w:r>
      <w:r>
        <w:rPr>
          <w:rFonts w:ascii="Verdana" w:hAnsi="Verdana"/>
          <w:sz w:val="22"/>
          <w:szCs w:val="22"/>
        </w:rPr>
        <w:t>Umową</w:t>
      </w:r>
      <w:r w:rsidRPr="007B56EC">
        <w:rPr>
          <w:rFonts w:ascii="Verdana" w:hAnsi="Verdana"/>
          <w:sz w:val="22"/>
          <w:szCs w:val="22"/>
        </w:rPr>
        <w:t xml:space="preserve"> powinna być zatrudn</w:t>
      </w:r>
      <w:r>
        <w:rPr>
          <w:rFonts w:ascii="Verdana" w:hAnsi="Verdana"/>
          <w:sz w:val="22"/>
          <w:szCs w:val="22"/>
        </w:rPr>
        <w:t>iona na podstawie umowy o pracę.</w:t>
      </w:r>
    </w:p>
    <w:p w14:paraId="67AF4325" w14:textId="77777777" w:rsidR="007143F7" w:rsidRPr="007B56EC" w:rsidRDefault="007143F7" w:rsidP="00066DCB">
      <w:pPr>
        <w:pStyle w:val="Akapitzlist"/>
        <w:numPr>
          <w:ilvl w:val="0"/>
          <w:numId w:val="16"/>
        </w:numPr>
        <w:tabs>
          <w:tab w:val="left" w:pos="360"/>
        </w:tabs>
        <w:jc w:val="both"/>
        <w:rPr>
          <w:rFonts w:ascii="Verdana" w:hAnsi="Verdana"/>
          <w:sz w:val="22"/>
          <w:szCs w:val="22"/>
        </w:rPr>
      </w:pPr>
      <w:r w:rsidRPr="007B56EC">
        <w:rPr>
          <w:rFonts w:ascii="Verdana" w:hAnsi="Verdana"/>
          <w:sz w:val="22"/>
          <w:szCs w:val="22"/>
        </w:rPr>
        <w:t>Obowiązek zapłaty kar umownych za opóźnienie nie powstaje jedynie wtedy, gdy Wykonawca wykaże, że opóźnienie powstało z  powodu siły wyższej lub wyłącznie z winy Zamawiającego. Na potrzeby ustalenia odpowiedzialności odszkodowawczej Wykonawcy za zdarzenie wyłączające odpowiedzialność Wykonawcy za nieterminowe wykonanie przedmiotu umowy nie mogą być uznane:</w:t>
      </w:r>
    </w:p>
    <w:p w14:paraId="49AFC113" w14:textId="77777777" w:rsidR="007143F7" w:rsidRPr="007B56EC" w:rsidRDefault="007143F7" w:rsidP="00066DCB">
      <w:pPr>
        <w:pStyle w:val="Akapitzlist"/>
        <w:numPr>
          <w:ilvl w:val="0"/>
          <w:numId w:val="44"/>
        </w:numPr>
        <w:tabs>
          <w:tab w:val="left" w:pos="360"/>
        </w:tabs>
        <w:jc w:val="both"/>
        <w:rPr>
          <w:rFonts w:ascii="Verdana" w:hAnsi="Verdana"/>
          <w:sz w:val="22"/>
          <w:szCs w:val="22"/>
        </w:rPr>
      </w:pPr>
      <w:r w:rsidRPr="007B56EC">
        <w:rPr>
          <w:rFonts w:ascii="Verdana" w:hAnsi="Verdana"/>
          <w:sz w:val="22"/>
          <w:szCs w:val="22"/>
        </w:rPr>
        <w:t>niska lub wysoka temperatura powietrza,</w:t>
      </w:r>
    </w:p>
    <w:p w14:paraId="768EDF8C" w14:textId="77777777" w:rsidR="007143F7" w:rsidRPr="007B56EC" w:rsidRDefault="007143F7" w:rsidP="00066DCB">
      <w:pPr>
        <w:pStyle w:val="Akapitzlist"/>
        <w:numPr>
          <w:ilvl w:val="0"/>
          <w:numId w:val="44"/>
        </w:numPr>
        <w:tabs>
          <w:tab w:val="left" w:pos="360"/>
        </w:tabs>
        <w:jc w:val="both"/>
        <w:rPr>
          <w:rFonts w:ascii="Verdana" w:hAnsi="Verdana"/>
          <w:sz w:val="22"/>
          <w:szCs w:val="22"/>
        </w:rPr>
      </w:pPr>
      <w:r w:rsidRPr="007B56EC">
        <w:rPr>
          <w:rFonts w:ascii="Verdana" w:hAnsi="Verdana"/>
          <w:sz w:val="22"/>
          <w:szCs w:val="22"/>
        </w:rPr>
        <w:t>opady atmosferyczne, w szczególności deszczu, gradu lub śniegu,</w:t>
      </w:r>
    </w:p>
    <w:p w14:paraId="62230268" w14:textId="77777777" w:rsidR="007143F7" w:rsidRPr="007B56EC" w:rsidRDefault="007143F7" w:rsidP="00066DCB">
      <w:pPr>
        <w:pStyle w:val="Akapitzlist"/>
        <w:numPr>
          <w:ilvl w:val="0"/>
          <w:numId w:val="44"/>
        </w:numPr>
        <w:tabs>
          <w:tab w:val="left" w:pos="360"/>
        </w:tabs>
        <w:jc w:val="both"/>
        <w:rPr>
          <w:rFonts w:ascii="Verdana" w:hAnsi="Verdana"/>
          <w:sz w:val="22"/>
          <w:szCs w:val="22"/>
        </w:rPr>
      </w:pPr>
      <w:r w:rsidRPr="007B56EC">
        <w:rPr>
          <w:rFonts w:ascii="Verdana" w:hAnsi="Verdana"/>
          <w:sz w:val="22"/>
          <w:szCs w:val="22"/>
        </w:rPr>
        <w:t>jakiekolwiek trudności ekonomiczne Wykonawcy lub lokalny, krajowy czy globalny kryzys gospodarczy,</w:t>
      </w:r>
    </w:p>
    <w:p w14:paraId="7420360E" w14:textId="77777777" w:rsidR="007143F7" w:rsidRPr="007B56EC" w:rsidRDefault="007143F7" w:rsidP="00066DCB">
      <w:pPr>
        <w:pStyle w:val="Akapitzlist"/>
        <w:numPr>
          <w:ilvl w:val="0"/>
          <w:numId w:val="44"/>
        </w:numPr>
        <w:tabs>
          <w:tab w:val="left" w:pos="360"/>
        </w:tabs>
        <w:jc w:val="both"/>
        <w:rPr>
          <w:rFonts w:ascii="Verdana" w:hAnsi="Verdana"/>
          <w:sz w:val="22"/>
          <w:szCs w:val="22"/>
        </w:rPr>
      </w:pPr>
      <w:r w:rsidRPr="007B56EC">
        <w:rPr>
          <w:rFonts w:ascii="Verdana" w:hAnsi="Verdana"/>
          <w:sz w:val="22"/>
          <w:szCs w:val="22"/>
        </w:rPr>
        <w:t>konieczność zmiany, zmiana lub brak możliwości zmiany podwykonawcy lub dalszego podwykonawcy,</w:t>
      </w:r>
    </w:p>
    <w:p w14:paraId="12C6B4F8" w14:textId="77777777" w:rsidR="007143F7" w:rsidRPr="007B56EC" w:rsidRDefault="007143F7" w:rsidP="00066DCB">
      <w:pPr>
        <w:pStyle w:val="Akapitzlist"/>
        <w:numPr>
          <w:ilvl w:val="0"/>
          <w:numId w:val="44"/>
        </w:numPr>
        <w:tabs>
          <w:tab w:val="left" w:pos="360"/>
        </w:tabs>
        <w:jc w:val="both"/>
        <w:rPr>
          <w:rFonts w:ascii="Verdana" w:hAnsi="Verdana"/>
          <w:sz w:val="22"/>
          <w:szCs w:val="22"/>
        </w:rPr>
      </w:pPr>
      <w:r w:rsidRPr="007B56EC">
        <w:rPr>
          <w:rFonts w:ascii="Verdana" w:hAnsi="Verdana"/>
          <w:sz w:val="22"/>
          <w:szCs w:val="22"/>
        </w:rPr>
        <w:t>konieczność wykonywania przedmiotu umowy z pomocą pracowników w rozumieniu Kodeksu Pracy, na zasadach wynikających z niniejszej Umowy.</w:t>
      </w:r>
    </w:p>
    <w:p w14:paraId="6C194790" w14:textId="77777777" w:rsidR="00A55038" w:rsidRPr="002A0ADE" w:rsidRDefault="00A55038" w:rsidP="00A55038">
      <w:pPr>
        <w:pStyle w:val="Akapitzlist"/>
        <w:numPr>
          <w:ilvl w:val="0"/>
          <w:numId w:val="16"/>
        </w:numPr>
        <w:tabs>
          <w:tab w:val="left" w:pos="360"/>
        </w:tabs>
        <w:jc w:val="both"/>
        <w:rPr>
          <w:rFonts w:ascii="Verdana" w:hAnsi="Verdana"/>
          <w:sz w:val="22"/>
          <w:szCs w:val="22"/>
        </w:rPr>
      </w:pPr>
      <w:r w:rsidRPr="002A0ADE">
        <w:rPr>
          <w:rFonts w:ascii="Verdana" w:hAnsi="Verdana"/>
          <w:sz w:val="22"/>
          <w:szCs w:val="22"/>
        </w:rPr>
        <w:t>Obowiązek zapłaty kar umownych za opóźnienie w wykonaniu przedmiotu Umowy, o którym mowa w ust.2 pkt</w:t>
      </w:r>
      <w:r>
        <w:rPr>
          <w:rFonts w:ascii="Verdana" w:hAnsi="Verdana"/>
          <w:sz w:val="22"/>
          <w:szCs w:val="22"/>
        </w:rPr>
        <w:t xml:space="preserve"> </w:t>
      </w:r>
      <w:r w:rsidRPr="002A0ADE">
        <w:rPr>
          <w:rFonts w:ascii="Verdana" w:hAnsi="Verdana"/>
          <w:sz w:val="22"/>
          <w:szCs w:val="22"/>
        </w:rPr>
        <w:t xml:space="preserve">2 nie powstanie za okres pierwszych </w:t>
      </w:r>
      <w:r w:rsidR="00913D91">
        <w:rPr>
          <w:rFonts w:ascii="Verdana" w:hAnsi="Verdana"/>
          <w:sz w:val="22"/>
          <w:szCs w:val="22"/>
        </w:rPr>
        <w:t>10</w:t>
      </w:r>
      <w:r w:rsidRPr="002A0ADE">
        <w:rPr>
          <w:rFonts w:ascii="Verdana" w:hAnsi="Verdana"/>
          <w:sz w:val="22"/>
          <w:szCs w:val="22"/>
        </w:rPr>
        <w:t xml:space="preserve"> dni opóźnienia, jeżeli opóźnienie w wykonaniu przedmiotu Umowy wynikać będzie z konieczności usuwania wad stwierdzonych podczas odbioru końcowego Inwestycji, uznanych przez Wykonawcę. Ograniczenie odpowiedzialności odszkodowawczych Wykonawcy nie dotyczy jednak sytuacji, gdy choć jednym z powodów opóźnienia w wykonaniu przedmiotu umowy jest nie uzyskanie przez Wykonawcę:</w:t>
      </w:r>
    </w:p>
    <w:p w14:paraId="20DB455E" w14:textId="77777777" w:rsidR="00A55038" w:rsidRPr="002A0ADE" w:rsidRDefault="00A55038" w:rsidP="00A55038">
      <w:pPr>
        <w:pStyle w:val="Akapitzlist"/>
        <w:numPr>
          <w:ilvl w:val="0"/>
          <w:numId w:val="51"/>
        </w:numPr>
        <w:tabs>
          <w:tab w:val="left" w:pos="360"/>
        </w:tabs>
        <w:jc w:val="both"/>
        <w:rPr>
          <w:rFonts w:ascii="Verdana" w:hAnsi="Verdana"/>
          <w:sz w:val="22"/>
          <w:szCs w:val="22"/>
        </w:rPr>
      </w:pPr>
      <w:r w:rsidRPr="002A0ADE">
        <w:rPr>
          <w:rFonts w:ascii="Verdana" w:hAnsi="Verdana"/>
          <w:sz w:val="22"/>
          <w:szCs w:val="22"/>
        </w:rPr>
        <w:t xml:space="preserve">nieostatecznego pozwolenia na użytkowanie </w:t>
      </w:r>
      <w:r>
        <w:rPr>
          <w:rFonts w:ascii="Verdana" w:hAnsi="Verdana"/>
          <w:sz w:val="22"/>
          <w:szCs w:val="22"/>
        </w:rPr>
        <w:t>Obiektu</w:t>
      </w:r>
      <w:r w:rsidRPr="002A0ADE">
        <w:rPr>
          <w:rFonts w:ascii="Verdana" w:hAnsi="Verdana"/>
          <w:sz w:val="22"/>
          <w:szCs w:val="22"/>
        </w:rPr>
        <w:t>, lub,</w:t>
      </w:r>
    </w:p>
    <w:p w14:paraId="1700E9EA" w14:textId="77777777" w:rsidR="00A55038" w:rsidRPr="002A0ADE" w:rsidRDefault="00A55038" w:rsidP="00A55038">
      <w:pPr>
        <w:pStyle w:val="Akapitzlist"/>
        <w:numPr>
          <w:ilvl w:val="0"/>
          <w:numId w:val="51"/>
        </w:numPr>
        <w:tabs>
          <w:tab w:val="left" w:pos="360"/>
        </w:tabs>
        <w:jc w:val="both"/>
        <w:rPr>
          <w:rFonts w:ascii="Verdana" w:hAnsi="Verdana"/>
          <w:sz w:val="22"/>
          <w:szCs w:val="22"/>
        </w:rPr>
      </w:pPr>
      <w:r w:rsidRPr="002A0ADE">
        <w:rPr>
          <w:rFonts w:ascii="Verdana" w:hAnsi="Verdana"/>
          <w:sz w:val="22"/>
          <w:szCs w:val="22"/>
        </w:rPr>
        <w:t xml:space="preserve">ostatecznego pozwolenia na użytkowanie </w:t>
      </w:r>
      <w:r>
        <w:rPr>
          <w:rFonts w:ascii="Verdana" w:hAnsi="Verdana"/>
          <w:sz w:val="22"/>
          <w:szCs w:val="22"/>
        </w:rPr>
        <w:t>Obiektu</w:t>
      </w:r>
      <w:r w:rsidRPr="002A0ADE">
        <w:rPr>
          <w:rFonts w:ascii="Verdana" w:hAnsi="Verdana"/>
          <w:sz w:val="22"/>
          <w:szCs w:val="22"/>
        </w:rPr>
        <w:t>.</w:t>
      </w:r>
    </w:p>
    <w:p w14:paraId="191A636B" w14:textId="77777777" w:rsidR="00A55038" w:rsidRDefault="00A55038" w:rsidP="00A55038">
      <w:pPr>
        <w:pStyle w:val="Akapitzlist"/>
        <w:numPr>
          <w:ilvl w:val="0"/>
          <w:numId w:val="16"/>
        </w:numPr>
        <w:tabs>
          <w:tab w:val="left" w:pos="360"/>
        </w:tabs>
        <w:jc w:val="both"/>
        <w:rPr>
          <w:rFonts w:ascii="Verdana" w:hAnsi="Verdana"/>
          <w:sz w:val="22"/>
          <w:szCs w:val="22"/>
        </w:rPr>
      </w:pPr>
      <w:r>
        <w:rPr>
          <w:rFonts w:ascii="Verdana" w:hAnsi="Verdana"/>
          <w:sz w:val="22"/>
          <w:szCs w:val="22"/>
        </w:rPr>
        <w:t>Obowiązek zapłaty kar umownych z tytułu wykonywania przedmiotu umowy przez osoby, które zgodnie z SIWZ powinny być zatrudnione na podstawie umowy o pracę powstaje odrębnie w każdym kolejnym miesiącu kalendarzowym wykonywania przedmiotu umowy, co oznacza że powtarzające się przypadki naruszeń tego obowiązku umownego w kolejnych miesiącach kalendarzowych, niezależnie czy dotyczących tych samych lub innych osób, powodować będą naliczanie tych kar odrębnie w każdym miesiącu kalendarzowym.</w:t>
      </w:r>
    </w:p>
    <w:p w14:paraId="2464B632" w14:textId="77777777" w:rsidR="00A55038" w:rsidRPr="002A0ADE" w:rsidRDefault="00A55038" w:rsidP="00A55038">
      <w:pPr>
        <w:pStyle w:val="Akapitzlist"/>
        <w:numPr>
          <w:ilvl w:val="0"/>
          <w:numId w:val="16"/>
        </w:numPr>
        <w:tabs>
          <w:tab w:val="left" w:pos="360"/>
        </w:tabs>
        <w:jc w:val="both"/>
        <w:rPr>
          <w:rFonts w:ascii="Verdana" w:hAnsi="Verdana"/>
          <w:sz w:val="22"/>
          <w:szCs w:val="22"/>
        </w:rPr>
      </w:pPr>
      <w:r w:rsidRPr="002A0ADE">
        <w:rPr>
          <w:rFonts w:ascii="Verdana" w:hAnsi="Verdana"/>
          <w:sz w:val="22"/>
          <w:szCs w:val="22"/>
        </w:rPr>
        <w:t>Zamawiający zastrzega sobie prawo potrącenia kar umownych z należnego Wykonawcy wynagrodzenia.</w:t>
      </w:r>
    </w:p>
    <w:p w14:paraId="46AE6A17" w14:textId="77777777" w:rsidR="00A55038" w:rsidRPr="002A0ADE" w:rsidRDefault="00A55038" w:rsidP="00A55038">
      <w:pPr>
        <w:pStyle w:val="Akapitzlist"/>
        <w:numPr>
          <w:ilvl w:val="0"/>
          <w:numId w:val="16"/>
        </w:numPr>
        <w:tabs>
          <w:tab w:val="left" w:pos="360"/>
        </w:tabs>
        <w:jc w:val="both"/>
        <w:rPr>
          <w:rFonts w:ascii="Verdana" w:hAnsi="Verdana"/>
          <w:sz w:val="22"/>
          <w:szCs w:val="22"/>
        </w:rPr>
      </w:pPr>
      <w:r w:rsidRPr="002A0ADE">
        <w:rPr>
          <w:rFonts w:ascii="Verdana" w:hAnsi="Verdana"/>
          <w:sz w:val="22"/>
          <w:szCs w:val="22"/>
        </w:rPr>
        <w:t xml:space="preserve">Odstąpienie od Umowy przez którąkolwiek ze Stron nie znosi obowiązku zapłaty kar umownych, w </w:t>
      </w:r>
      <w:r>
        <w:rPr>
          <w:rFonts w:ascii="Verdana" w:hAnsi="Verdana"/>
          <w:sz w:val="22"/>
          <w:szCs w:val="22"/>
        </w:rPr>
        <w:t>tym</w:t>
      </w:r>
      <w:r w:rsidRPr="002A0ADE">
        <w:rPr>
          <w:rFonts w:ascii="Verdana" w:hAnsi="Verdana"/>
          <w:sz w:val="22"/>
          <w:szCs w:val="22"/>
        </w:rPr>
        <w:t xml:space="preserve"> kar umownych  za opóźnienie lub zwłokę, w sytuacji gdy obowiązek zapłaty takich kar umownych powstał przed odstąpieniem od Umowy lub w związku z odstąpieniem od Umowy.</w:t>
      </w:r>
    </w:p>
    <w:p w14:paraId="2C28CA99" w14:textId="77777777" w:rsidR="00A55038" w:rsidRPr="002A0ADE" w:rsidRDefault="00A55038" w:rsidP="00A55038">
      <w:pPr>
        <w:pStyle w:val="Akapitzlist"/>
        <w:numPr>
          <w:ilvl w:val="0"/>
          <w:numId w:val="16"/>
        </w:numPr>
        <w:tabs>
          <w:tab w:val="left" w:pos="360"/>
        </w:tabs>
        <w:jc w:val="both"/>
        <w:rPr>
          <w:rFonts w:ascii="Verdana" w:hAnsi="Verdana"/>
          <w:sz w:val="22"/>
          <w:szCs w:val="22"/>
        </w:rPr>
      </w:pPr>
      <w:r w:rsidRPr="002A0ADE">
        <w:rPr>
          <w:rFonts w:ascii="Verdana" w:hAnsi="Verdana"/>
          <w:sz w:val="22"/>
          <w:szCs w:val="22"/>
        </w:rPr>
        <w:t>Zamawiający może na zasadach ogólnych dochodzić odszkodowania             przewyższającego wysokość kar umownych.</w:t>
      </w:r>
    </w:p>
    <w:p w14:paraId="33F12C0B" w14:textId="77777777" w:rsidR="00A55038" w:rsidRPr="002A0ADE" w:rsidRDefault="00A55038" w:rsidP="00A55038">
      <w:pPr>
        <w:pStyle w:val="Akapitzlist"/>
        <w:numPr>
          <w:ilvl w:val="0"/>
          <w:numId w:val="16"/>
        </w:numPr>
        <w:tabs>
          <w:tab w:val="left" w:pos="360"/>
        </w:tabs>
        <w:jc w:val="both"/>
        <w:rPr>
          <w:rFonts w:ascii="Verdana" w:hAnsi="Verdana"/>
          <w:sz w:val="22"/>
          <w:szCs w:val="22"/>
        </w:rPr>
      </w:pPr>
      <w:r w:rsidRPr="002A0ADE">
        <w:rPr>
          <w:rFonts w:ascii="Verdana" w:hAnsi="Verdana"/>
          <w:sz w:val="22"/>
          <w:szCs w:val="22"/>
        </w:rPr>
        <w:t>Roszczenia z tytułu poszczególnych kar umownych mają charakter samoistny</w:t>
      </w:r>
      <w:r>
        <w:rPr>
          <w:rFonts w:ascii="Verdana" w:hAnsi="Verdana"/>
          <w:sz w:val="22"/>
          <w:szCs w:val="22"/>
        </w:rPr>
        <w:t xml:space="preserve"> i mogą być dochodzone w sposób od siebie niezależny, co w szczególności dotyczy zbiegu kar umownych za opóźnienie lub zwłokę z karą umowną za odstąpienie od umowy.</w:t>
      </w:r>
    </w:p>
    <w:p w14:paraId="46338161" w14:textId="77777777" w:rsidR="00A55038" w:rsidRPr="002A0ADE" w:rsidRDefault="00A55038" w:rsidP="00A55038">
      <w:pPr>
        <w:pStyle w:val="Akapitzlist"/>
        <w:numPr>
          <w:ilvl w:val="0"/>
          <w:numId w:val="16"/>
        </w:numPr>
        <w:tabs>
          <w:tab w:val="left" w:pos="360"/>
        </w:tabs>
        <w:jc w:val="both"/>
        <w:rPr>
          <w:rFonts w:ascii="Verdana" w:hAnsi="Verdana"/>
          <w:sz w:val="22"/>
          <w:szCs w:val="22"/>
        </w:rPr>
      </w:pPr>
      <w:r w:rsidRPr="002A0ADE">
        <w:rPr>
          <w:rFonts w:ascii="Verdana" w:hAnsi="Verdana"/>
          <w:sz w:val="22"/>
          <w:szCs w:val="22"/>
        </w:rPr>
        <w:t>Roszczenia o zapłatę kar umownych stają się wymagalne w następujących terminach:</w:t>
      </w:r>
    </w:p>
    <w:p w14:paraId="40F748D8" w14:textId="77777777" w:rsidR="00A55038" w:rsidRPr="002A0ADE" w:rsidRDefault="00A55038" w:rsidP="00A55038">
      <w:pPr>
        <w:pStyle w:val="Akapitzlist"/>
        <w:numPr>
          <w:ilvl w:val="0"/>
          <w:numId w:val="26"/>
        </w:numPr>
        <w:tabs>
          <w:tab w:val="left" w:pos="360"/>
        </w:tabs>
        <w:jc w:val="both"/>
        <w:rPr>
          <w:rFonts w:ascii="Verdana" w:hAnsi="Verdana"/>
          <w:sz w:val="22"/>
          <w:szCs w:val="22"/>
        </w:rPr>
      </w:pPr>
      <w:r w:rsidRPr="002A0ADE">
        <w:rPr>
          <w:rFonts w:ascii="Verdana" w:hAnsi="Verdana"/>
          <w:sz w:val="22"/>
          <w:szCs w:val="22"/>
        </w:rPr>
        <w:t>kary umowne z tytułu opóźnienia, ustalane za każdy rozpoczęty dzień opóźnienia, stają się wymagalne:</w:t>
      </w:r>
    </w:p>
    <w:p w14:paraId="69B261CE" w14:textId="77777777" w:rsidR="00A55038" w:rsidRPr="002A0ADE" w:rsidRDefault="00A55038" w:rsidP="00A55038">
      <w:pPr>
        <w:ind w:left="1875" w:hanging="360"/>
        <w:jc w:val="both"/>
        <w:rPr>
          <w:rFonts w:ascii="Verdana" w:hAnsi="Verdana"/>
          <w:sz w:val="22"/>
          <w:szCs w:val="22"/>
        </w:rPr>
      </w:pPr>
      <w:r w:rsidRPr="002A0ADE">
        <w:rPr>
          <w:rFonts w:ascii="Verdana" w:hAnsi="Verdana"/>
          <w:sz w:val="22"/>
          <w:szCs w:val="22"/>
        </w:rPr>
        <w:lastRenderedPageBreak/>
        <w:t>a)</w:t>
      </w:r>
      <w:r w:rsidRPr="002A0ADE">
        <w:rPr>
          <w:rFonts w:ascii="Verdana" w:hAnsi="Verdana"/>
          <w:sz w:val="22"/>
          <w:szCs w:val="22"/>
        </w:rPr>
        <w:tab/>
        <w:t>za pierwszy rozpoczęty dzień opóźnienia, w tym dniu,</w:t>
      </w:r>
    </w:p>
    <w:p w14:paraId="7B5F05C8" w14:textId="77777777" w:rsidR="00A55038" w:rsidRPr="002A0ADE" w:rsidRDefault="00A55038" w:rsidP="00A55038">
      <w:pPr>
        <w:ind w:left="1875" w:hanging="360"/>
        <w:jc w:val="both"/>
        <w:rPr>
          <w:rFonts w:ascii="Verdana" w:hAnsi="Verdana"/>
          <w:sz w:val="22"/>
          <w:szCs w:val="22"/>
        </w:rPr>
      </w:pPr>
      <w:r w:rsidRPr="002A0ADE">
        <w:rPr>
          <w:rFonts w:ascii="Verdana" w:hAnsi="Verdana"/>
          <w:sz w:val="22"/>
          <w:szCs w:val="22"/>
        </w:rPr>
        <w:t>b)</w:t>
      </w:r>
      <w:r w:rsidRPr="002A0ADE">
        <w:rPr>
          <w:rFonts w:ascii="Verdana" w:hAnsi="Verdana"/>
          <w:sz w:val="22"/>
          <w:szCs w:val="22"/>
        </w:rPr>
        <w:tab/>
        <w:t>za każdy następny rozpoczęty dzień opóźnienia, odpowiednio w każdym z tych dni.</w:t>
      </w:r>
    </w:p>
    <w:p w14:paraId="076DC3B8" w14:textId="77777777" w:rsidR="00A55038" w:rsidRDefault="00A55038" w:rsidP="00A55038">
      <w:pPr>
        <w:pStyle w:val="Akapitzlist"/>
        <w:numPr>
          <w:ilvl w:val="0"/>
          <w:numId w:val="26"/>
        </w:numPr>
        <w:jc w:val="both"/>
        <w:rPr>
          <w:rFonts w:ascii="Verdana" w:hAnsi="Verdana"/>
          <w:sz w:val="22"/>
          <w:szCs w:val="22"/>
        </w:rPr>
      </w:pPr>
      <w:r w:rsidRPr="002A0ADE">
        <w:rPr>
          <w:rFonts w:ascii="Verdana" w:hAnsi="Verdana"/>
          <w:sz w:val="22"/>
          <w:szCs w:val="22"/>
        </w:rPr>
        <w:t>kara umowna z tytułu odstąpienia od umowy staje się wymagalna w dniu doręczenia pisemnego oświadczenia o odstąpieniu,</w:t>
      </w:r>
    </w:p>
    <w:p w14:paraId="18FA1947" w14:textId="77777777" w:rsidR="00A55038" w:rsidRPr="002A0ADE" w:rsidRDefault="00A55038" w:rsidP="00A55038">
      <w:pPr>
        <w:pStyle w:val="Akapitzlist"/>
        <w:numPr>
          <w:ilvl w:val="0"/>
          <w:numId w:val="26"/>
        </w:numPr>
        <w:jc w:val="both"/>
        <w:rPr>
          <w:rFonts w:ascii="Verdana" w:hAnsi="Verdana"/>
          <w:sz w:val="22"/>
          <w:szCs w:val="22"/>
        </w:rPr>
      </w:pPr>
      <w:r>
        <w:rPr>
          <w:rFonts w:ascii="Verdana" w:hAnsi="Verdana"/>
          <w:sz w:val="22"/>
          <w:szCs w:val="22"/>
        </w:rPr>
        <w:t>pozostałe kary umowne stają się wymagalne w momencie wystąpienia o ich zapłatę.</w:t>
      </w:r>
    </w:p>
    <w:p w14:paraId="4DA86B72" w14:textId="77777777" w:rsidR="00A55038" w:rsidRDefault="00A55038" w:rsidP="00A55038">
      <w:pPr>
        <w:pStyle w:val="Akapitzlist"/>
        <w:tabs>
          <w:tab w:val="left" w:pos="360"/>
        </w:tabs>
        <w:jc w:val="both"/>
        <w:rPr>
          <w:rFonts w:ascii="Verdana" w:hAnsi="Verdana"/>
          <w:sz w:val="22"/>
          <w:szCs w:val="22"/>
        </w:rPr>
      </w:pPr>
    </w:p>
    <w:p w14:paraId="512EC629" w14:textId="77777777" w:rsidR="00A55038" w:rsidRPr="007B56EC" w:rsidRDefault="00A55038" w:rsidP="00A55038">
      <w:pPr>
        <w:pStyle w:val="Akapitzlist"/>
        <w:tabs>
          <w:tab w:val="left" w:pos="360"/>
        </w:tabs>
        <w:jc w:val="both"/>
        <w:rPr>
          <w:rFonts w:ascii="Verdana" w:hAnsi="Verdana"/>
          <w:sz w:val="22"/>
          <w:szCs w:val="22"/>
        </w:rPr>
      </w:pPr>
    </w:p>
    <w:p w14:paraId="0A74F342" w14:textId="77777777" w:rsidR="007143F7" w:rsidRPr="007B56EC" w:rsidRDefault="007143F7" w:rsidP="00066DCB">
      <w:pPr>
        <w:pStyle w:val="Tekstpodstawowy3"/>
        <w:ind w:left="4248"/>
        <w:rPr>
          <w:rFonts w:ascii="Verdana" w:hAnsi="Verdana"/>
          <w:b/>
          <w:sz w:val="22"/>
          <w:szCs w:val="22"/>
        </w:rPr>
      </w:pPr>
      <w:r w:rsidRPr="007B56EC">
        <w:rPr>
          <w:rFonts w:ascii="Verdana" w:hAnsi="Verdana"/>
          <w:b/>
          <w:sz w:val="22"/>
          <w:szCs w:val="22"/>
        </w:rPr>
        <w:t>§ 27</w:t>
      </w:r>
    </w:p>
    <w:p w14:paraId="43A4CEB8" w14:textId="77777777" w:rsidR="007143F7" w:rsidRPr="007B56EC" w:rsidRDefault="007143F7" w:rsidP="00066DCB">
      <w:pPr>
        <w:pStyle w:val="Tekstpodstawowy3"/>
        <w:jc w:val="center"/>
        <w:rPr>
          <w:rFonts w:ascii="Verdana" w:hAnsi="Verdana"/>
          <w:b/>
          <w:sz w:val="22"/>
          <w:szCs w:val="22"/>
        </w:rPr>
      </w:pPr>
      <w:r w:rsidRPr="007B56EC">
        <w:rPr>
          <w:rFonts w:ascii="Verdana" w:hAnsi="Verdana"/>
          <w:b/>
          <w:sz w:val="22"/>
          <w:szCs w:val="22"/>
        </w:rPr>
        <w:t>Odstąpienie od umowy</w:t>
      </w:r>
    </w:p>
    <w:p w14:paraId="249B34F9" w14:textId="77777777" w:rsidR="007143F7" w:rsidRPr="007B56EC" w:rsidRDefault="007143F7" w:rsidP="00066DCB">
      <w:pPr>
        <w:pStyle w:val="Tekstpodstawowy3"/>
        <w:numPr>
          <w:ilvl w:val="0"/>
          <w:numId w:val="7"/>
        </w:numPr>
        <w:jc w:val="both"/>
        <w:rPr>
          <w:rFonts w:ascii="Verdana" w:hAnsi="Verdana"/>
          <w:sz w:val="22"/>
          <w:szCs w:val="22"/>
        </w:rPr>
      </w:pPr>
      <w:r w:rsidRPr="007B56EC">
        <w:rPr>
          <w:rFonts w:ascii="Verdana" w:hAnsi="Verdana"/>
          <w:sz w:val="22"/>
          <w:szCs w:val="22"/>
        </w:rPr>
        <w:t>Zapisy niniejszego paragrafu, w zakresie w jakim uprawniają Zamawiającego do odstąpienia od Umowy, nie kreują umownego prawa odstąpienia (art. 395 §1 k.c.), ale stanowią rozszerzenie uprawnień Zamawiającego z tytułu wadliwego lub nieterminowego wykonywania przedmiotu Umowy przez Wykonawcę. Na wypadek jednak ewentualnego sporu i uznania ich przez rozpoznający spór organ, sąd lub trybunał za przypadki umownego prawa odstąpienia, Strony zgodnie postanawiają, że odstąpienie od Umowy z przyczyn określonych w niniejszym paragrafie Umowy nastąpić może w okresie 48 miesięcy od dnia podpisania niniejszej Umowy.</w:t>
      </w:r>
    </w:p>
    <w:p w14:paraId="714BFCE9" w14:textId="77777777" w:rsidR="007143F7" w:rsidRPr="007B56EC" w:rsidRDefault="007143F7" w:rsidP="00066DCB">
      <w:pPr>
        <w:pStyle w:val="Tekstpodstawowy3"/>
        <w:numPr>
          <w:ilvl w:val="0"/>
          <w:numId w:val="7"/>
        </w:numPr>
        <w:jc w:val="both"/>
        <w:rPr>
          <w:rFonts w:ascii="Verdana" w:hAnsi="Verdana"/>
          <w:sz w:val="22"/>
          <w:szCs w:val="22"/>
        </w:rPr>
      </w:pPr>
      <w:r w:rsidRPr="007B56EC">
        <w:rPr>
          <w:rFonts w:ascii="Verdana" w:hAnsi="Verdana"/>
          <w:sz w:val="22"/>
          <w:szCs w:val="22"/>
        </w:rPr>
        <w:t>Niezależnie od możliwości odstąpienia od umowy przewidzianych w powszechnie obowiązujących przepisach prawa (co w szczególności dotyczy art. 145 i art. 145 a ustawy Prawo Zamówień Publicznych) lub innych zapisach Umowy, Zamawiającemu przysługuje prawo odstąpienia od umowy, w przypadkach określonych w niniejszym paragrafie.</w:t>
      </w:r>
    </w:p>
    <w:p w14:paraId="0B32694A" w14:textId="77777777" w:rsidR="007143F7" w:rsidRPr="007B56EC" w:rsidRDefault="007143F7" w:rsidP="00066DCB">
      <w:pPr>
        <w:pStyle w:val="Tekstpodstawowy3"/>
        <w:numPr>
          <w:ilvl w:val="0"/>
          <w:numId w:val="7"/>
        </w:numPr>
        <w:jc w:val="both"/>
        <w:rPr>
          <w:rFonts w:ascii="Verdana" w:hAnsi="Verdana"/>
          <w:sz w:val="22"/>
          <w:szCs w:val="22"/>
        </w:rPr>
      </w:pPr>
      <w:r w:rsidRPr="007B56EC">
        <w:rPr>
          <w:rFonts w:ascii="Verdana" w:hAnsi="Verdana"/>
          <w:sz w:val="22"/>
          <w:szCs w:val="22"/>
        </w:rPr>
        <w:t>Zamawiający może odstąpić od Umowy bez wcześniejszego wezwania Wykonawcy do zaprzestania naruszeń Umowy, w następujących sytuacjach:</w:t>
      </w:r>
    </w:p>
    <w:p w14:paraId="27FDEC10" w14:textId="77777777" w:rsidR="007143F7" w:rsidRPr="007B56EC" w:rsidRDefault="007143F7" w:rsidP="00066DCB">
      <w:pPr>
        <w:pStyle w:val="Tekstpodstawowy3"/>
        <w:numPr>
          <w:ilvl w:val="0"/>
          <w:numId w:val="43"/>
        </w:numPr>
        <w:jc w:val="both"/>
        <w:rPr>
          <w:rFonts w:ascii="Verdana" w:hAnsi="Verdana"/>
          <w:sz w:val="22"/>
          <w:szCs w:val="22"/>
        </w:rPr>
      </w:pPr>
      <w:r w:rsidRPr="007B56EC">
        <w:rPr>
          <w:rFonts w:ascii="Verdana" w:hAnsi="Verdana"/>
          <w:sz w:val="22"/>
          <w:szCs w:val="22"/>
        </w:rPr>
        <w:t>gdy Wykonawca opóźnia się w przejęciu Terenu Budowy lub rozpoczęciu wykonywania przedmiotu Umowy o ponad 30 dni, o ile opóźnienie wynika z przyczyn powodujących odpowiedzialność odszkodowawczą Wykonawcy z tytułu kar umownych za opóźnienie,</w:t>
      </w:r>
    </w:p>
    <w:p w14:paraId="5355F3C8" w14:textId="77777777" w:rsidR="007143F7" w:rsidRPr="007B56EC" w:rsidRDefault="007143F7" w:rsidP="00066DCB">
      <w:pPr>
        <w:pStyle w:val="Tekstpodstawowy3"/>
        <w:numPr>
          <w:ilvl w:val="0"/>
          <w:numId w:val="43"/>
        </w:numPr>
        <w:jc w:val="both"/>
        <w:rPr>
          <w:rFonts w:ascii="Verdana" w:hAnsi="Verdana"/>
          <w:sz w:val="22"/>
          <w:szCs w:val="22"/>
        </w:rPr>
      </w:pPr>
      <w:r w:rsidRPr="007B56EC">
        <w:rPr>
          <w:rFonts w:ascii="Verdana" w:hAnsi="Verdana"/>
          <w:sz w:val="22"/>
          <w:szCs w:val="22"/>
        </w:rPr>
        <w:t>w sytuacji gdy Wykonawca przerywa roboty budowlane na dłużej niż 30 dni, o ile przerwa wynika z przyczyn, które powodowałyby odpowiedzialność odszkodowawczą Wykonawcy z tytułu kar umownych za opóźnienie,</w:t>
      </w:r>
    </w:p>
    <w:p w14:paraId="237634EC" w14:textId="77777777" w:rsidR="007143F7" w:rsidRPr="007B56EC" w:rsidRDefault="007143F7" w:rsidP="00066DCB">
      <w:pPr>
        <w:pStyle w:val="Tekstpodstawowy3"/>
        <w:numPr>
          <w:ilvl w:val="0"/>
          <w:numId w:val="43"/>
        </w:numPr>
        <w:jc w:val="both"/>
        <w:rPr>
          <w:rFonts w:ascii="Verdana" w:hAnsi="Verdana"/>
          <w:sz w:val="22"/>
          <w:szCs w:val="22"/>
        </w:rPr>
      </w:pPr>
      <w:r w:rsidRPr="007B56EC">
        <w:rPr>
          <w:rFonts w:ascii="Verdana" w:hAnsi="Verdana"/>
          <w:sz w:val="22"/>
          <w:szCs w:val="22"/>
        </w:rPr>
        <w:t>gdy Wykonawca opóźnia się w wykonaniu przedmiotu Umowy o ponad 90 dni, o ile opóźnienie wynika z przyczyn powodujących odpowiedzialność odszkodowawczą Wykonawcy z tytułu kar umownych za opóźnienie,</w:t>
      </w:r>
    </w:p>
    <w:p w14:paraId="08D8FF7B" w14:textId="77777777" w:rsidR="007143F7" w:rsidRPr="007B56EC" w:rsidRDefault="007143F7" w:rsidP="00322E27">
      <w:pPr>
        <w:pStyle w:val="Tekstpodstawowy3"/>
        <w:numPr>
          <w:ilvl w:val="0"/>
          <w:numId w:val="43"/>
        </w:numPr>
        <w:jc w:val="both"/>
        <w:rPr>
          <w:rFonts w:ascii="Verdana" w:hAnsi="Verdana"/>
          <w:sz w:val="22"/>
          <w:szCs w:val="22"/>
        </w:rPr>
      </w:pPr>
      <w:r w:rsidRPr="007B56EC">
        <w:rPr>
          <w:rFonts w:ascii="Verdana" w:hAnsi="Verdana"/>
          <w:sz w:val="22"/>
          <w:szCs w:val="22"/>
        </w:rPr>
        <w:t>w przypadku konieczności wielokrotnego dokonywania bezpośredniej zapłaty Podwykonawcy lub dalszemu Podwykonawcy, lub konieczności dokonania bezpośrednich zapłat na sumę większą niż 5  % wynagrodzenia brutto.</w:t>
      </w:r>
    </w:p>
    <w:p w14:paraId="07CDB893" w14:textId="77777777" w:rsidR="007143F7" w:rsidRPr="007B56EC" w:rsidRDefault="007143F7">
      <w:pPr>
        <w:pStyle w:val="Tekstpodstawowy3"/>
        <w:numPr>
          <w:ilvl w:val="0"/>
          <w:numId w:val="7"/>
        </w:numPr>
        <w:jc w:val="both"/>
        <w:rPr>
          <w:rFonts w:ascii="Verdana" w:hAnsi="Verdana"/>
          <w:sz w:val="22"/>
          <w:szCs w:val="22"/>
        </w:rPr>
      </w:pPr>
      <w:r w:rsidRPr="007B56EC">
        <w:rPr>
          <w:rFonts w:ascii="Verdana" w:hAnsi="Verdana"/>
          <w:sz w:val="22"/>
          <w:szCs w:val="22"/>
        </w:rPr>
        <w:t>Niezależnie od zapisów ust. 3 niniejszego paragrafu, Zamawiający może odstąpić od Umowy, po wcześniejszym dwukrotnym pisemnym wezwaniu Wykonawcy do zaprzestania naruszeń Umowy, w przypadku wykonywania przedmiotu Umowy w sposób wadliwy lub sprzeczny z Umową.</w:t>
      </w:r>
    </w:p>
    <w:p w14:paraId="7A2E9D4A" w14:textId="77777777" w:rsidR="007143F7" w:rsidRPr="007B56EC" w:rsidRDefault="007143F7" w:rsidP="00066DCB">
      <w:pPr>
        <w:pStyle w:val="Tekstpodstawowy3"/>
        <w:numPr>
          <w:ilvl w:val="0"/>
          <w:numId w:val="7"/>
        </w:numPr>
        <w:jc w:val="both"/>
        <w:rPr>
          <w:rFonts w:ascii="Verdana" w:hAnsi="Verdana"/>
          <w:sz w:val="22"/>
          <w:szCs w:val="22"/>
        </w:rPr>
      </w:pPr>
      <w:r w:rsidRPr="007B56EC">
        <w:rPr>
          <w:rFonts w:ascii="Verdana" w:hAnsi="Verdana"/>
          <w:sz w:val="22"/>
          <w:szCs w:val="22"/>
        </w:rPr>
        <w:t>Odstąpienie od Umowy przez Zamawiającego z przyczyn wskazanych w ust. 3 i 4 uznaje się za odstąpienie z przyczyn leżących po stronie Wykonawcy.</w:t>
      </w:r>
    </w:p>
    <w:p w14:paraId="6955216E" w14:textId="77777777" w:rsidR="007143F7" w:rsidRPr="007B56EC" w:rsidRDefault="007143F7" w:rsidP="00066DCB">
      <w:pPr>
        <w:pStyle w:val="Tekstpodstawowy3"/>
        <w:numPr>
          <w:ilvl w:val="0"/>
          <w:numId w:val="7"/>
        </w:numPr>
        <w:jc w:val="both"/>
        <w:rPr>
          <w:rFonts w:ascii="Verdana" w:hAnsi="Verdana"/>
          <w:sz w:val="22"/>
          <w:szCs w:val="22"/>
        </w:rPr>
      </w:pPr>
      <w:r w:rsidRPr="007B56EC">
        <w:rPr>
          <w:rFonts w:ascii="Verdana" w:hAnsi="Verdana"/>
          <w:sz w:val="22"/>
          <w:szCs w:val="22"/>
        </w:rPr>
        <w:t>Odstąpienie od umowy musi nastąpić w formie pisemnej pod rygorem nieważności takiego oświadczenia i powinno zawierać uzasadnienie.</w:t>
      </w:r>
    </w:p>
    <w:p w14:paraId="01F07B6A" w14:textId="77777777" w:rsidR="007143F7" w:rsidRPr="007B56EC" w:rsidRDefault="007143F7" w:rsidP="00066DCB">
      <w:pPr>
        <w:pStyle w:val="Tekstpodstawowy3"/>
        <w:jc w:val="both"/>
        <w:rPr>
          <w:rFonts w:ascii="Verdana" w:hAnsi="Verdana"/>
          <w:sz w:val="22"/>
          <w:szCs w:val="22"/>
        </w:rPr>
      </w:pPr>
    </w:p>
    <w:p w14:paraId="01BB4E0E" w14:textId="77777777" w:rsidR="007143F7" w:rsidRPr="007B56EC" w:rsidRDefault="007143F7" w:rsidP="00066DCB">
      <w:pPr>
        <w:pStyle w:val="Tekstpodstawowy3"/>
        <w:jc w:val="both"/>
        <w:rPr>
          <w:rFonts w:ascii="Verdana" w:hAnsi="Verdana"/>
          <w:sz w:val="22"/>
          <w:szCs w:val="22"/>
        </w:rPr>
      </w:pPr>
    </w:p>
    <w:p w14:paraId="09AE1994" w14:textId="77777777" w:rsidR="007143F7" w:rsidRPr="007B56EC" w:rsidRDefault="007143F7" w:rsidP="00066DCB">
      <w:pPr>
        <w:pStyle w:val="Tekstpodstawowy3"/>
        <w:jc w:val="center"/>
        <w:rPr>
          <w:rFonts w:ascii="Verdana" w:hAnsi="Verdana"/>
          <w:b/>
          <w:sz w:val="22"/>
          <w:szCs w:val="22"/>
        </w:rPr>
      </w:pPr>
      <w:r w:rsidRPr="007B56EC">
        <w:rPr>
          <w:rFonts w:ascii="Verdana" w:hAnsi="Verdana"/>
          <w:b/>
          <w:sz w:val="22"/>
          <w:szCs w:val="22"/>
        </w:rPr>
        <w:t>§ 28</w:t>
      </w:r>
    </w:p>
    <w:p w14:paraId="7717E680" w14:textId="77777777" w:rsidR="007143F7" w:rsidRPr="007B56EC" w:rsidRDefault="007143F7" w:rsidP="00066DCB">
      <w:pPr>
        <w:pStyle w:val="Tekstpodstawowy3"/>
        <w:jc w:val="center"/>
        <w:rPr>
          <w:rFonts w:ascii="Verdana" w:hAnsi="Verdana"/>
          <w:b/>
          <w:sz w:val="22"/>
          <w:szCs w:val="22"/>
        </w:rPr>
      </w:pPr>
      <w:r w:rsidRPr="007B56EC">
        <w:rPr>
          <w:rFonts w:ascii="Verdana" w:hAnsi="Verdana"/>
          <w:b/>
          <w:sz w:val="22"/>
          <w:szCs w:val="22"/>
        </w:rPr>
        <w:t>Skutki odstąpienia od umowy</w:t>
      </w:r>
    </w:p>
    <w:p w14:paraId="6AF2A75D" w14:textId="77777777" w:rsidR="007143F7" w:rsidRPr="007B56EC" w:rsidRDefault="007143F7" w:rsidP="00066DCB">
      <w:pPr>
        <w:pStyle w:val="Tekstpodstawowy3"/>
        <w:numPr>
          <w:ilvl w:val="0"/>
          <w:numId w:val="39"/>
        </w:numPr>
        <w:jc w:val="both"/>
        <w:rPr>
          <w:rFonts w:ascii="Verdana" w:hAnsi="Verdana"/>
          <w:sz w:val="22"/>
          <w:szCs w:val="22"/>
        </w:rPr>
      </w:pPr>
      <w:r w:rsidRPr="007B56EC">
        <w:rPr>
          <w:rFonts w:ascii="Verdana" w:hAnsi="Verdana"/>
          <w:sz w:val="22"/>
          <w:szCs w:val="22"/>
        </w:rPr>
        <w:t>Strony regulują skutki odstąpienia od umowy w sposób odmienny od regulacji art. 395 §2 i art. 494 kodeksu cywilnego.</w:t>
      </w:r>
    </w:p>
    <w:p w14:paraId="7A0B93F1" w14:textId="77777777" w:rsidR="007143F7" w:rsidRPr="007B56EC" w:rsidRDefault="007143F7" w:rsidP="00066DCB">
      <w:pPr>
        <w:pStyle w:val="Tekstpodstawowy3"/>
        <w:numPr>
          <w:ilvl w:val="0"/>
          <w:numId w:val="39"/>
        </w:numPr>
        <w:jc w:val="both"/>
        <w:rPr>
          <w:rFonts w:ascii="Verdana" w:hAnsi="Verdana"/>
          <w:sz w:val="22"/>
          <w:szCs w:val="22"/>
        </w:rPr>
      </w:pPr>
      <w:r w:rsidRPr="007B56EC">
        <w:rPr>
          <w:rFonts w:ascii="Verdana" w:hAnsi="Verdana"/>
          <w:sz w:val="22"/>
          <w:szCs w:val="22"/>
        </w:rPr>
        <w:t>Odstąpienie od umowy wywiera jedynie skutek na przyszłość, w szczególności:</w:t>
      </w:r>
    </w:p>
    <w:p w14:paraId="293779D1" w14:textId="77777777" w:rsidR="007143F7" w:rsidRPr="007B56EC" w:rsidRDefault="007143F7" w:rsidP="00066DCB">
      <w:pPr>
        <w:pStyle w:val="Tekstpodstawowy3"/>
        <w:numPr>
          <w:ilvl w:val="0"/>
          <w:numId w:val="40"/>
        </w:numPr>
        <w:jc w:val="both"/>
        <w:rPr>
          <w:rFonts w:ascii="Verdana" w:hAnsi="Verdana"/>
          <w:sz w:val="22"/>
          <w:szCs w:val="22"/>
        </w:rPr>
      </w:pPr>
      <w:r w:rsidRPr="007B56EC">
        <w:rPr>
          <w:rFonts w:ascii="Verdana" w:hAnsi="Verdana"/>
          <w:sz w:val="22"/>
          <w:szCs w:val="22"/>
        </w:rPr>
        <w:t>na Wykonawcy nie ciąży obowiązek zwrotu wynagrodzenia za wykonane prawidłowo części przedmiotu Umowy,</w:t>
      </w:r>
    </w:p>
    <w:p w14:paraId="504904BE" w14:textId="77777777" w:rsidR="007143F7" w:rsidRPr="007B56EC" w:rsidRDefault="007143F7" w:rsidP="00066DCB">
      <w:pPr>
        <w:pStyle w:val="Tekstpodstawowy3"/>
        <w:numPr>
          <w:ilvl w:val="0"/>
          <w:numId w:val="40"/>
        </w:numPr>
        <w:jc w:val="both"/>
        <w:rPr>
          <w:rFonts w:ascii="Verdana" w:hAnsi="Verdana"/>
          <w:sz w:val="22"/>
          <w:szCs w:val="22"/>
        </w:rPr>
      </w:pPr>
      <w:r w:rsidRPr="007B56EC">
        <w:rPr>
          <w:rFonts w:ascii="Verdana" w:hAnsi="Verdana"/>
          <w:sz w:val="22"/>
          <w:szCs w:val="22"/>
        </w:rPr>
        <w:t>Zamawiający nie traci prawa żądania kar umownych, wymagalnych przed lub w związku z odstąpieniem od Umowy,</w:t>
      </w:r>
    </w:p>
    <w:p w14:paraId="1C47C13F" w14:textId="77777777" w:rsidR="007143F7" w:rsidRPr="007B56EC" w:rsidRDefault="007143F7" w:rsidP="00066DCB">
      <w:pPr>
        <w:pStyle w:val="Tekstpodstawowy3"/>
        <w:numPr>
          <w:ilvl w:val="0"/>
          <w:numId w:val="40"/>
        </w:numPr>
        <w:jc w:val="both"/>
        <w:rPr>
          <w:rFonts w:ascii="Verdana" w:hAnsi="Verdana"/>
          <w:sz w:val="22"/>
          <w:szCs w:val="22"/>
        </w:rPr>
      </w:pPr>
      <w:r w:rsidRPr="007B56EC">
        <w:rPr>
          <w:rFonts w:ascii="Verdana" w:hAnsi="Verdana"/>
          <w:sz w:val="22"/>
          <w:szCs w:val="22"/>
        </w:rPr>
        <w:t>odstąpienie od Umowy nie znosi obowiązków Wykonawcy co do realizowania obowiązków w zakresie rękojmi odnośnie zrealizowanej części Inwestycji.</w:t>
      </w:r>
    </w:p>
    <w:p w14:paraId="07CD47A9" w14:textId="77777777" w:rsidR="007143F7" w:rsidRPr="007B56EC" w:rsidRDefault="007143F7" w:rsidP="00066DCB">
      <w:pPr>
        <w:pStyle w:val="Tekstpodstawowy3"/>
        <w:numPr>
          <w:ilvl w:val="0"/>
          <w:numId w:val="39"/>
        </w:numPr>
        <w:jc w:val="both"/>
        <w:rPr>
          <w:rFonts w:ascii="Verdana" w:hAnsi="Verdana"/>
          <w:sz w:val="22"/>
          <w:szCs w:val="22"/>
        </w:rPr>
      </w:pPr>
      <w:r w:rsidRPr="007B56EC">
        <w:rPr>
          <w:rFonts w:ascii="Verdana" w:hAnsi="Verdana"/>
          <w:sz w:val="22"/>
          <w:szCs w:val="22"/>
        </w:rPr>
        <w:t>W przypadku odstąpienia od Umowy, Strony obciążają następujące obowiązki:</w:t>
      </w:r>
    </w:p>
    <w:p w14:paraId="6942D397" w14:textId="77777777" w:rsidR="007143F7" w:rsidRPr="007B56EC" w:rsidRDefault="007143F7" w:rsidP="00066DCB">
      <w:pPr>
        <w:pStyle w:val="Tekstpodstawowy3"/>
        <w:numPr>
          <w:ilvl w:val="0"/>
          <w:numId w:val="29"/>
        </w:numPr>
        <w:jc w:val="both"/>
        <w:rPr>
          <w:rFonts w:ascii="Verdana" w:hAnsi="Verdana"/>
          <w:sz w:val="22"/>
          <w:szCs w:val="22"/>
        </w:rPr>
      </w:pPr>
      <w:r w:rsidRPr="007B56EC">
        <w:rPr>
          <w:rFonts w:ascii="Verdana" w:hAnsi="Verdana"/>
          <w:sz w:val="22"/>
          <w:szCs w:val="22"/>
        </w:rPr>
        <w:t>Wykonawca zabezpieczy na swój koszt przerwane roboty i Teren Budowy,</w:t>
      </w:r>
    </w:p>
    <w:p w14:paraId="43BC46B6" w14:textId="77777777" w:rsidR="007143F7" w:rsidRPr="007B56EC" w:rsidRDefault="007143F7" w:rsidP="00066DCB">
      <w:pPr>
        <w:pStyle w:val="Tekstpodstawowy3"/>
        <w:numPr>
          <w:ilvl w:val="0"/>
          <w:numId w:val="29"/>
        </w:numPr>
        <w:jc w:val="both"/>
        <w:rPr>
          <w:rFonts w:ascii="Verdana" w:hAnsi="Verdana"/>
          <w:sz w:val="22"/>
          <w:szCs w:val="22"/>
        </w:rPr>
      </w:pPr>
      <w:r w:rsidRPr="007B56EC">
        <w:rPr>
          <w:rFonts w:ascii="Verdana" w:hAnsi="Verdana"/>
          <w:sz w:val="22"/>
          <w:szCs w:val="22"/>
        </w:rPr>
        <w:t>Strony sporządzą protokół określający stan zaawansowania prawidłowo wykonanych robót, w terminach i trybie przewidzianym dla odbioru końcowego przedmiotu Umowy. Protokół będzie stanowił podstawę do rozliczeń pomiędzy Stronami za prawidłowo wykonane roboty,</w:t>
      </w:r>
    </w:p>
    <w:p w14:paraId="28F17B73" w14:textId="77777777" w:rsidR="007143F7" w:rsidRPr="007B56EC" w:rsidRDefault="007143F7" w:rsidP="00066DCB">
      <w:pPr>
        <w:pStyle w:val="Tekstpodstawowy3"/>
        <w:numPr>
          <w:ilvl w:val="0"/>
          <w:numId w:val="29"/>
        </w:numPr>
        <w:jc w:val="both"/>
        <w:rPr>
          <w:rFonts w:ascii="Verdana" w:hAnsi="Verdana"/>
          <w:sz w:val="22"/>
          <w:szCs w:val="22"/>
        </w:rPr>
      </w:pPr>
      <w:r w:rsidRPr="007B56EC">
        <w:rPr>
          <w:rFonts w:ascii="Verdana" w:hAnsi="Verdana"/>
          <w:sz w:val="22"/>
          <w:szCs w:val="22"/>
        </w:rPr>
        <w:t>rozliczenia nastąpią według zasad płatności za wykonanie przedmiotu Umowy,</w:t>
      </w:r>
    </w:p>
    <w:p w14:paraId="5319C19E" w14:textId="77777777" w:rsidR="007143F7" w:rsidRPr="007B56EC" w:rsidRDefault="007143F7" w:rsidP="00066DCB">
      <w:pPr>
        <w:pStyle w:val="Tekstpodstawowy3"/>
        <w:numPr>
          <w:ilvl w:val="0"/>
          <w:numId w:val="29"/>
        </w:numPr>
        <w:jc w:val="both"/>
        <w:rPr>
          <w:rFonts w:ascii="Verdana" w:hAnsi="Verdana"/>
          <w:sz w:val="22"/>
          <w:szCs w:val="22"/>
        </w:rPr>
      </w:pPr>
      <w:r w:rsidRPr="007B56EC">
        <w:rPr>
          <w:rFonts w:ascii="Verdana" w:hAnsi="Verdana"/>
          <w:sz w:val="22"/>
          <w:szCs w:val="22"/>
        </w:rPr>
        <w:t>po dokonaniu rozliczeń Zamawiający przejmie Teren Budowy, w terminach wynikających z Umowy.</w:t>
      </w:r>
    </w:p>
    <w:p w14:paraId="1E25B83F" w14:textId="77777777" w:rsidR="007143F7" w:rsidRPr="007B56EC" w:rsidRDefault="007143F7" w:rsidP="00066DCB">
      <w:pPr>
        <w:pStyle w:val="Tekstpodstawowy3"/>
        <w:ind w:left="360"/>
        <w:jc w:val="both"/>
        <w:rPr>
          <w:rFonts w:ascii="Verdana" w:hAnsi="Verdana"/>
          <w:sz w:val="22"/>
          <w:szCs w:val="22"/>
        </w:rPr>
      </w:pPr>
    </w:p>
    <w:p w14:paraId="281A074E" w14:textId="77777777" w:rsidR="007143F7" w:rsidRPr="007B56EC" w:rsidRDefault="007143F7" w:rsidP="00066DCB">
      <w:pPr>
        <w:autoSpaceDE w:val="0"/>
        <w:autoSpaceDN w:val="0"/>
        <w:adjustRightInd w:val="0"/>
        <w:jc w:val="center"/>
        <w:rPr>
          <w:rFonts w:ascii="Verdana" w:hAnsi="Verdana"/>
          <w:b/>
          <w:bCs/>
          <w:sz w:val="22"/>
          <w:szCs w:val="22"/>
        </w:rPr>
      </w:pPr>
      <w:r w:rsidRPr="007B56EC">
        <w:rPr>
          <w:rFonts w:ascii="Verdana" w:hAnsi="Verdana"/>
          <w:b/>
          <w:bCs/>
          <w:sz w:val="22"/>
          <w:szCs w:val="22"/>
        </w:rPr>
        <w:t>§ 29</w:t>
      </w:r>
    </w:p>
    <w:p w14:paraId="0996FA94" w14:textId="77777777" w:rsidR="007143F7" w:rsidRPr="007B56EC" w:rsidRDefault="007143F7" w:rsidP="00066DCB">
      <w:pPr>
        <w:autoSpaceDE w:val="0"/>
        <w:autoSpaceDN w:val="0"/>
        <w:adjustRightInd w:val="0"/>
        <w:jc w:val="center"/>
        <w:rPr>
          <w:rFonts w:ascii="Verdana" w:hAnsi="Verdana"/>
          <w:b/>
          <w:bCs/>
          <w:sz w:val="22"/>
          <w:szCs w:val="22"/>
        </w:rPr>
      </w:pPr>
      <w:r w:rsidRPr="007B56EC">
        <w:rPr>
          <w:rFonts w:ascii="Verdana" w:hAnsi="Verdana"/>
          <w:b/>
          <w:bCs/>
          <w:sz w:val="22"/>
          <w:szCs w:val="22"/>
        </w:rPr>
        <w:t>Osoby nadzorujące wykonanie umowy.</w:t>
      </w:r>
    </w:p>
    <w:p w14:paraId="0017BEEF" w14:textId="77777777" w:rsidR="007143F7" w:rsidRPr="007B56EC" w:rsidRDefault="007143F7" w:rsidP="00066DCB">
      <w:pPr>
        <w:autoSpaceDE w:val="0"/>
        <w:autoSpaceDN w:val="0"/>
        <w:adjustRightInd w:val="0"/>
        <w:ind w:left="360" w:hanging="360"/>
        <w:rPr>
          <w:rFonts w:ascii="Verdana" w:hAnsi="Verdana"/>
          <w:bCs/>
          <w:sz w:val="22"/>
          <w:szCs w:val="22"/>
        </w:rPr>
      </w:pPr>
      <w:r w:rsidRPr="007B56EC">
        <w:rPr>
          <w:rFonts w:ascii="Verdana" w:hAnsi="Verdana"/>
          <w:bCs/>
          <w:sz w:val="22"/>
          <w:szCs w:val="22"/>
        </w:rPr>
        <w:t>1.</w:t>
      </w:r>
      <w:r w:rsidRPr="007B56EC">
        <w:rPr>
          <w:rFonts w:ascii="Verdana" w:hAnsi="Verdana"/>
          <w:bCs/>
          <w:sz w:val="22"/>
          <w:szCs w:val="22"/>
        </w:rPr>
        <w:tab/>
        <w:t>Ze strony Zamawiającego wykonywanie Umowy nadzoruje: ………………………..</w:t>
      </w:r>
    </w:p>
    <w:p w14:paraId="2A048F06" w14:textId="77777777" w:rsidR="007143F7" w:rsidRPr="007B56EC" w:rsidRDefault="007143F7" w:rsidP="00066DCB">
      <w:pPr>
        <w:autoSpaceDE w:val="0"/>
        <w:autoSpaceDN w:val="0"/>
        <w:adjustRightInd w:val="0"/>
        <w:ind w:left="360" w:hanging="360"/>
        <w:rPr>
          <w:rFonts w:ascii="Verdana" w:hAnsi="Verdana"/>
          <w:bCs/>
          <w:sz w:val="22"/>
          <w:szCs w:val="22"/>
        </w:rPr>
      </w:pPr>
      <w:r w:rsidRPr="007B56EC">
        <w:rPr>
          <w:rFonts w:ascii="Verdana" w:hAnsi="Verdana"/>
          <w:bCs/>
          <w:sz w:val="22"/>
          <w:szCs w:val="22"/>
        </w:rPr>
        <w:t>2.</w:t>
      </w:r>
      <w:r w:rsidRPr="007B56EC">
        <w:rPr>
          <w:rFonts w:ascii="Verdana" w:hAnsi="Verdana"/>
          <w:bCs/>
          <w:sz w:val="22"/>
          <w:szCs w:val="22"/>
        </w:rPr>
        <w:tab/>
        <w:t>Ze strony Wykonawcy wykonywanie Umowy nadzoruje ……………………………...</w:t>
      </w:r>
    </w:p>
    <w:p w14:paraId="0BEF9580" w14:textId="77777777" w:rsidR="007143F7" w:rsidRPr="007B56EC" w:rsidRDefault="007143F7" w:rsidP="00066DCB">
      <w:pPr>
        <w:autoSpaceDE w:val="0"/>
        <w:autoSpaceDN w:val="0"/>
        <w:adjustRightInd w:val="0"/>
        <w:jc w:val="center"/>
        <w:rPr>
          <w:rFonts w:ascii="Verdana" w:hAnsi="Verdana"/>
          <w:b/>
          <w:bCs/>
          <w:sz w:val="22"/>
          <w:szCs w:val="22"/>
        </w:rPr>
      </w:pPr>
    </w:p>
    <w:p w14:paraId="01471915" w14:textId="77777777" w:rsidR="007143F7" w:rsidRPr="007B56EC" w:rsidRDefault="007143F7" w:rsidP="00066DCB">
      <w:pPr>
        <w:autoSpaceDE w:val="0"/>
        <w:autoSpaceDN w:val="0"/>
        <w:adjustRightInd w:val="0"/>
        <w:jc w:val="center"/>
        <w:rPr>
          <w:rFonts w:ascii="Verdana" w:hAnsi="Verdana"/>
          <w:b/>
          <w:bCs/>
          <w:sz w:val="22"/>
          <w:szCs w:val="22"/>
        </w:rPr>
      </w:pPr>
      <w:r w:rsidRPr="007B56EC">
        <w:rPr>
          <w:rFonts w:ascii="Verdana" w:hAnsi="Verdana"/>
          <w:b/>
          <w:bCs/>
          <w:sz w:val="22"/>
          <w:szCs w:val="22"/>
        </w:rPr>
        <w:t>§ 30</w:t>
      </w:r>
    </w:p>
    <w:p w14:paraId="1F99FC58" w14:textId="77777777" w:rsidR="007143F7" w:rsidRPr="007B56EC" w:rsidRDefault="007143F7" w:rsidP="00066DCB">
      <w:pPr>
        <w:autoSpaceDE w:val="0"/>
        <w:autoSpaceDN w:val="0"/>
        <w:adjustRightInd w:val="0"/>
        <w:jc w:val="center"/>
        <w:rPr>
          <w:rFonts w:ascii="Verdana" w:hAnsi="Verdana"/>
          <w:b/>
          <w:bCs/>
          <w:sz w:val="22"/>
          <w:szCs w:val="22"/>
        </w:rPr>
      </w:pPr>
      <w:r w:rsidRPr="007B56EC">
        <w:rPr>
          <w:rFonts w:ascii="Verdana" w:hAnsi="Verdana"/>
          <w:b/>
          <w:bCs/>
          <w:sz w:val="22"/>
          <w:szCs w:val="22"/>
        </w:rPr>
        <w:t>Doręczenia</w:t>
      </w:r>
    </w:p>
    <w:p w14:paraId="71727AE8" w14:textId="77777777" w:rsidR="007143F7" w:rsidRPr="007B56EC" w:rsidRDefault="007143F7" w:rsidP="00066DCB">
      <w:pPr>
        <w:numPr>
          <w:ilvl w:val="0"/>
          <w:numId w:val="18"/>
        </w:numPr>
        <w:autoSpaceDE w:val="0"/>
        <w:autoSpaceDN w:val="0"/>
        <w:adjustRightInd w:val="0"/>
        <w:jc w:val="both"/>
        <w:rPr>
          <w:rFonts w:ascii="Verdana" w:hAnsi="Verdana"/>
          <w:bCs/>
          <w:sz w:val="22"/>
          <w:szCs w:val="22"/>
        </w:rPr>
      </w:pPr>
      <w:r w:rsidRPr="007B56EC">
        <w:rPr>
          <w:rFonts w:ascii="Verdana" w:hAnsi="Verdana"/>
          <w:bCs/>
          <w:sz w:val="22"/>
          <w:szCs w:val="22"/>
        </w:rPr>
        <w:t>Strony oświadczają, że w ramach wykonywania niniejszej Umowy korzystać będą z następujących adresów do doręczeń:</w:t>
      </w:r>
    </w:p>
    <w:p w14:paraId="4FE211CD" w14:textId="33A7F33C" w:rsidR="007143F7" w:rsidRPr="007B56EC" w:rsidRDefault="007143F7" w:rsidP="00066DCB">
      <w:pPr>
        <w:numPr>
          <w:ilvl w:val="0"/>
          <w:numId w:val="17"/>
        </w:numPr>
        <w:autoSpaceDE w:val="0"/>
        <w:autoSpaceDN w:val="0"/>
        <w:adjustRightInd w:val="0"/>
        <w:jc w:val="both"/>
        <w:rPr>
          <w:rFonts w:ascii="Verdana" w:hAnsi="Verdana"/>
          <w:bCs/>
          <w:sz w:val="22"/>
          <w:szCs w:val="22"/>
        </w:rPr>
      </w:pPr>
      <w:r w:rsidRPr="007B56EC">
        <w:rPr>
          <w:rFonts w:ascii="Verdana" w:hAnsi="Verdana"/>
          <w:bCs/>
          <w:sz w:val="22"/>
          <w:szCs w:val="22"/>
        </w:rPr>
        <w:t xml:space="preserve">Zamawiający: </w:t>
      </w:r>
      <w:r w:rsidR="00913D91">
        <w:rPr>
          <w:rFonts w:ascii="Verdana" w:hAnsi="Verdana"/>
          <w:bCs/>
          <w:sz w:val="22"/>
          <w:szCs w:val="22"/>
        </w:rPr>
        <w:t>Zespół Szkół w Gdowie</w:t>
      </w:r>
      <w:r w:rsidR="00304AFF">
        <w:rPr>
          <w:rFonts w:ascii="Verdana" w:hAnsi="Verdana"/>
          <w:bCs/>
          <w:sz w:val="22"/>
          <w:szCs w:val="22"/>
        </w:rPr>
        <w:t xml:space="preserve">, Gdów </w:t>
      </w:r>
      <w:r w:rsidR="00913D91">
        <w:rPr>
          <w:rFonts w:ascii="Verdana" w:hAnsi="Verdana"/>
          <w:bCs/>
          <w:sz w:val="22"/>
          <w:szCs w:val="22"/>
        </w:rPr>
        <w:t>405</w:t>
      </w:r>
      <w:r w:rsidRPr="007B56EC">
        <w:rPr>
          <w:rFonts w:ascii="Verdana" w:hAnsi="Verdana"/>
          <w:bCs/>
          <w:sz w:val="22"/>
          <w:szCs w:val="22"/>
        </w:rPr>
        <w:t xml:space="preserve">  32-</w:t>
      </w:r>
      <w:r w:rsidR="00913D91">
        <w:rPr>
          <w:rFonts w:ascii="Verdana" w:hAnsi="Verdana"/>
          <w:bCs/>
          <w:sz w:val="22"/>
          <w:szCs w:val="22"/>
        </w:rPr>
        <w:t>420 Gdów</w:t>
      </w:r>
      <w:r w:rsidRPr="007B56EC">
        <w:rPr>
          <w:rFonts w:ascii="Verdana" w:hAnsi="Verdana"/>
          <w:bCs/>
          <w:sz w:val="22"/>
          <w:szCs w:val="22"/>
        </w:rPr>
        <w:t>,</w:t>
      </w:r>
    </w:p>
    <w:p w14:paraId="2ED1BCEA" w14:textId="77777777" w:rsidR="007143F7" w:rsidRPr="007B56EC" w:rsidRDefault="007143F7" w:rsidP="00066DCB">
      <w:pPr>
        <w:numPr>
          <w:ilvl w:val="0"/>
          <w:numId w:val="17"/>
        </w:numPr>
        <w:autoSpaceDE w:val="0"/>
        <w:autoSpaceDN w:val="0"/>
        <w:adjustRightInd w:val="0"/>
        <w:jc w:val="both"/>
        <w:rPr>
          <w:rFonts w:ascii="Verdana" w:hAnsi="Verdana"/>
          <w:bCs/>
          <w:sz w:val="22"/>
          <w:szCs w:val="22"/>
        </w:rPr>
      </w:pPr>
      <w:r w:rsidRPr="007B56EC">
        <w:rPr>
          <w:rFonts w:ascii="Verdana" w:hAnsi="Verdana"/>
          <w:bCs/>
          <w:sz w:val="22"/>
          <w:szCs w:val="22"/>
        </w:rPr>
        <w:t>Wykonawca: ……………………………………………..</w:t>
      </w:r>
    </w:p>
    <w:p w14:paraId="3F4935E0" w14:textId="77777777" w:rsidR="007143F7" w:rsidRPr="007B56EC" w:rsidRDefault="007143F7" w:rsidP="00066DCB">
      <w:pPr>
        <w:numPr>
          <w:ilvl w:val="0"/>
          <w:numId w:val="19"/>
        </w:numPr>
        <w:autoSpaceDE w:val="0"/>
        <w:autoSpaceDN w:val="0"/>
        <w:adjustRightInd w:val="0"/>
        <w:jc w:val="both"/>
        <w:rPr>
          <w:rFonts w:ascii="Verdana" w:hAnsi="Verdana"/>
          <w:bCs/>
          <w:sz w:val="22"/>
          <w:szCs w:val="22"/>
        </w:rPr>
      </w:pPr>
      <w:r w:rsidRPr="007B56EC">
        <w:rPr>
          <w:rFonts w:ascii="Verdana" w:hAnsi="Verdana"/>
          <w:bCs/>
          <w:sz w:val="22"/>
          <w:szCs w:val="22"/>
        </w:rPr>
        <w:t>O wszelkich zmianach adresów strony zobowiązują się informować            niezwłocznie w formie pisemnej.</w:t>
      </w:r>
    </w:p>
    <w:p w14:paraId="76A4962F" w14:textId="77777777" w:rsidR="007143F7" w:rsidRPr="007B56EC" w:rsidRDefault="007143F7" w:rsidP="00066DCB">
      <w:pPr>
        <w:numPr>
          <w:ilvl w:val="0"/>
          <w:numId w:val="19"/>
        </w:numPr>
        <w:autoSpaceDE w:val="0"/>
        <w:autoSpaceDN w:val="0"/>
        <w:adjustRightInd w:val="0"/>
        <w:jc w:val="both"/>
        <w:rPr>
          <w:rFonts w:ascii="Verdana" w:hAnsi="Verdana"/>
          <w:bCs/>
          <w:sz w:val="22"/>
          <w:szCs w:val="22"/>
        </w:rPr>
      </w:pPr>
      <w:r w:rsidRPr="007B56EC">
        <w:rPr>
          <w:rFonts w:ascii="Verdana" w:hAnsi="Verdana"/>
          <w:bCs/>
          <w:sz w:val="22"/>
          <w:szCs w:val="22"/>
        </w:rPr>
        <w:t>W przypadku nie poinformowania o zmianie adresu w trybie określonym w ust.2, za skuteczne uważa się doręczenie wszelkich pism i oświadczeń na   dotychczasowy adres.</w:t>
      </w:r>
    </w:p>
    <w:p w14:paraId="232271AD" w14:textId="77777777" w:rsidR="007143F7" w:rsidRPr="007B56EC" w:rsidRDefault="007143F7" w:rsidP="00066DCB">
      <w:pPr>
        <w:pStyle w:val="Tekstpodstawowy3"/>
        <w:jc w:val="both"/>
        <w:rPr>
          <w:rFonts w:ascii="Verdana" w:hAnsi="Verdana"/>
          <w:sz w:val="22"/>
          <w:szCs w:val="22"/>
        </w:rPr>
      </w:pPr>
    </w:p>
    <w:p w14:paraId="7B6FC333" w14:textId="77777777" w:rsidR="00913D91" w:rsidRDefault="00913D91" w:rsidP="00066DCB">
      <w:pPr>
        <w:pStyle w:val="Tekstpodstawowy3"/>
        <w:jc w:val="center"/>
        <w:rPr>
          <w:rFonts w:ascii="Verdana" w:hAnsi="Verdana"/>
          <w:b/>
          <w:sz w:val="22"/>
          <w:szCs w:val="22"/>
        </w:rPr>
      </w:pPr>
    </w:p>
    <w:p w14:paraId="09A07511" w14:textId="77777777" w:rsidR="00913D91" w:rsidRDefault="00913D91" w:rsidP="00066DCB">
      <w:pPr>
        <w:pStyle w:val="Tekstpodstawowy3"/>
        <w:jc w:val="center"/>
        <w:rPr>
          <w:rFonts w:ascii="Verdana" w:hAnsi="Verdana"/>
          <w:b/>
          <w:sz w:val="22"/>
          <w:szCs w:val="22"/>
        </w:rPr>
      </w:pPr>
    </w:p>
    <w:p w14:paraId="6BB7B243" w14:textId="77777777" w:rsidR="007143F7" w:rsidRPr="007B56EC" w:rsidRDefault="00913D91" w:rsidP="00066DCB">
      <w:pPr>
        <w:pStyle w:val="Tekstpodstawowy3"/>
        <w:jc w:val="center"/>
        <w:rPr>
          <w:rFonts w:ascii="Verdana" w:hAnsi="Verdana"/>
          <w:b/>
          <w:sz w:val="22"/>
          <w:szCs w:val="22"/>
        </w:rPr>
      </w:pPr>
      <w:r>
        <w:rPr>
          <w:rFonts w:ascii="Verdana" w:hAnsi="Verdana"/>
          <w:b/>
          <w:sz w:val="22"/>
          <w:szCs w:val="22"/>
        </w:rPr>
        <w:t xml:space="preserve"> </w:t>
      </w:r>
      <w:r w:rsidR="007143F7" w:rsidRPr="007B56EC">
        <w:rPr>
          <w:rFonts w:ascii="Verdana" w:hAnsi="Verdana"/>
          <w:b/>
          <w:sz w:val="22"/>
          <w:szCs w:val="22"/>
        </w:rPr>
        <w:t>§ 31</w:t>
      </w:r>
    </w:p>
    <w:p w14:paraId="013EB12D" w14:textId="77777777" w:rsidR="007143F7" w:rsidRPr="007B56EC" w:rsidRDefault="007143F7" w:rsidP="00066DCB">
      <w:pPr>
        <w:pStyle w:val="Tekstpodstawowy3"/>
        <w:jc w:val="center"/>
        <w:rPr>
          <w:rFonts w:ascii="Verdana" w:hAnsi="Verdana"/>
          <w:b/>
          <w:sz w:val="22"/>
          <w:szCs w:val="22"/>
        </w:rPr>
      </w:pPr>
      <w:r w:rsidRPr="007B56EC">
        <w:rPr>
          <w:rFonts w:ascii="Verdana" w:hAnsi="Verdana"/>
          <w:b/>
          <w:sz w:val="22"/>
          <w:szCs w:val="22"/>
        </w:rPr>
        <w:t>Zmiany umowy</w:t>
      </w:r>
    </w:p>
    <w:p w14:paraId="5D1FB023" w14:textId="77777777" w:rsidR="007143F7" w:rsidRPr="007B56EC" w:rsidRDefault="007143F7" w:rsidP="00066DCB">
      <w:pPr>
        <w:pStyle w:val="Tekstpodstawowy3"/>
        <w:jc w:val="both"/>
        <w:rPr>
          <w:rFonts w:ascii="Verdana" w:hAnsi="Verdana"/>
          <w:sz w:val="22"/>
          <w:szCs w:val="22"/>
        </w:rPr>
      </w:pPr>
      <w:r w:rsidRPr="007B56EC">
        <w:rPr>
          <w:rFonts w:ascii="Verdana" w:hAnsi="Verdana"/>
          <w:sz w:val="22"/>
          <w:szCs w:val="22"/>
        </w:rPr>
        <w:t>Zamawiający dopuszcza zmianę postanowień niniejszej Umowy, w drodze aneksu do Umowy, w zakresie:</w:t>
      </w:r>
    </w:p>
    <w:p w14:paraId="23B50FAD" w14:textId="77777777" w:rsidR="007143F7" w:rsidRPr="007B56EC" w:rsidRDefault="007143F7" w:rsidP="00066DCB">
      <w:pPr>
        <w:pStyle w:val="Tekstpodstawowy3"/>
        <w:numPr>
          <w:ilvl w:val="0"/>
          <w:numId w:val="46"/>
        </w:numPr>
        <w:jc w:val="both"/>
        <w:rPr>
          <w:rFonts w:ascii="Verdana" w:hAnsi="Verdana"/>
          <w:sz w:val="22"/>
          <w:szCs w:val="22"/>
        </w:rPr>
      </w:pPr>
      <w:r w:rsidRPr="007B56EC">
        <w:rPr>
          <w:rFonts w:ascii="Verdana" w:hAnsi="Verdana"/>
          <w:sz w:val="22"/>
          <w:szCs w:val="22"/>
        </w:rPr>
        <w:t xml:space="preserve">przyjęcia rozwiązań zamiennych w stosunku do przyjętych w dokumentacji projektowej i ofercie Wykonawcy, o ile nie zmniejsza to wartości przedmiotu Umowy i nie powoduje zmiany zakresu robót wykonywanych w </w:t>
      </w:r>
      <w:r w:rsidRPr="007B56EC">
        <w:rPr>
          <w:rFonts w:ascii="Verdana" w:hAnsi="Verdana"/>
          <w:sz w:val="22"/>
          <w:szCs w:val="22"/>
        </w:rPr>
        <w:lastRenderedPageBreak/>
        <w:t>ramach niniejszej Umowy – w przypadku rozwiązań mających charakter rozwiązań równoważnych w rozumieniu Specyfikacji Istotnych Warunków Zamówienia,</w:t>
      </w:r>
    </w:p>
    <w:p w14:paraId="7427206F" w14:textId="77777777" w:rsidR="007143F7" w:rsidRPr="007B56EC" w:rsidRDefault="007143F7" w:rsidP="00066DCB">
      <w:pPr>
        <w:pStyle w:val="Tekstpodstawowy3"/>
        <w:numPr>
          <w:ilvl w:val="0"/>
          <w:numId w:val="46"/>
        </w:numPr>
        <w:jc w:val="both"/>
        <w:rPr>
          <w:rFonts w:ascii="Verdana" w:hAnsi="Verdana"/>
          <w:sz w:val="22"/>
          <w:szCs w:val="22"/>
        </w:rPr>
      </w:pPr>
      <w:r w:rsidRPr="007B56EC">
        <w:rPr>
          <w:rFonts w:ascii="Verdana" w:hAnsi="Verdana"/>
          <w:sz w:val="22"/>
          <w:szCs w:val="22"/>
        </w:rPr>
        <w:t>zmiany terminu wykonania przedmiotu Umowy</w:t>
      </w:r>
      <w:r>
        <w:rPr>
          <w:rFonts w:ascii="Verdana" w:hAnsi="Verdana"/>
          <w:sz w:val="22"/>
          <w:szCs w:val="22"/>
        </w:rPr>
        <w:t xml:space="preserve"> </w:t>
      </w:r>
      <w:r w:rsidRPr="007B56EC">
        <w:rPr>
          <w:rFonts w:ascii="Verdana" w:hAnsi="Verdana"/>
          <w:sz w:val="22"/>
          <w:szCs w:val="22"/>
        </w:rPr>
        <w:t>– w sytuacji gdy do niedochowania terminu wykonania przedmiotu Umowy doszło w wyniku okoliczności niezależnych od Wykonawcy a zmiana terminu wykonania przedmiotu Umowy nie będzie miała negatywnych konsekwencji dla Zamawiającego,</w:t>
      </w:r>
    </w:p>
    <w:p w14:paraId="1C143232" w14:textId="77777777" w:rsidR="007143F7" w:rsidRPr="007B56EC" w:rsidRDefault="007143F7" w:rsidP="00066DCB">
      <w:pPr>
        <w:pStyle w:val="Tekstpodstawowy3"/>
        <w:numPr>
          <w:ilvl w:val="0"/>
          <w:numId w:val="46"/>
        </w:numPr>
        <w:jc w:val="both"/>
        <w:rPr>
          <w:rFonts w:ascii="Verdana" w:hAnsi="Verdana"/>
          <w:sz w:val="22"/>
          <w:szCs w:val="22"/>
        </w:rPr>
      </w:pPr>
      <w:r w:rsidRPr="007B56EC">
        <w:rPr>
          <w:rFonts w:ascii="Verdana" w:hAnsi="Verdana"/>
          <w:sz w:val="22"/>
          <w:szCs w:val="22"/>
        </w:rPr>
        <w:t>zmiany zakresu robót wykonywanych przez podwykonawców Wykonawcy – w sytuacji gdy konieczność wykonywania określonych robót budowlanych przez podwykonawców nastąpiła z powodu okoliczności, których Wykonawca nie mógł przewidzieć w momencie składania oferty, a zmiana zakresu robót wykonywanych przez podwykonawców Wykonawcy nie będzie miała negatywnych konsekwencji dla Zamawiającego,</w:t>
      </w:r>
    </w:p>
    <w:p w14:paraId="34A02794" w14:textId="3B9349E7" w:rsidR="007143F7" w:rsidRPr="00304AFF" w:rsidRDefault="007143F7" w:rsidP="00304AFF">
      <w:pPr>
        <w:pStyle w:val="Tekstpodstawowy3"/>
        <w:numPr>
          <w:ilvl w:val="0"/>
          <w:numId w:val="46"/>
        </w:numPr>
        <w:jc w:val="both"/>
        <w:rPr>
          <w:rFonts w:ascii="Verdana" w:hAnsi="Verdana"/>
          <w:b/>
          <w:sz w:val="22"/>
          <w:szCs w:val="22"/>
        </w:rPr>
      </w:pPr>
      <w:bookmarkStart w:id="3" w:name="_GoBack"/>
      <w:bookmarkEnd w:id="3"/>
      <w:r w:rsidRPr="00304AFF">
        <w:rPr>
          <w:rFonts w:ascii="Verdana" w:hAnsi="Verdana"/>
          <w:sz w:val="22"/>
          <w:szCs w:val="22"/>
        </w:rPr>
        <w:t xml:space="preserve">zmiany kierownika budowy </w:t>
      </w:r>
    </w:p>
    <w:p w14:paraId="7F1B1DEC" w14:textId="77777777" w:rsidR="007143F7" w:rsidRPr="007B56EC" w:rsidRDefault="007143F7" w:rsidP="00066DCB">
      <w:pPr>
        <w:pStyle w:val="Tekstpodstawowy3"/>
        <w:jc w:val="center"/>
        <w:rPr>
          <w:rFonts w:ascii="Verdana" w:hAnsi="Verdana"/>
          <w:b/>
          <w:sz w:val="22"/>
          <w:szCs w:val="22"/>
        </w:rPr>
      </w:pPr>
    </w:p>
    <w:p w14:paraId="4E57D9AD" w14:textId="77777777" w:rsidR="007143F7" w:rsidRDefault="007143F7" w:rsidP="00066DCB">
      <w:pPr>
        <w:pStyle w:val="Tekstpodstawowy3"/>
        <w:jc w:val="center"/>
        <w:rPr>
          <w:rFonts w:ascii="Verdana" w:hAnsi="Verdana"/>
          <w:b/>
          <w:sz w:val="22"/>
          <w:szCs w:val="22"/>
        </w:rPr>
      </w:pPr>
      <w:r w:rsidRPr="007B56EC">
        <w:rPr>
          <w:rFonts w:ascii="Verdana" w:hAnsi="Verdana"/>
          <w:b/>
          <w:sz w:val="22"/>
          <w:szCs w:val="22"/>
        </w:rPr>
        <w:t>§ 32</w:t>
      </w:r>
    </w:p>
    <w:p w14:paraId="1B468DE7" w14:textId="77777777" w:rsidR="00997423" w:rsidRPr="00997423" w:rsidRDefault="00997423" w:rsidP="00997423">
      <w:pPr>
        <w:ind w:left="709" w:right="-1" w:hanging="425"/>
        <w:rPr>
          <w:rFonts w:ascii="Verdana" w:hAnsi="Verdana" w:cs="Arial"/>
          <w:b/>
          <w:sz w:val="22"/>
          <w:szCs w:val="22"/>
          <w:lang w:eastAsia="ar-SA"/>
        </w:rPr>
      </w:pPr>
      <w:r>
        <w:rPr>
          <w:rFonts w:ascii="Verdana" w:hAnsi="Verdana" w:cs="Arial"/>
          <w:b/>
          <w:sz w:val="22"/>
          <w:szCs w:val="22"/>
          <w:lang w:eastAsia="ar-SA"/>
        </w:rPr>
        <w:t xml:space="preserve">                                                   </w:t>
      </w:r>
      <w:r w:rsidRPr="00997423">
        <w:rPr>
          <w:rFonts w:ascii="Verdana" w:hAnsi="Verdana" w:cs="Arial"/>
          <w:b/>
          <w:sz w:val="22"/>
          <w:szCs w:val="22"/>
          <w:lang w:eastAsia="ar-SA"/>
        </w:rPr>
        <w:t>RODO</w:t>
      </w:r>
    </w:p>
    <w:p w14:paraId="7CBE9867" w14:textId="77777777" w:rsidR="00997423" w:rsidRPr="00997423" w:rsidRDefault="00997423" w:rsidP="00997423">
      <w:pPr>
        <w:pStyle w:val="Akapitzlist"/>
        <w:numPr>
          <w:ilvl w:val="0"/>
          <w:numId w:val="89"/>
        </w:numPr>
        <w:ind w:left="283" w:hanging="357"/>
        <w:jc w:val="both"/>
        <w:rPr>
          <w:rFonts w:ascii="Verdana" w:hAnsi="Verdana" w:cs="Arial"/>
          <w:sz w:val="22"/>
          <w:szCs w:val="22"/>
        </w:rPr>
      </w:pPr>
      <w:r w:rsidRPr="00997423">
        <w:rPr>
          <w:rFonts w:ascii="Verdana" w:hAnsi="Verdana" w:cs="Arial"/>
          <w:sz w:val="22"/>
          <w:szCs w:val="22"/>
        </w:rPr>
        <w:t>Wykonawca zobowiązuje się do wypełnienia deklaracji ofertowej w zakresie oświadczenia, o którym mowa w załącznik</w:t>
      </w:r>
      <w:r>
        <w:rPr>
          <w:rFonts w:ascii="Verdana" w:hAnsi="Verdana" w:cs="Arial"/>
          <w:sz w:val="22"/>
          <w:szCs w:val="22"/>
        </w:rPr>
        <w:t>u</w:t>
      </w:r>
      <w:r w:rsidRPr="00997423">
        <w:rPr>
          <w:rFonts w:ascii="Verdana" w:hAnsi="Verdana" w:cs="Arial"/>
          <w:sz w:val="22"/>
          <w:szCs w:val="22"/>
        </w:rPr>
        <w:t xml:space="preserve"> nr 1 do SIWZ (formularz ofertowy).</w:t>
      </w:r>
    </w:p>
    <w:p w14:paraId="36E99E2E" w14:textId="77777777" w:rsidR="00997423" w:rsidRPr="00997423" w:rsidRDefault="00997423" w:rsidP="00997423">
      <w:pPr>
        <w:pStyle w:val="Akapitzlist"/>
        <w:numPr>
          <w:ilvl w:val="0"/>
          <w:numId w:val="89"/>
        </w:numPr>
        <w:ind w:left="283" w:hanging="357"/>
        <w:jc w:val="both"/>
        <w:rPr>
          <w:rStyle w:val="Pogrubienie"/>
          <w:rFonts w:ascii="Verdana" w:hAnsi="Verdana" w:cs="Arial"/>
          <w:b w:val="0"/>
          <w:bCs w:val="0"/>
        </w:rPr>
      </w:pPr>
      <w:r w:rsidRPr="00997423">
        <w:rPr>
          <w:rFonts w:ascii="Verdana" w:hAnsi="Verdana" w:cs="Arial"/>
          <w:sz w:val="22"/>
          <w:szCs w:val="22"/>
        </w:rPr>
        <w:t>Zamawiający oświadcza, iż w przypadku powierzenia mu danych osobowych  osób fizycznych przez Wykonawcę będzie w pełnym zakresie przestrzegać przepisów</w:t>
      </w:r>
      <w:r w:rsidRPr="00997423">
        <w:rPr>
          <w:rFonts w:ascii="Verdana" w:hAnsi="Verdana" w:cs="Arial"/>
          <w:b/>
          <w:sz w:val="22"/>
          <w:szCs w:val="22"/>
        </w:rPr>
        <w:t xml:space="preserve"> </w:t>
      </w:r>
      <w:r w:rsidRPr="00997423">
        <w:rPr>
          <w:rStyle w:val="Pogrubienie"/>
          <w:rFonts w:ascii="Verdana" w:hAnsi="Verdana" w:cs="Arial"/>
          <w:b w:val="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997423">
        <w:rPr>
          <w:rStyle w:val="Pogrubienie"/>
          <w:rFonts w:ascii="Verdana" w:hAnsi="Verdana" w:cs="Arial"/>
          <w:b w:val="0"/>
        </w:rPr>
        <w:t>Dz.U.UE.L</w:t>
      </w:r>
      <w:proofErr w:type="spellEnd"/>
      <w:r w:rsidRPr="00997423">
        <w:rPr>
          <w:rStyle w:val="Pogrubienie"/>
          <w:rFonts w:ascii="Verdana" w:hAnsi="Verdana" w:cs="Arial"/>
          <w:b w:val="0"/>
        </w:rPr>
        <w:t>. z 2016 Nr 119 poz. 1).</w:t>
      </w:r>
    </w:p>
    <w:p w14:paraId="3B6620CE" w14:textId="77777777" w:rsidR="00997423" w:rsidRPr="00997423" w:rsidRDefault="00997423" w:rsidP="00997423">
      <w:pPr>
        <w:rPr>
          <w:rStyle w:val="Pogrubienie"/>
          <w:rFonts w:ascii="Verdana" w:hAnsi="Verdana" w:cs="Arial"/>
        </w:rPr>
      </w:pPr>
    </w:p>
    <w:p w14:paraId="58054D5C" w14:textId="77777777" w:rsidR="00997423" w:rsidRPr="007B56EC" w:rsidRDefault="00997423" w:rsidP="00066DCB">
      <w:pPr>
        <w:pStyle w:val="Tekstpodstawowy3"/>
        <w:jc w:val="center"/>
        <w:rPr>
          <w:rFonts w:ascii="Verdana" w:hAnsi="Verdana"/>
          <w:b/>
          <w:sz w:val="22"/>
          <w:szCs w:val="22"/>
        </w:rPr>
      </w:pPr>
      <w:r>
        <w:rPr>
          <w:rFonts w:ascii="Verdana" w:hAnsi="Verdana"/>
          <w:b/>
          <w:sz w:val="22"/>
          <w:szCs w:val="22"/>
        </w:rPr>
        <w:t>§ 33</w:t>
      </w:r>
    </w:p>
    <w:p w14:paraId="5E75AA0C" w14:textId="77777777" w:rsidR="007143F7" w:rsidRPr="007B56EC" w:rsidRDefault="007143F7" w:rsidP="00066DCB">
      <w:pPr>
        <w:pStyle w:val="Tekstpodstawowy3"/>
        <w:jc w:val="center"/>
        <w:rPr>
          <w:rFonts w:ascii="Verdana" w:hAnsi="Verdana"/>
          <w:b/>
          <w:sz w:val="22"/>
          <w:szCs w:val="22"/>
        </w:rPr>
      </w:pPr>
      <w:r w:rsidRPr="007B56EC">
        <w:rPr>
          <w:rFonts w:ascii="Verdana" w:hAnsi="Verdana"/>
          <w:b/>
          <w:sz w:val="22"/>
          <w:szCs w:val="22"/>
        </w:rPr>
        <w:t>Przepisy końcowe</w:t>
      </w:r>
    </w:p>
    <w:p w14:paraId="63097037" w14:textId="77777777" w:rsidR="007143F7" w:rsidRPr="007B56EC" w:rsidRDefault="007143F7" w:rsidP="00066DCB">
      <w:pPr>
        <w:pStyle w:val="Tekstpodstawowy3"/>
        <w:numPr>
          <w:ilvl w:val="0"/>
          <w:numId w:val="20"/>
        </w:numPr>
        <w:jc w:val="both"/>
        <w:rPr>
          <w:rFonts w:ascii="Verdana" w:hAnsi="Verdana"/>
          <w:sz w:val="22"/>
          <w:szCs w:val="22"/>
        </w:rPr>
      </w:pPr>
      <w:r w:rsidRPr="007B56EC">
        <w:rPr>
          <w:rFonts w:ascii="Verdana" w:hAnsi="Verdana"/>
          <w:sz w:val="22"/>
          <w:szCs w:val="22"/>
        </w:rPr>
        <w:t>Wszystkie ewentualne kwestie sporne powstałe na tle wykonania niniejszej umowy Strony oddadzą do rozpoznania przez sąd polski właściwy dla siedziby Zamawiającego.</w:t>
      </w:r>
    </w:p>
    <w:p w14:paraId="7C22D05C" w14:textId="77777777" w:rsidR="007143F7" w:rsidRPr="007B56EC" w:rsidRDefault="007143F7" w:rsidP="00066DCB">
      <w:pPr>
        <w:pStyle w:val="Tekstpodstawowy3"/>
        <w:numPr>
          <w:ilvl w:val="0"/>
          <w:numId w:val="20"/>
        </w:numPr>
        <w:jc w:val="both"/>
        <w:rPr>
          <w:rFonts w:ascii="Verdana" w:hAnsi="Verdana"/>
          <w:sz w:val="22"/>
          <w:szCs w:val="22"/>
        </w:rPr>
      </w:pPr>
      <w:r w:rsidRPr="007B56EC">
        <w:rPr>
          <w:rFonts w:ascii="Verdana" w:hAnsi="Verdana"/>
          <w:sz w:val="22"/>
          <w:szCs w:val="22"/>
        </w:rPr>
        <w:t>Umowa podlega prawu polskiemu, zarówno materialnemu jak i procesowemu.</w:t>
      </w:r>
    </w:p>
    <w:p w14:paraId="5EA04637" w14:textId="77777777" w:rsidR="007143F7" w:rsidRPr="007B56EC" w:rsidRDefault="007143F7" w:rsidP="00066DCB">
      <w:pPr>
        <w:pStyle w:val="Tekstpodstawowy3"/>
        <w:numPr>
          <w:ilvl w:val="0"/>
          <w:numId w:val="20"/>
        </w:numPr>
        <w:jc w:val="both"/>
        <w:rPr>
          <w:rFonts w:ascii="Verdana" w:hAnsi="Verdana"/>
          <w:sz w:val="22"/>
          <w:szCs w:val="22"/>
        </w:rPr>
      </w:pPr>
      <w:r w:rsidRPr="007B56EC">
        <w:rPr>
          <w:rFonts w:ascii="Verdana" w:hAnsi="Verdana"/>
          <w:sz w:val="22"/>
          <w:szCs w:val="22"/>
        </w:rPr>
        <w:t>Wszelkie ewentualne zmiany niniejszej umowy wymagają formy pisemnej, pod rygorem nieważności.</w:t>
      </w:r>
    </w:p>
    <w:p w14:paraId="45B2A24B" w14:textId="77777777" w:rsidR="007143F7" w:rsidRPr="007B56EC" w:rsidRDefault="007143F7" w:rsidP="00066DCB">
      <w:pPr>
        <w:pStyle w:val="Tekstpodstawowy3"/>
        <w:numPr>
          <w:ilvl w:val="0"/>
          <w:numId w:val="20"/>
        </w:numPr>
        <w:jc w:val="both"/>
        <w:rPr>
          <w:rFonts w:ascii="Verdana" w:hAnsi="Verdana"/>
          <w:sz w:val="22"/>
          <w:szCs w:val="22"/>
        </w:rPr>
      </w:pPr>
      <w:r w:rsidRPr="007B56EC">
        <w:rPr>
          <w:rFonts w:ascii="Verdana" w:hAnsi="Verdana"/>
          <w:sz w:val="22"/>
          <w:szCs w:val="22"/>
        </w:rPr>
        <w:t>W sprawach nieuregulowanych niniejszą umową mają zastosowanie przepisy Kodeksu Cywilnego, Prawa Budowlanego, Prawa zamówień publicznych.</w:t>
      </w:r>
    </w:p>
    <w:p w14:paraId="7108E9D0" w14:textId="77777777" w:rsidR="007143F7" w:rsidRPr="007B56EC" w:rsidRDefault="007143F7" w:rsidP="00066DCB">
      <w:pPr>
        <w:pStyle w:val="Tekstpodstawowy3"/>
        <w:numPr>
          <w:ilvl w:val="0"/>
          <w:numId w:val="20"/>
        </w:numPr>
        <w:jc w:val="both"/>
        <w:rPr>
          <w:rFonts w:ascii="Verdana" w:hAnsi="Verdana"/>
          <w:sz w:val="22"/>
          <w:szCs w:val="22"/>
        </w:rPr>
      </w:pPr>
      <w:r w:rsidRPr="007B56EC">
        <w:rPr>
          <w:rFonts w:ascii="Verdana" w:hAnsi="Verdana"/>
          <w:sz w:val="22"/>
          <w:szCs w:val="22"/>
        </w:rPr>
        <w:t>Umowę sporządzono w 4-ch jednobrzmiących egzemplarzach, po 2 egzemplarze dla każdej ze stron.</w:t>
      </w:r>
    </w:p>
    <w:p w14:paraId="7DFED735" w14:textId="77777777" w:rsidR="007143F7" w:rsidRPr="007B56EC" w:rsidRDefault="007143F7" w:rsidP="00066DCB">
      <w:pPr>
        <w:pStyle w:val="Tekstpodstawowy3"/>
        <w:jc w:val="both"/>
        <w:rPr>
          <w:rFonts w:ascii="Verdana" w:hAnsi="Verdana"/>
          <w:sz w:val="22"/>
          <w:szCs w:val="22"/>
        </w:rPr>
      </w:pPr>
    </w:p>
    <w:p w14:paraId="3492F5D4" w14:textId="77777777" w:rsidR="007143F7" w:rsidRPr="007B56EC" w:rsidRDefault="007143F7" w:rsidP="00066DCB">
      <w:pPr>
        <w:pStyle w:val="Tekstpodstawowy3"/>
        <w:jc w:val="center"/>
        <w:rPr>
          <w:rFonts w:ascii="Verdana" w:hAnsi="Verdana"/>
          <w:b/>
          <w:sz w:val="22"/>
          <w:szCs w:val="22"/>
        </w:rPr>
      </w:pPr>
    </w:p>
    <w:p w14:paraId="04ED9D50" w14:textId="77777777" w:rsidR="007143F7" w:rsidRPr="007B56EC" w:rsidRDefault="007143F7" w:rsidP="00066DCB">
      <w:pPr>
        <w:pStyle w:val="Tekstpodstawowy3"/>
        <w:jc w:val="center"/>
        <w:rPr>
          <w:rFonts w:ascii="Verdana" w:hAnsi="Verdana"/>
          <w:b/>
          <w:sz w:val="22"/>
          <w:szCs w:val="22"/>
        </w:rPr>
      </w:pPr>
      <w:r w:rsidRPr="007B56EC">
        <w:rPr>
          <w:rFonts w:ascii="Verdana" w:hAnsi="Verdana"/>
          <w:b/>
          <w:sz w:val="22"/>
          <w:szCs w:val="22"/>
        </w:rPr>
        <w:t>Zamawiający :</w:t>
      </w:r>
      <w:r w:rsidRPr="007B56EC">
        <w:rPr>
          <w:rFonts w:ascii="Verdana" w:hAnsi="Verdana"/>
          <w:b/>
          <w:sz w:val="22"/>
          <w:szCs w:val="22"/>
        </w:rPr>
        <w:tab/>
      </w:r>
      <w:r w:rsidRPr="007B56EC">
        <w:rPr>
          <w:rFonts w:ascii="Verdana" w:hAnsi="Verdana"/>
          <w:b/>
          <w:sz w:val="22"/>
          <w:szCs w:val="22"/>
        </w:rPr>
        <w:tab/>
      </w:r>
      <w:r w:rsidRPr="007B56EC">
        <w:rPr>
          <w:rFonts w:ascii="Verdana" w:hAnsi="Verdana"/>
          <w:b/>
          <w:sz w:val="22"/>
          <w:szCs w:val="22"/>
        </w:rPr>
        <w:tab/>
      </w:r>
      <w:r w:rsidRPr="007B56EC">
        <w:rPr>
          <w:rFonts w:ascii="Verdana" w:hAnsi="Verdana"/>
          <w:b/>
          <w:sz w:val="22"/>
          <w:szCs w:val="22"/>
        </w:rPr>
        <w:tab/>
      </w:r>
      <w:r w:rsidRPr="007B56EC">
        <w:rPr>
          <w:rFonts w:ascii="Verdana" w:hAnsi="Verdana"/>
          <w:b/>
          <w:sz w:val="22"/>
          <w:szCs w:val="22"/>
        </w:rPr>
        <w:tab/>
      </w:r>
      <w:r w:rsidRPr="007B56EC">
        <w:rPr>
          <w:rFonts w:ascii="Verdana" w:hAnsi="Verdana"/>
          <w:b/>
          <w:sz w:val="22"/>
          <w:szCs w:val="22"/>
        </w:rPr>
        <w:tab/>
        <w:t>Wykonawca :</w:t>
      </w:r>
    </w:p>
    <w:p w14:paraId="2AB8AAA1" w14:textId="77777777" w:rsidR="007143F7" w:rsidRPr="007B56EC" w:rsidRDefault="007143F7" w:rsidP="00066DCB">
      <w:pPr>
        <w:rPr>
          <w:rFonts w:ascii="Verdana" w:hAnsi="Verdana"/>
          <w:sz w:val="22"/>
          <w:szCs w:val="22"/>
        </w:rPr>
      </w:pPr>
    </w:p>
    <w:p w14:paraId="0976AE8B" w14:textId="77777777" w:rsidR="007143F7" w:rsidRPr="007B56EC" w:rsidRDefault="007143F7" w:rsidP="00066DCB">
      <w:pPr>
        <w:jc w:val="both"/>
        <w:rPr>
          <w:rFonts w:ascii="Verdana" w:hAnsi="Verdana"/>
          <w:sz w:val="22"/>
          <w:szCs w:val="22"/>
        </w:rPr>
      </w:pPr>
    </w:p>
    <w:p w14:paraId="2912CBFC" w14:textId="77777777" w:rsidR="007143F7" w:rsidRPr="007B56EC" w:rsidRDefault="007143F7" w:rsidP="00066DCB">
      <w:pPr>
        <w:jc w:val="both"/>
        <w:rPr>
          <w:rFonts w:ascii="Verdana" w:hAnsi="Verdana"/>
          <w:sz w:val="22"/>
          <w:szCs w:val="22"/>
        </w:rPr>
      </w:pPr>
    </w:p>
    <w:p w14:paraId="512852F2" w14:textId="77777777" w:rsidR="007143F7" w:rsidRPr="007B56EC" w:rsidRDefault="007143F7" w:rsidP="00066DCB">
      <w:pPr>
        <w:jc w:val="both"/>
        <w:rPr>
          <w:rFonts w:ascii="Verdana" w:hAnsi="Verdana"/>
          <w:sz w:val="22"/>
          <w:szCs w:val="22"/>
        </w:rPr>
      </w:pPr>
      <w:r w:rsidRPr="007B56EC">
        <w:rPr>
          <w:rFonts w:ascii="Verdana" w:hAnsi="Verdana"/>
          <w:sz w:val="22"/>
          <w:szCs w:val="22"/>
        </w:rPr>
        <w:t>Załączniki:</w:t>
      </w:r>
    </w:p>
    <w:p w14:paraId="1302E3EF" w14:textId="77777777" w:rsidR="007143F7" w:rsidRPr="007B56EC" w:rsidRDefault="007143F7" w:rsidP="00066DCB">
      <w:pPr>
        <w:pStyle w:val="Akapitzlist"/>
        <w:numPr>
          <w:ilvl w:val="0"/>
          <w:numId w:val="41"/>
        </w:numPr>
        <w:jc w:val="both"/>
        <w:rPr>
          <w:rFonts w:ascii="Verdana" w:hAnsi="Verdana"/>
          <w:sz w:val="22"/>
          <w:szCs w:val="22"/>
        </w:rPr>
      </w:pPr>
      <w:r w:rsidRPr="007B56EC">
        <w:rPr>
          <w:rFonts w:ascii="Verdana" w:hAnsi="Verdana"/>
          <w:sz w:val="22"/>
          <w:szCs w:val="22"/>
        </w:rPr>
        <w:t>Wzór potwierdzenia podwykonawców o braku wymagalnych wierzytelności wobec Wykonawcy,</w:t>
      </w:r>
    </w:p>
    <w:p w14:paraId="70EF0F61" w14:textId="77777777" w:rsidR="007143F7" w:rsidRPr="007B56EC" w:rsidRDefault="007143F7" w:rsidP="00066DCB">
      <w:pPr>
        <w:pStyle w:val="Akapitzlist"/>
        <w:numPr>
          <w:ilvl w:val="0"/>
          <w:numId w:val="41"/>
        </w:numPr>
        <w:jc w:val="both"/>
        <w:rPr>
          <w:rFonts w:ascii="Verdana" w:hAnsi="Verdana"/>
          <w:sz w:val="22"/>
          <w:szCs w:val="22"/>
        </w:rPr>
      </w:pPr>
      <w:r w:rsidRPr="007B56EC">
        <w:rPr>
          <w:rFonts w:ascii="Verdana" w:hAnsi="Verdana"/>
          <w:sz w:val="22"/>
          <w:szCs w:val="22"/>
        </w:rPr>
        <w:t>Wzór potwierdzenia podwykonawców o wypłaceniu im pełnego wynagrodzenia za wykonywane przez nich części Inwestycji.</w:t>
      </w:r>
    </w:p>
    <w:p w14:paraId="1E2DE7FD" w14:textId="77777777" w:rsidR="007143F7" w:rsidRPr="007B56EC" w:rsidRDefault="007143F7" w:rsidP="00066DCB">
      <w:pPr>
        <w:jc w:val="right"/>
        <w:rPr>
          <w:rFonts w:ascii="Verdana" w:hAnsi="Verdana"/>
          <w:sz w:val="22"/>
          <w:szCs w:val="22"/>
        </w:rPr>
      </w:pPr>
    </w:p>
    <w:p w14:paraId="6229902D" w14:textId="77777777" w:rsidR="007143F7" w:rsidRPr="007B56EC" w:rsidRDefault="007143F7" w:rsidP="00913D91">
      <w:pPr>
        <w:rPr>
          <w:rFonts w:ascii="Verdana" w:hAnsi="Verdana"/>
          <w:sz w:val="22"/>
          <w:szCs w:val="22"/>
        </w:rPr>
      </w:pPr>
      <w:r w:rsidRPr="007B56EC">
        <w:rPr>
          <w:rFonts w:ascii="Verdana" w:hAnsi="Verdana"/>
          <w:sz w:val="22"/>
          <w:szCs w:val="22"/>
        </w:rPr>
        <w:br w:type="page"/>
      </w:r>
    </w:p>
    <w:p w14:paraId="6F8D022F" w14:textId="77777777" w:rsidR="007143F7" w:rsidRPr="007B56EC" w:rsidRDefault="007143F7" w:rsidP="00066DCB">
      <w:pPr>
        <w:jc w:val="both"/>
        <w:rPr>
          <w:rFonts w:ascii="Verdana" w:hAnsi="Verdana"/>
          <w:b/>
          <w:sz w:val="20"/>
          <w:szCs w:val="20"/>
        </w:rPr>
      </w:pPr>
      <w:r w:rsidRPr="007B56EC">
        <w:rPr>
          <w:rFonts w:ascii="Verdana" w:hAnsi="Verdana"/>
          <w:b/>
          <w:sz w:val="20"/>
          <w:szCs w:val="20"/>
        </w:rPr>
        <w:t xml:space="preserve">Załącznik nr </w:t>
      </w:r>
      <w:r w:rsidR="00913D91">
        <w:rPr>
          <w:rFonts w:ascii="Verdana" w:hAnsi="Verdana"/>
          <w:b/>
          <w:sz w:val="20"/>
          <w:szCs w:val="20"/>
        </w:rPr>
        <w:t>1</w:t>
      </w:r>
    </w:p>
    <w:p w14:paraId="0F99BE3D" w14:textId="77777777" w:rsidR="007143F7" w:rsidRPr="007B56EC" w:rsidRDefault="007143F7" w:rsidP="00066DCB">
      <w:pPr>
        <w:jc w:val="both"/>
        <w:rPr>
          <w:rFonts w:ascii="Verdana" w:hAnsi="Verdana"/>
          <w:sz w:val="20"/>
          <w:szCs w:val="20"/>
        </w:rPr>
      </w:pPr>
      <w:r w:rsidRPr="007B56EC">
        <w:rPr>
          <w:rFonts w:ascii="Verdana" w:hAnsi="Verdana"/>
          <w:sz w:val="20"/>
          <w:szCs w:val="20"/>
        </w:rPr>
        <w:t xml:space="preserve">do umowy o roboty budowlane nr ……….. z dnia ………………., zawartej pomiędzy </w:t>
      </w:r>
      <w:r w:rsidR="00DA483D">
        <w:rPr>
          <w:rFonts w:ascii="Verdana" w:hAnsi="Verdana"/>
          <w:sz w:val="20"/>
          <w:szCs w:val="20"/>
        </w:rPr>
        <w:t>…………………………</w:t>
      </w:r>
      <w:r w:rsidRPr="007B56EC">
        <w:rPr>
          <w:rFonts w:ascii="Verdana" w:hAnsi="Verdana"/>
          <w:sz w:val="20"/>
          <w:szCs w:val="20"/>
        </w:rPr>
        <w:t xml:space="preserve"> a …………………………..</w:t>
      </w:r>
    </w:p>
    <w:p w14:paraId="1823D2B3" w14:textId="77777777" w:rsidR="007143F7" w:rsidRPr="007B56EC" w:rsidRDefault="007143F7" w:rsidP="00066DCB">
      <w:pPr>
        <w:rPr>
          <w:rFonts w:ascii="Verdana" w:hAnsi="Verdana"/>
          <w:sz w:val="22"/>
          <w:szCs w:val="22"/>
        </w:rPr>
      </w:pPr>
    </w:p>
    <w:p w14:paraId="3156DAC5" w14:textId="77777777" w:rsidR="007143F7" w:rsidRPr="007B56EC" w:rsidRDefault="007143F7" w:rsidP="00066DCB">
      <w:pPr>
        <w:rPr>
          <w:rFonts w:ascii="Verdana" w:hAnsi="Verdana"/>
          <w:sz w:val="22"/>
          <w:szCs w:val="22"/>
        </w:rPr>
      </w:pPr>
    </w:p>
    <w:p w14:paraId="6C1384D1"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Oświadczenie podwykonawcy</w:t>
      </w:r>
    </w:p>
    <w:p w14:paraId="43DB2A2E" w14:textId="77777777" w:rsidR="007143F7" w:rsidRPr="007B56EC" w:rsidRDefault="007143F7" w:rsidP="00066DCB">
      <w:pPr>
        <w:rPr>
          <w:rFonts w:ascii="Verdana" w:hAnsi="Verdana"/>
          <w:sz w:val="22"/>
          <w:szCs w:val="22"/>
        </w:rPr>
      </w:pPr>
    </w:p>
    <w:p w14:paraId="49EE020C" w14:textId="77777777" w:rsidR="007143F7" w:rsidRPr="007B56EC" w:rsidRDefault="007143F7" w:rsidP="00066DCB">
      <w:pPr>
        <w:rPr>
          <w:rFonts w:ascii="Verdana" w:hAnsi="Verdana"/>
          <w:sz w:val="22"/>
          <w:szCs w:val="22"/>
        </w:rPr>
      </w:pPr>
    </w:p>
    <w:p w14:paraId="4AD1704F"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 1</w:t>
      </w:r>
    </w:p>
    <w:p w14:paraId="5FCE5A64" w14:textId="77777777" w:rsidR="007143F7" w:rsidRPr="007B56EC" w:rsidRDefault="007143F7" w:rsidP="00066DCB">
      <w:pPr>
        <w:rPr>
          <w:rFonts w:ascii="Verdana" w:hAnsi="Verdana"/>
          <w:sz w:val="22"/>
          <w:szCs w:val="22"/>
        </w:rPr>
      </w:pPr>
    </w:p>
    <w:p w14:paraId="0A6EAA6A" w14:textId="77777777" w:rsidR="007143F7" w:rsidRPr="007B56EC" w:rsidRDefault="007143F7" w:rsidP="00066DCB">
      <w:pPr>
        <w:jc w:val="both"/>
        <w:rPr>
          <w:rFonts w:ascii="Verdana" w:hAnsi="Verdana"/>
          <w:sz w:val="22"/>
          <w:szCs w:val="22"/>
        </w:rPr>
      </w:pPr>
      <w:r w:rsidRPr="007B56EC">
        <w:rPr>
          <w:rFonts w:ascii="Verdana" w:hAnsi="Verdana"/>
          <w:sz w:val="22"/>
          <w:szCs w:val="22"/>
        </w:rPr>
        <w:t>…………………………………………………, forma działalności ……………………., KRS …………………… NIP ……………….. REGON ………………………………</w:t>
      </w:r>
    </w:p>
    <w:p w14:paraId="528C5031" w14:textId="77777777" w:rsidR="007143F7" w:rsidRPr="007B56EC" w:rsidRDefault="007143F7" w:rsidP="00066DCB">
      <w:pPr>
        <w:jc w:val="both"/>
        <w:rPr>
          <w:rFonts w:ascii="Verdana" w:hAnsi="Verdana"/>
          <w:sz w:val="22"/>
          <w:szCs w:val="22"/>
        </w:rPr>
      </w:pPr>
      <w:r w:rsidRPr="007B56EC">
        <w:rPr>
          <w:rFonts w:ascii="Verdana" w:hAnsi="Verdana"/>
          <w:sz w:val="22"/>
          <w:szCs w:val="22"/>
        </w:rPr>
        <w:t>reprezentowany przez:</w:t>
      </w:r>
    </w:p>
    <w:p w14:paraId="6BED3DAB" w14:textId="77777777" w:rsidR="007143F7" w:rsidRPr="007B56EC" w:rsidRDefault="007143F7" w:rsidP="00066DCB">
      <w:pPr>
        <w:jc w:val="both"/>
        <w:rPr>
          <w:rFonts w:ascii="Verdana" w:hAnsi="Verdana"/>
          <w:sz w:val="22"/>
          <w:szCs w:val="22"/>
        </w:rPr>
      </w:pPr>
      <w:r w:rsidRPr="007B56EC">
        <w:rPr>
          <w:rFonts w:ascii="Verdana" w:hAnsi="Verdana"/>
          <w:sz w:val="22"/>
          <w:szCs w:val="22"/>
        </w:rPr>
        <w:t>…………………………………………………</w:t>
      </w:r>
    </w:p>
    <w:p w14:paraId="0763A91C" w14:textId="77777777" w:rsidR="007143F7" w:rsidRPr="007B56EC" w:rsidRDefault="007143F7" w:rsidP="00066DCB">
      <w:pPr>
        <w:jc w:val="both"/>
        <w:rPr>
          <w:rFonts w:ascii="Verdana" w:hAnsi="Verdana"/>
          <w:sz w:val="22"/>
          <w:szCs w:val="22"/>
        </w:rPr>
      </w:pPr>
      <w:r w:rsidRPr="007B56EC">
        <w:rPr>
          <w:rFonts w:ascii="Verdana" w:hAnsi="Verdana"/>
          <w:sz w:val="22"/>
          <w:szCs w:val="22"/>
        </w:rPr>
        <w:t>jest Podwykonawcą ………….…………………., dalej zwanego Wykonawcą, przy realizacji inwestycji pod nazwą……………………………………………………….. realizowanej na rzecz Powiatu Wielickiego</w:t>
      </w:r>
      <w:r w:rsidR="005A126D">
        <w:rPr>
          <w:rFonts w:ascii="Verdana" w:hAnsi="Verdana"/>
          <w:sz w:val="22"/>
          <w:szCs w:val="22"/>
        </w:rPr>
        <w:t xml:space="preserve"> – </w:t>
      </w:r>
      <w:r w:rsidR="00311876">
        <w:rPr>
          <w:rFonts w:ascii="Verdana" w:hAnsi="Verdana"/>
          <w:sz w:val="22"/>
          <w:szCs w:val="22"/>
        </w:rPr>
        <w:t>Zespołu Szkół w Gdowie</w:t>
      </w:r>
      <w:r w:rsidRPr="007B56EC">
        <w:rPr>
          <w:rFonts w:ascii="Verdana" w:hAnsi="Verdana"/>
          <w:sz w:val="22"/>
          <w:szCs w:val="22"/>
        </w:rPr>
        <w:t>, dalej zwanego Zamawiającym.</w:t>
      </w:r>
    </w:p>
    <w:p w14:paraId="155B3E83" w14:textId="77777777" w:rsidR="007143F7" w:rsidRPr="007B56EC" w:rsidRDefault="007143F7" w:rsidP="00066DCB">
      <w:pPr>
        <w:rPr>
          <w:rFonts w:ascii="Verdana" w:hAnsi="Verdana"/>
          <w:sz w:val="22"/>
          <w:szCs w:val="22"/>
        </w:rPr>
      </w:pPr>
    </w:p>
    <w:p w14:paraId="6879E8ED"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 2</w:t>
      </w:r>
    </w:p>
    <w:p w14:paraId="27E9B4ED" w14:textId="77777777" w:rsidR="007143F7" w:rsidRPr="007B56EC" w:rsidRDefault="007143F7" w:rsidP="00066DCB">
      <w:pPr>
        <w:rPr>
          <w:rFonts w:ascii="Verdana" w:hAnsi="Verdana"/>
          <w:sz w:val="22"/>
          <w:szCs w:val="22"/>
        </w:rPr>
      </w:pPr>
    </w:p>
    <w:p w14:paraId="4BCE9FFE" w14:textId="77777777" w:rsidR="007143F7" w:rsidRPr="007B56EC" w:rsidRDefault="007143F7" w:rsidP="00066DCB">
      <w:pPr>
        <w:jc w:val="both"/>
        <w:rPr>
          <w:rFonts w:ascii="Verdana" w:hAnsi="Verdana"/>
          <w:sz w:val="22"/>
          <w:szCs w:val="22"/>
        </w:rPr>
      </w:pPr>
      <w:r w:rsidRPr="007B56EC">
        <w:rPr>
          <w:rFonts w:ascii="Verdana" w:hAnsi="Verdana"/>
          <w:sz w:val="22"/>
          <w:szCs w:val="22"/>
        </w:rPr>
        <w:t>Podwykonawca oświadcza, że wykonuje dla Wykonawcy następujące roboty budowlane w ramach realizacji przez Wykonawcę Inwestycji:</w:t>
      </w:r>
    </w:p>
    <w:p w14:paraId="50DCC071" w14:textId="77777777" w:rsidR="007143F7" w:rsidRPr="007B56EC" w:rsidRDefault="007143F7" w:rsidP="00066DCB">
      <w:pPr>
        <w:pStyle w:val="Akapitzlist"/>
        <w:numPr>
          <w:ilvl w:val="0"/>
          <w:numId w:val="53"/>
        </w:numPr>
        <w:jc w:val="both"/>
        <w:rPr>
          <w:rFonts w:ascii="Verdana" w:hAnsi="Verdana"/>
          <w:sz w:val="22"/>
          <w:szCs w:val="22"/>
        </w:rPr>
      </w:pPr>
      <w:r w:rsidRPr="007B56EC">
        <w:rPr>
          <w:rFonts w:ascii="Verdana" w:hAnsi="Verdana"/>
          <w:sz w:val="22"/>
          <w:szCs w:val="22"/>
        </w:rPr>
        <w:t>…………………..</w:t>
      </w:r>
    </w:p>
    <w:p w14:paraId="3FCFA1D7" w14:textId="77777777" w:rsidR="007143F7" w:rsidRPr="007B56EC" w:rsidRDefault="007143F7" w:rsidP="00066DCB">
      <w:pPr>
        <w:pStyle w:val="Akapitzlist"/>
        <w:numPr>
          <w:ilvl w:val="0"/>
          <w:numId w:val="53"/>
        </w:numPr>
        <w:jc w:val="both"/>
        <w:rPr>
          <w:rFonts w:ascii="Verdana" w:hAnsi="Verdana"/>
          <w:sz w:val="22"/>
          <w:szCs w:val="22"/>
        </w:rPr>
      </w:pPr>
      <w:r w:rsidRPr="007B56EC">
        <w:rPr>
          <w:rFonts w:ascii="Verdana" w:hAnsi="Verdana"/>
          <w:sz w:val="22"/>
          <w:szCs w:val="22"/>
        </w:rPr>
        <w:t>…………………..</w:t>
      </w:r>
    </w:p>
    <w:p w14:paraId="1B809970" w14:textId="77777777" w:rsidR="007143F7" w:rsidRPr="007B56EC" w:rsidRDefault="007143F7" w:rsidP="00066DCB">
      <w:pPr>
        <w:pStyle w:val="Akapitzlist"/>
        <w:numPr>
          <w:ilvl w:val="0"/>
          <w:numId w:val="53"/>
        </w:numPr>
        <w:jc w:val="both"/>
        <w:rPr>
          <w:rFonts w:ascii="Verdana" w:hAnsi="Verdana"/>
          <w:sz w:val="22"/>
          <w:szCs w:val="22"/>
        </w:rPr>
      </w:pPr>
      <w:r w:rsidRPr="007B56EC">
        <w:rPr>
          <w:rFonts w:ascii="Verdana" w:hAnsi="Verdana"/>
          <w:sz w:val="22"/>
          <w:szCs w:val="22"/>
        </w:rPr>
        <w:t>………………….</w:t>
      </w:r>
    </w:p>
    <w:p w14:paraId="2F8B197B" w14:textId="77777777" w:rsidR="007143F7" w:rsidRPr="007B56EC" w:rsidRDefault="007143F7" w:rsidP="00066DCB">
      <w:pPr>
        <w:rPr>
          <w:rFonts w:ascii="Verdana" w:hAnsi="Verdana"/>
          <w:sz w:val="22"/>
          <w:szCs w:val="22"/>
        </w:rPr>
      </w:pPr>
    </w:p>
    <w:p w14:paraId="065D5B94"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 3</w:t>
      </w:r>
    </w:p>
    <w:p w14:paraId="468EF2B7" w14:textId="77777777" w:rsidR="007143F7" w:rsidRPr="007B56EC" w:rsidRDefault="007143F7" w:rsidP="00066DCB">
      <w:pPr>
        <w:jc w:val="both"/>
        <w:rPr>
          <w:rFonts w:ascii="Verdana" w:hAnsi="Verdana"/>
          <w:sz w:val="22"/>
          <w:szCs w:val="22"/>
        </w:rPr>
      </w:pPr>
      <w:r w:rsidRPr="007B56EC">
        <w:rPr>
          <w:rFonts w:ascii="Verdana" w:hAnsi="Verdana"/>
          <w:sz w:val="22"/>
          <w:szCs w:val="22"/>
        </w:rPr>
        <w:t>Podwykonawca oświadcza, że przyjmując stan rozliczeń na dzień …………………..:</w:t>
      </w:r>
    </w:p>
    <w:p w14:paraId="750227ED" w14:textId="77777777" w:rsidR="007143F7" w:rsidRPr="007B56EC" w:rsidRDefault="007143F7" w:rsidP="00066DCB">
      <w:pPr>
        <w:numPr>
          <w:ilvl w:val="0"/>
          <w:numId w:val="55"/>
        </w:numPr>
        <w:ind w:left="1068"/>
        <w:jc w:val="both"/>
        <w:rPr>
          <w:rFonts w:ascii="Verdana" w:hAnsi="Verdana"/>
          <w:sz w:val="22"/>
          <w:szCs w:val="22"/>
        </w:rPr>
      </w:pPr>
      <w:r w:rsidRPr="007B56EC">
        <w:rPr>
          <w:rFonts w:ascii="Verdana" w:hAnsi="Verdana"/>
          <w:sz w:val="22"/>
          <w:szCs w:val="22"/>
        </w:rPr>
        <w:t>nie ma żadnych wymagalnych, tj. takich, co do których termin płatności już nadszedł, wierzytelności wobec Wykonawcy o zapłatę wynagrodzenia za roboty, o których mowa w § 2 *</w:t>
      </w:r>
    </w:p>
    <w:p w14:paraId="6EC299F1" w14:textId="77777777" w:rsidR="007143F7" w:rsidRPr="007B56EC" w:rsidRDefault="007143F7" w:rsidP="00066DCB">
      <w:pPr>
        <w:numPr>
          <w:ilvl w:val="0"/>
          <w:numId w:val="55"/>
        </w:numPr>
        <w:ind w:left="1068"/>
        <w:jc w:val="both"/>
        <w:rPr>
          <w:rFonts w:ascii="Verdana" w:hAnsi="Verdana"/>
          <w:sz w:val="22"/>
          <w:szCs w:val="22"/>
        </w:rPr>
      </w:pPr>
      <w:r w:rsidRPr="007B56EC">
        <w:rPr>
          <w:rFonts w:ascii="Verdana" w:hAnsi="Verdana"/>
          <w:sz w:val="22"/>
          <w:szCs w:val="22"/>
        </w:rPr>
        <w:t>ma wymagalne, tj. takie co do których termin płatności już nadszedł, wierzytelności wobec Wykonawcy o zapłatę wynagrodzenia za roboty, o których mowa w § 2, w wysokości:</w:t>
      </w:r>
    </w:p>
    <w:p w14:paraId="3A98B3A7" w14:textId="77777777" w:rsidR="007143F7" w:rsidRPr="007B56EC" w:rsidRDefault="007143F7" w:rsidP="00066DCB">
      <w:pPr>
        <w:ind w:left="1068"/>
        <w:jc w:val="both"/>
        <w:rPr>
          <w:rFonts w:ascii="Verdana" w:hAnsi="Verdana"/>
          <w:sz w:val="22"/>
          <w:szCs w:val="22"/>
        </w:rPr>
      </w:pPr>
      <w:r w:rsidRPr="007B56EC">
        <w:rPr>
          <w:rFonts w:ascii="Verdana" w:hAnsi="Verdana"/>
          <w:sz w:val="22"/>
          <w:szCs w:val="22"/>
        </w:rPr>
        <w:t>……………………………….. zł (słownie: ………………………………)*</w:t>
      </w:r>
    </w:p>
    <w:p w14:paraId="0F30E650" w14:textId="77777777" w:rsidR="007143F7" w:rsidRPr="007B56EC" w:rsidRDefault="007143F7" w:rsidP="00066DCB">
      <w:pPr>
        <w:jc w:val="both"/>
        <w:rPr>
          <w:rFonts w:ascii="Verdana" w:hAnsi="Verdana"/>
          <w:i/>
          <w:sz w:val="22"/>
          <w:szCs w:val="22"/>
        </w:rPr>
      </w:pPr>
    </w:p>
    <w:p w14:paraId="620039F7" w14:textId="77777777" w:rsidR="007143F7" w:rsidRPr="007B56EC" w:rsidRDefault="007143F7" w:rsidP="00066DCB">
      <w:pPr>
        <w:jc w:val="both"/>
        <w:rPr>
          <w:rFonts w:ascii="Verdana" w:hAnsi="Verdana"/>
          <w:i/>
          <w:sz w:val="22"/>
          <w:szCs w:val="22"/>
        </w:rPr>
      </w:pPr>
      <w:r w:rsidRPr="007B56EC">
        <w:rPr>
          <w:rFonts w:ascii="Verdana" w:hAnsi="Verdana"/>
          <w:i/>
          <w:sz w:val="22"/>
          <w:szCs w:val="22"/>
        </w:rPr>
        <w:t>* niepotrzebne skreślić</w:t>
      </w:r>
    </w:p>
    <w:p w14:paraId="3DBCADB2" w14:textId="77777777" w:rsidR="007143F7" w:rsidRPr="007B56EC" w:rsidRDefault="007143F7" w:rsidP="00066DCB">
      <w:pPr>
        <w:rPr>
          <w:rFonts w:ascii="Verdana" w:hAnsi="Verdana"/>
          <w:sz w:val="22"/>
          <w:szCs w:val="22"/>
        </w:rPr>
      </w:pPr>
    </w:p>
    <w:p w14:paraId="0A604DE6"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 4</w:t>
      </w:r>
    </w:p>
    <w:p w14:paraId="2B9927EE" w14:textId="77777777" w:rsidR="007143F7" w:rsidRPr="007B56EC" w:rsidRDefault="007143F7" w:rsidP="00066DCB">
      <w:pPr>
        <w:numPr>
          <w:ilvl w:val="0"/>
          <w:numId w:val="56"/>
        </w:numPr>
        <w:jc w:val="both"/>
        <w:rPr>
          <w:rFonts w:ascii="Verdana" w:hAnsi="Verdana"/>
          <w:sz w:val="22"/>
          <w:szCs w:val="22"/>
        </w:rPr>
      </w:pPr>
      <w:r w:rsidRPr="007B56EC">
        <w:rPr>
          <w:rFonts w:ascii="Verdana" w:hAnsi="Verdana"/>
          <w:sz w:val="22"/>
          <w:szCs w:val="22"/>
        </w:rPr>
        <w:t>Podwykonawca oświadcza, że w zakresie w jakim niniejsze oświadczenie jest nieprawdziwe, w szczególności co do:</w:t>
      </w:r>
    </w:p>
    <w:p w14:paraId="2D9D91DB" w14:textId="77777777" w:rsidR="007143F7" w:rsidRPr="007B56EC" w:rsidRDefault="007143F7" w:rsidP="00066DCB">
      <w:pPr>
        <w:numPr>
          <w:ilvl w:val="0"/>
          <w:numId w:val="54"/>
        </w:numPr>
        <w:jc w:val="both"/>
        <w:rPr>
          <w:rFonts w:ascii="Verdana" w:hAnsi="Verdana"/>
          <w:sz w:val="22"/>
          <w:szCs w:val="22"/>
        </w:rPr>
      </w:pPr>
      <w:r w:rsidRPr="007B56EC">
        <w:rPr>
          <w:rFonts w:ascii="Verdana" w:hAnsi="Verdana"/>
          <w:sz w:val="22"/>
          <w:szCs w:val="22"/>
        </w:rPr>
        <w:t>robót nie wskazanych w § 2,</w:t>
      </w:r>
    </w:p>
    <w:p w14:paraId="10F14179" w14:textId="77777777" w:rsidR="007143F7" w:rsidRPr="007B56EC" w:rsidRDefault="007143F7" w:rsidP="00066DCB">
      <w:pPr>
        <w:numPr>
          <w:ilvl w:val="0"/>
          <w:numId w:val="54"/>
        </w:numPr>
        <w:jc w:val="both"/>
        <w:rPr>
          <w:rFonts w:ascii="Verdana" w:hAnsi="Verdana"/>
          <w:sz w:val="22"/>
          <w:szCs w:val="22"/>
        </w:rPr>
      </w:pPr>
      <w:r w:rsidRPr="007B56EC">
        <w:rPr>
          <w:rFonts w:ascii="Verdana" w:hAnsi="Verdana"/>
          <w:sz w:val="22"/>
          <w:szCs w:val="22"/>
        </w:rPr>
        <w:t>wymagalnych wierzytelności nie wskazanych w § 3,</w:t>
      </w:r>
    </w:p>
    <w:p w14:paraId="12697A4E" w14:textId="77777777" w:rsidR="007143F7" w:rsidRPr="007B56EC" w:rsidRDefault="007143F7" w:rsidP="00066DCB">
      <w:pPr>
        <w:ind w:left="360"/>
        <w:jc w:val="both"/>
        <w:rPr>
          <w:rFonts w:ascii="Verdana" w:hAnsi="Verdana"/>
          <w:sz w:val="22"/>
          <w:szCs w:val="22"/>
        </w:rPr>
      </w:pPr>
      <w:r w:rsidRPr="007B56EC">
        <w:rPr>
          <w:rFonts w:ascii="Verdana" w:hAnsi="Verdana"/>
          <w:sz w:val="22"/>
          <w:szCs w:val="22"/>
        </w:rPr>
        <w:t>zwalnia Zamawiającego z solidarnej odpowiedzialności za zapłatę wynagrodzenia za roboty budowlane wykonane przez Podwykonawcę, o której mowa w art. 647</w:t>
      </w:r>
      <w:r w:rsidRPr="007B56EC">
        <w:rPr>
          <w:rFonts w:ascii="Verdana" w:hAnsi="Verdana"/>
          <w:sz w:val="22"/>
          <w:szCs w:val="22"/>
          <w:vertAlign w:val="superscript"/>
        </w:rPr>
        <w:t>1</w:t>
      </w:r>
      <w:r w:rsidRPr="007B56EC">
        <w:rPr>
          <w:rFonts w:ascii="Verdana" w:hAnsi="Verdana"/>
          <w:sz w:val="22"/>
          <w:szCs w:val="22"/>
        </w:rPr>
        <w:t xml:space="preserve"> kodeksu cywilnego.</w:t>
      </w:r>
    </w:p>
    <w:p w14:paraId="7385B06A" w14:textId="77777777" w:rsidR="007143F7" w:rsidRPr="007B56EC" w:rsidRDefault="007143F7" w:rsidP="00066DCB">
      <w:pPr>
        <w:numPr>
          <w:ilvl w:val="0"/>
          <w:numId w:val="56"/>
        </w:numPr>
        <w:jc w:val="both"/>
        <w:rPr>
          <w:rFonts w:ascii="Verdana" w:hAnsi="Verdana"/>
          <w:sz w:val="22"/>
          <w:szCs w:val="22"/>
        </w:rPr>
      </w:pPr>
      <w:r w:rsidRPr="007B56EC">
        <w:rPr>
          <w:rFonts w:ascii="Verdana" w:hAnsi="Verdana"/>
          <w:sz w:val="22"/>
          <w:szCs w:val="22"/>
        </w:rPr>
        <w:t>Oświadczenie, o którym mowa w ust.1 stanowi zwolnienie z długu w rozumieniu art. 508 kodeksu cywilnego, przyjmowane przez Zamawiającego poprzez przyjęcie niniejszego dokumentu.</w:t>
      </w:r>
    </w:p>
    <w:p w14:paraId="6ACDC78B" w14:textId="77777777" w:rsidR="007143F7" w:rsidRPr="007B56EC" w:rsidRDefault="007143F7" w:rsidP="00066DCB">
      <w:pPr>
        <w:rPr>
          <w:rFonts w:ascii="Verdana" w:hAnsi="Verdana"/>
          <w:sz w:val="22"/>
          <w:szCs w:val="22"/>
        </w:rPr>
      </w:pPr>
      <w:r w:rsidRPr="007B56EC">
        <w:rPr>
          <w:rFonts w:ascii="Verdana" w:hAnsi="Verdana"/>
          <w:sz w:val="22"/>
          <w:szCs w:val="22"/>
        </w:rPr>
        <w:br w:type="page"/>
      </w:r>
    </w:p>
    <w:p w14:paraId="736D1535" w14:textId="77777777" w:rsidR="007143F7" w:rsidRPr="007B56EC" w:rsidRDefault="007143F7" w:rsidP="00066DCB">
      <w:pPr>
        <w:jc w:val="both"/>
        <w:rPr>
          <w:rFonts w:ascii="Verdana" w:hAnsi="Verdana"/>
          <w:b/>
          <w:sz w:val="20"/>
          <w:szCs w:val="20"/>
        </w:rPr>
      </w:pPr>
      <w:r w:rsidRPr="007B56EC">
        <w:rPr>
          <w:rFonts w:ascii="Verdana" w:hAnsi="Verdana"/>
          <w:b/>
          <w:sz w:val="20"/>
          <w:szCs w:val="20"/>
        </w:rPr>
        <w:t xml:space="preserve">Załącznik nr </w:t>
      </w:r>
      <w:r w:rsidR="00311876">
        <w:rPr>
          <w:rFonts w:ascii="Verdana" w:hAnsi="Verdana"/>
          <w:b/>
          <w:sz w:val="20"/>
          <w:szCs w:val="20"/>
        </w:rPr>
        <w:t>2</w:t>
      </w:r>
    </w:p>
    <w:p w14:paraId="3AD379E1" w14:textId="77777777" w:rsidR="007143F7" w:rsidRPr="007B56EC" w:rsidRDefault="007143F7" w:rsidP="00066DCB">
      <w:pPr>
        <w:jc w:val="both"/>
        <w:rPr>
          <w:rFonts w:ascii="Verdana" w:hAnsi="Verdana"/>
          <w:sz w:val="20"/>
          <w:szCs w:val="20"/>
        </w:rPr>
      </w:pPr>
      <w:r w:rsidRPr="007B56EC">
        <w:rPr>
          <w:rFonts w:ascii="Verdana" w:hAnsi="Verdana"/>
          <w:sz w:val="20"/>
          <w:szCs w:val="20"/>
        </w:rPr>
        <w:t xml:space="preserve">do umowy o roboty budowlane nr ……….. z dnia ………………., zawartej pomiędzy </w:t>
      </w:r>
      <w:r w:rsidR="00DA483D">
        <w:rPr>
          <w:rFonts w:ascii="Verdana" w:hAnsi="Verdana"/>
          <w:sz w:val="20"/>
          <w:szCs w:val="20"/>
        </w:rPr>
        <w:t>……………………………………………..</w:t>
      </w:r>
      <w:r w:rsidRPr="007B56EC">
        <w:rPr>
          <w:rFonts w:ascii="Verdana" w:hAnsi="Verdana"/>
          <w:sz w:val="20"/>
          <w:szCs w:val="20"/>
        </w:rPr>
        <w:t xml:space="preserve"> a …………………………..</w:t>
      </w:r>
    </w:p>
    <w:p w14:paraId="5DF78EAB" w14:textId="77777777" w:rsidR="007143F7" w:rsidRPr="007B56EC" w:rsidRDefault="007143F7" w:rsidP="00066DCB">
      <w:pPr>
        <w:rPr>
          <w:rFonts w:ascii="Verdana" w:hAnsi="Verdana"/>
          <w:sz w:val="22"/>
          <w:szCs w:val="22"/>
        </w:rPr>
      </w:pPr>
    </w:p>
    <w:p w14:paraId="7D291F78" w14:textId="77777777" w:rsidR="007143F7" w:rsidRPr="007B56EC" w:rsidRDefault="007143F7" w:rsidP="00066DCB">
      <w:pPr>
        <w:rPr>
          <w:rFonts w:ascii="Verdana" w:hAnsi="Verdana"/>
          <w:sz w:val="22"/>
          <w:szCs w:val="22"/>
        </w:rPr>
      </w:pPr>
    </w:p>
    <w:p w14:paraId="2DA92745"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Oświadczenie podwykonawcy - końcowe</w:t>
      </w:r>
    </w:p>
    <w:p w14:paraId="4D545277" w14:textId="77777777" w:rsidR="007143F7" w:rsidRPr="007B56EC" w:rsidRDefault="007143F7" w:rsidP="00066DCB">
      <w:pPr>
        <w:rPr>
          <w:rFonts w:ascii="Verdana" w:hAnsi="Verdana"/>
          <w:sz w:val="22"/>
          <w:szCs w:val="22"/>
        </w:rPr>
      </w:pPr>
    </w:p>
    <w:p w14:paraId="36EC7540" w14:textId="77777777" w:rsidR="007143F7" w:rsidRPr="007B56EC" w:rsidRDefault="007143F7" w:rsidP="00066DCB">
      <w:pPr>
        <w:rPr>
          <w:rFonts w:ascii="Verdana" w:hAnsi="Verdana"/>
          <w:sz w:val="22"/>
          <w:szCs w:val="22"/>
        </w:rPr>
      </w:pPr>
    </w:p>
    <w:p w14:paraId="285ADFCF"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 1</w:t>
      </w:r>
    </w:p>
    <w:p w14:paraId="4148CD95" w14:textId="77777777" w:rsidR="007143F7" w:rsidRPr="007B56EC" w:rsidRDefault="007143F7" w:rsidP="00066DCB">
      <w:pPr>
        <w:jc w:val="both"/>
        <w:rPr>
          <w:rFonts w:ascii="Verdana" w:hAnsi="Verdana"/>
          <w:sz w:val="22"/>
          <w:szCs w:val="22"/>
        </w:rPr>
      </w:pPr>
    </w:p>
    <w:p w14:paraId="2103AE9D" w14:textId="77777777" w:rsidR="007143F7" w:rsidRPr="007B56EC" w:rsidRDefault="007143F7" w:rsidP="00066DCB">
      <w:pPr>
        <w:jc w:val="both"/>
        <w:rPr>
          <w:rFonts w:ascii="Verdana" w:hAnsi="Verdana"/>
          <w:sz w:val="22"/>
          <w:szCs w:val="22"/>
        </w:rPr>
      </w:pPr>
      <w:r w:rsidRPr="007B56EC">
        <w:rPr>
          <w:rFonts w:ascii="Verdana" w:hAnsi="Verdana"/>
          <w:sz w:val="22"/>
          <w:szCs w:val="22"/>
        </w:rPr>
        <w:t>…………………………………………………, forma działalności ……………………., KRS …………………… NIP ……………….. REGON ………………………………</w:t>
      </w:r>
    </w:p>
    <w:p w14:paraId="254E7C94" w14:textId="77777777" w:rsidR="007143F7" w:rsidRPr="007B56EC" w:rsidRDefault="007143F7" w:rsidP="00066DCB">
      <w:pPr>
        <w:jc w:val="both"/>
        <w:rPr>
          <w:rFonts w:ascii="Verdana" w:hAnsi="Verdana"/>
          <w:sz w:val="22"/>
          <w:szCs w:val="22"/>
        </w:rPr>
      </w:pPr>
      <w:r w:rsidRPr="007B56EC">
        <w:rPr>
          <w:rFonts w:ascii="Verdana" w:hAnsi="Verdana"/>
          <w:sz w:val="22"/>
          <w:szCs w:val="22"/>
        </w:rPr>
        <w:t>reprezentowany przez:</w:t>
      </w:r>
    </w:p>
    <w:p w14:paraId="4F0DEE71" w14:textId="77777777" w:rsidR="007143F7" w:rsidRPr="007B56EC" w:rsidRDefault="007143F7" w:rsidP="00066DCB">
      <w:pPr>
        <w:jc w:val="both"/>
        <w:rPr>
          <w:rFonts w:ascii="Verdana" w:hAnsi="Verdana"/>
          <w:sz w:val="22"/>
          <w:szCs w:val="22"/>
        </w:rPr>
      </w:pPr>
      <w:r w:rsidRPr="007B56EC">
        <w:rPr>
          <w:rFonts w:ascii="Verdana" w:hAnsi="Verdana"/>
          <w:sz w:val="22"/>
          <w:szCs w:val="22"/>
        </w:rPr>
        <w:t>…………………………………………………</w:t>
      </w:r>
    </w:p>
    <w:p w14:paraId="64813320" w14:textId="77777777" w:rsidR="007143F7" w:rsidRPr="007B56EC" w:rsidRDefault="007143F7" w:rsidP="00066DCB">
      <w:pPr>
        <w:jc w:val="both"/>
        <w:rPr>
          <w:rFonts w:ascii="Verdana" w:hAnsi="Verdana"/>
          <w:sz w:val="22"/>
          <w:szCs w:val="22"/>
        </w:rPr>
      </w:pPr>
      <w:r w:rsidRPr="007B56EC">
        <w:rPr>
          <w:rFonts w:ascii="Verdana" w:hAnsi="Verdana"/>
          <w:sz w:val="22"/>
          <w:szCs w:val="22"/>
        </w:rPr>
        <w:t>jest Podwykonawcą ………….…………………., dalej zwanego Wykonawcą, przy realizacji inwestycji pod nazwą „……………………………………………………”, dalej zwanej Inwestycją, realizowanej na rzecz Powiatu Wielickiego</w:t>
      </w:r>
      <w:r w:rsidR="005A126D">
        <w:rPr>
          <w:rFonts w:ascii="Verdana" w:hAnsi="Verdana"/>
          <w:sz w:val="22"/>
          <w:szCs w:val="22"/>
        </w:rPr>
        <w:t xml:space="preserve"> – </w:t>
      </w:r>
      <w:r w:rsidR="00311876">
        <w:rPr>
          <w:rFonts w:ascii="Verdana" w:hAnsi="Verdana"/>
          <w:sz w:val="22"/>
          <w:szCs w:val="22"/>
        </w:rPr>
        <w:t>Zespołu Szkół w Gdowie</w:t>
      </w:r>
      <w:r w:rsidRPr="007B56EC">
        <w:rPr>
          <w:rFonts w:ascii="Verdana" w:hAnsi="Verdana"/>
          <w:sz w:val="22"/>
          <w:szCs w:val="22"/>
        </w:rPr>
        <w:t>, dalej zwanego Zamawiającym.</w:t>
      </w:r>
    </w:p>
    <w:p w14:paraId="4B9336CE" w14:textId="77777777" w:rsidR="007143F7" w:rsidRPr="007B56EC" w:rsidRDefault="007143F7" w:rsidP="00066DCB">
      <w:pPr>
        <w:rPr>
          <w:rFonts w:ascii="Verdana" w:hAnsi="Verdana"/>
          <w:sz w:val="22"/>
          <w:szCs w:val="22"/>
        </w:rPr>
      </w:pPr>
    </w:p>
    <w:p w14:paraId="69AA510E"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 2</w:t>
      </w:r>
    </w:p>
    <w:p w14:paraId="45F46638" w14:textId="77777777" w:rsidR="007143F7" w:rsidRPr="007B56EC" w:rsidRDefault="007143F7" w:rsidP="00066DCB">
      <w:pPr>
        <w:rPr>
          <w:rFonts w:ascii="Verdana" w:hAnsi="Verdana"/>
          <w:sz w:val="22"/>
          <w:szCs w:val="22"/>
        </w:rPr>
      </w:pPr>
    </w:p>
    <w:p w14:paraId="4C024DE8" w14:textId="77777777" w:rsidR="007143F7" w:rsidRPr="007B56EC" w:rsidRDefault="007143F7" w:rsidP="00066DCB">
      <w:pPr>
        <w:jc w:val="both"/>
        <w:rPr>
          <w:rFonts w:ascii="Verdana" w:hAnsi="Verdana"/>
          <w:sz w:val="22"/>
          <w:szCs w:val="22"/>
        </w:rPr>
      </w:pPr>
      <w:r w:rsidRPr="007B56EC">
        <w:rPr>
          <w:rFonts w:ascii="Verdana" w:hAnsi="Verdana"/>
          <w:sz w:val="22"/>
          <w:szCs w:val="22"/>
        </w:rPr>
        <w:t>Podwykonawca oświadcza, że wykonywał dla Wykonawcy następujące roboty budowlane w ramach realizacji przez Wykonawcę Inwestycji:</w:t>
      </w:r>
    </w:p>
    <w:p w14:paraId="0F7395C6" w14:textId="77777777" w:rsidR="007143F7" w:rsidRPr="007B56EC" w:rsidRDefault="007143F7" w:rsidP="00066DCB">
      <w:pPr>
        <w:pStyle w:val="Akapitzlist"/>
        <w:numPr>
          <w:ilvl w:val="0"/>
          <w:numId w:val="57"/>
        </w:numPr>
        <w:jc w:val="both"/>
        <w:rPr>
          <w:rFonts w:ascii="Verdana" w:hAnsi="Verdana"/>
          <w:sz w:val="22"/>
          <w:szCs w:val="22"/>
        </w:rPr>
      </w:pPr>
      <w:r w:rsidRPr="007B56EC">
        <w:rPr>
          <w:rFonts w:ascii="Verdana" w:hAnsi="Verdana"/>
          <w:sz w:val="22"/>
          <w:szCs w:val="22"/>
        </w:rPr>
        <w:t>…………………..</w:t>
      </w:r>
    </w:p>
    <w:p w14:paraId="60459443" w14:textId="77777777" w:rsidR="007143F7" w:rsidRPr="007B56EC" w:rsidRDefault="007143F7" w:rsidP="00066DCB">
      <w:pPr>
        <w:pStyle w:val="Akapitzlist"/>
        <w:numPr>
          <w:ilvl w:val="0"/>
          <w:numId w:val="57"/>
        </w:numPr>
        <w:jc w:val="both"/>
        <w:rPr>
          <w:rFonts w:ascii="Verdana" w:hAnsi="Verdana"/>
          <w:sz w:val="22"/>
          <w:szCs w:val="22"/>
        </w:rPr>
      </w:pPr>
      <w:r w:rsidRPr="007B56EC">
        <w:rPr>
          <w:rFonts w:ascii="Verdana" w:hAnsi="Verdana"/>
          <w:sz w:val="22"/>
          <w:szCs w:val="22"/>
        </w:rPr>
        <w:t>…………………..</w:t>
      </w:r>
    </w:p>
    <w:p w14:paraId="6855A52E" w14:textId="77777777" w:rsidR="007143F7" w:rsidRPr="007B56EC" w:rsidRDefault="007143F7" w:rsidP="00066DCB">
      <w:pPr>
        <w:pStyle w:val="Akapitzlist"/>
        <w:numPr>
          <w:ilvl w:val="0"/>
          <w:numId w:val="57"/>
        </w:numPr>
        <w:jc w:val="both"/>
        <w:rPr>
          <w:rFonts w:ascii="Verdana" w:hAnsi="Verdana"/>
          <w:sz w:val="22"/>
          <w:szCs w:val="22"/>
        </w:rPr>
      </w:pPr>
      <w:r w:rsidRPr="007B56EC">
        <w:rPr>
          <w:rFonts w:ascii="Verdana" w:hAnsi="Verdana"/>
          <w:sz w:val="22"/>
          <w:szCs w:val="22"/>
        </w:rPr>
        <w:t>……………….….</w:t>
      </w:r>
    </w:p>
    <w:p w14:paraId="38AEC38E" w14:textId="77777777" w:rsidR="007143F7" w:rsidRPr="007B56EC" w:rsidRDefault="007143F7" w:rsidP="00066DCB">
      <w:pPr>
        <w:rPr>
          <w:rFonts w:ascii="Verdana" w:hAnsi="Verdana"/>
          <w:sz w:val="22"/>
          <w:szCs w:val="22"/>
        </w:rPr>
      </w:pPr>
    </w:p>
    <w:p w14:paraId="2391035E"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 3</w:t>
      </w:r>
    </w:p>
    <w:p w14:paraId="0D3AEC64" w14:textId="77777777" w:rsidR="007143F7" w:rsidRPr="007B56EC" w:rsidRDefault="007143F7" w:rsidP="00066DCB">
      <w:pPr>
        <w:rPr>
          <w:rFonts w:ascii="Verdana" w:hAnsi="Verdana"/>
          <w:sz w:val="22"/>
          <w:szCs w:val="22"/>
        </w:rPr>
      </w:pPr>
      <w:r w:rsidRPr="007B56EC">
        <w:rPr>
          <w:rFonts w:ascii="Verdana" w:hAnsi="Verdana"/>
          <w:sz w:val="22"/>
          <w:szCs w:val="22"/>
        </w:rPr>
        <w:t>Podwykonawca oświadcza, że:</w:t>
      </w:r>
    </w:p>
    <w:p w14:paraId="288B777F" w14:textId="77777777" w:rsidR="007143F7" w:rsidRPr="007B56EC" w:rsidRDefault="007143F7" w:rsidP="00066DCB">
      <w:pPr>
        <w:numPr>
          <w:ilvl w:val="0"/>
          <w:numId w:val="58"/>
        </w:numPr>
        <w:jc w:val="both"/>
        <w:rPr>
          <w:rFonts w:ascii="Verdana" w:hAnsi="Verdana"/>
          <w:sz w:val="22"/>
          <w:szCs w:val="22"/>
        </w:rPr>
      </w:pPr>
      <w:r w:rsidRPr="007B56EC">
        <w:rPr>
          <w:rFonts w:ascii="Verdana" w:hAnsi="Verdana"/>
          <w:sz w:val="22"/>
          <w:szCs w:val="22"/>
        </w:rPr>
        <w:t>pełna kwota wynagrodzenia za wykonanie robót budowlanych, o których mowa w § 2 została przez Wykonawcę wypłacona, *</w:t>
      </w:r>
    </w:p>
    <w:p w14:paraId="0973FB56" w14:textId="77777777" w:rsidR="007143F7" w:rsidRPr="007B56EC" w:rsidRDefault="007143F7" w:rsidP="00066DCB">
      <w:pPr>
        <w:numPr>
          <w:ilvl w:val="0"/>
          <w:numId w:val="58"/>
        </w:numPr>
        <w:jc w:val="both"/>
        <w:rPr>
          <w:rFonts w:ascii="Verdana" w:hAnsi="Verdana"/>
          <w:sz w:val="22"/>
          <w:szCs w:val="22"/>
        </w:rPr>
      </w:pPr>
      <w:r w:rsidRPr="007B56EC">
        <w:rPr>
          <w:rFonts w:ascii="Verdana" w:hAnsi="Verdana"/>
          <w:sz w:val="22"/>
          <w:szCs w:val="22"/>
        </w:rPr>
        <w:t>nie została wypłacona przez Wykonawcę pełna kwota wynagrodzenia za roboty budowlane, o których mowa w § 2, a wierzytelność Podwykonawcy wobec Wykonawcy o zapłatę brakującej</w:t>
      </w:r>
      <w:r w:rsidR="00DA483D">
        <w:rPr>
          <w:rFonts w:ascii="Verdana" w:hAnsi="Verdana"/>
          <w:sz w:val="22"/>
          <w:szCs w:val="22"/>
        </w:rPr>
        <w:t xml:space="preserve"> </w:t>
      </w:r>
      <w:r w:rsidRPr="007B56EC">
        <w:rPr>
          <w:rFonts w:ascii="Verdana" w:hAnsi="Verdana"/>
          <w:sz w:val="22"/>
          <w:szCs w:val="22"/>
        </w:rPr>
        <w:t>części wynagrodzenia Podwykonawcy to:</w:t>
      </w:r>
    </w:p>
    <w:p w14:paraId="417DCE8F" w14:textId="77777777" w:rsidR="007143F7" w:rsidRPr="007B56EC" w:rsidRDefault="007143F7" w:rsidP="00066DCB">
      <w:pPr>
        <w:ind w:left="1068"/>
        <w:rPr>
          <w:rFonts w:ascii="Verdana" w:hAnsi="Verdana"/>
          <w:sz w:val="22"/>
          <w:szCs w:val="22"/>
        </w:rPr>
      </w:pPr>
      <w:r w:rsidRPr="007B56EC">
        <w:rPr>
          <w:rFonts w:ascii="Verdana" w:hAnsi="Verdana"/>
          <w:sz w:val="22"/>
          <w:szCs w:val="22"/>
        </w:rPr>
        <w:t>……………………………….. zł (słownie: ………………………………)*</w:t>
      </w:r>
    </w:p>
    <w:p w14:paraId="126A2642" w14:textId="77777777" w:rsidR="007143F7" w:rsidRPr="007B56EC" w:rsidRDefault="007143F7" w:rsidP="00066DCB">
      <w:pPr>
        <w:rPr>
          <w:rFonts w:ascii="Verdana" w:hAnsi="Verdana"/>
          <w:i/>
          <w:sz w:val="22"/>
          <w:szCs w:val="22"/>
        </w:rPr>
      </w:pPr>
    </w:p>
    <w:p w14:paraId="0D4A7172" w14:textId="77777777" w:rsidR="007143F7" w:rsidRPr="007B56EC" w:rsidRDefault="007143F7" w:rsidP="00066DCB">
      <w:pPr>
        <w:rPr>
          <w:rFonts w:ascii="Verdana" w:hAnsi="Verdana"/>
          <w:i/>
          <w:sz w:val="22"/>
          <w:szCs w:val="22"/>
        </w:rPr>
      </w:pPr>
      <w:r w:rsidRPr="007B56EC">
        <w:rPr>
          <w:rFonts w:ascii="Verdana" w:hAnsi="Verdana"/>
          <w:i/>
          <w:sz w:val="22"/>
          <w:szCs w:val="22"/>
        </w:rPr>
        <w:t>* niepotrzebne skreślić</w:t>
      </w:r>
    </w:p>
    <w:p w14:paraId="7BEED01E" w14:textId="77777777" w:rsidR="007143F7" w:rsidRPr="007B56EC" w:rsidRDefault="007143F7" w:rsidP="00066DCB">
      <w:pPr>
        <w:rPr>
          <w:rFonts w:ascii="Verdana" w:hAnsi="Verdana"/>
          <w:sz w:val="22"/>
          <w:szCs w:val="22"/>
        </w:rPr>
      </w:pPr>
    </w:p>
    <w:p w14:paraId="13B30776" w14:textId="77777777" w:rsidR="007143F7" w:rsidRPr="007B56EC" w:rsidRDefault="007143F7" w:rsidP="00066DCB">
      <w:pPr>
        <w:jc w:val="center"/>
        <w:rPr>
          <w:rFonts w:ascii="Verdana" w:hAnsi="Verdana"/>
          <w:b/>
          <w:sz w:val="22"/>
          <w:szCs w:val="22"/>
        </w:rPr>
      </w:pPr>
      <w:r w:rsidRPr="007B56EC">
        <w:rPr>
          <w:rFonts w:ascii="Verdana" w:hAnsi="Verdana"/>
          <w:b/>
          <w:sz w:val="22"/>
          <w:szCs w:val="22"/>
        </w:rPr>
        <w:t>§ 4</w:t>
      </w:r>
    </w:p>
    <w:p w14:paraId="5631F762" w14:textId="77777777" w:rsidR="007143F7" w:rsidRPr="007B56EC" w:rsidRDefault="007143F7" w:rsidP="00066DCB">
      <w:pPr>
        <w:numPr>
          <w:ilvl w:val="0"/>
          <w:numId w:val="59"/>
        </w:numPr>
        <w:jc w:val="both"/>
        <w:rPr>
          <w:rFonts w:ascii="Verdana" w:hAnsi="Verdana"/>
          <w:sz w:val="22"/>
          <w:szCs w:val="22"/>
        </w:rPr>
      </w:pPr>
      <w:r w:rsidRPr="007B56EC">
        <w:rPr>
          <w:rFonts w:ascii="Verdana" w:hAnsi="Verdana"/>
          <w:sz w:val="22"/>
          <w:szCs w:val="22"/>
        </w:rPr>
        <w:t>Podwykonawca oświadcza, że w zakresie w jakim niniejsze oświadczenie jest nieprawdziwe, w szczególności co do:</w:t>
      </w:r>
    </w:p>
    <w:p w14:paraId="55EC494F" w14:textId="77777777" w:rsidR="007143F7" w:rsidRPr="007B56EC" w:rsidRDefault="007143F7" w:rsidP="00066DCB">
      <w:pPr>
        <w:numPr>
          <w:ilvl w:val="0"/>
          <w:numId w:val="60"/>
        </w:numPr>
        <w:jc w:val="both"/>
        <w:rPr>
          <w:rFonts w:ascii="Verdana" w:hAnsi="Verdana"/>
          <w:sz w:val="22"/>
          <w:szCs w:val="22"/>
        </w:rPr>
      </w:pPr>
      <w:r w:rsidRPr="007B56EC">
        <w:rPr>
          <w:rFonts w:ascii="Verdana" w:hAnsi="Verdana"/>
          <w:sz w:val="22"/>
          <w:szCs w:val="22"/>
        </w:rPr>
        <w:t>robót nie wskazanych w § 2,</w:t>
      </w:r>
    </w:p>
    <w:p w14:paraId="64C54C51" w14:textId="77777777" w:rsidR="007143F7" w:rsidRPr="007B56EC" w:rsidRDefault="007143F7" w:rsidP="00066DCB">
      <w:pPr>
        <w:numPr>
          <w:ilvl w:val="0"/>
          <w:numId w:val="60"/>
        </w:numPr>
        <w:jc w:val="both"/>
        <w:rPr>
          <w:rFonts w:ascii="Verdana" w:hAnsi="Verdana"/>
          <w:sz w:val="22"/>
          <w:szCs w:val="22"/>
        </w:rPr>
      </w:pPr>
      <w:r w:rsidRPr="007B56EC">
        <w:rPr>
          <w:rFonts w:ascii="Verdana" w:hAnsi="Verdana"/>
          <w:sz w:val="22"/>
          <w:szCs w:val="22"/>
        </w:rPr>
        <w:t>nie wskazanej w § 3 wierzytelności o zapłatę brakującej części wynagrodzenia Podwykonawcy,</w:t>
      </w:r>
    </w:p>
    <w:p w14:paraId="000D997E" w14:textId="77777777" w:rsidR="007143F7" w:rsidRPr="007B56EC" w:rsidRDefault="007143F7" w:rsidP="00066DCB">
      <w:pPr>
        <w:ind w:left="360"/>
        <w:jc w:val="both"/>
        <w:rPr>
          <w:rFonts w:ascii="Verdana" w:hAnsi="Verdana"/>
          <w:sz w:val="22"/>
          <w:szCs w:val="22"/>
        </w:rPr>
      </w:pPr>
      <w:r w:rsidRPr="007B56EC">
        <w:rPr>
          <w:rFonts w:ascii="Verdana" w:hAnsi="Verdana"/>
          <w:sz w:val="22"/>
          <w:szCs w:val="22"/>
        </w:rPr>
        <w:t>zwalnia Zamawiającego z solidarnej odpowiedzialności za zapłatę wynagrodzenia za roboty budowlane wykonane przez Podwykonawcę, o której mowa w art. 647</w:t>
      </w:r>
      <w:r w:rsidRPr="007B56EC">
        <w:rPr>
          <w:rFonts w:ascii="Verdana" w:hAnsi="Verdana"/>
          <w:sz w:val="22"/>
          <w:szCs w:val="22"/>
          <w:vertAlign w:val="superscript"/>
        </w:rPr>
        <w:t>1</w:t>
      </w:r>
      <w:r w:rsidRPr="007B56EC">
        <w:rPr>
          <w:rFonts w:ascii="Verdana" w:hAnsi="Verdana"/>
          <w:sz w:val="22"/>
          <w:szCs w:val="22"/>
        </w:rPr>
        <w:t xml:space="preserve"> kodeksu cywilnego.</w:t>
      </w:r>
    </w:p>
    <w:p w14:paraId="24C636FD" w14:textId="77777777" w:rsidR="007143F7" w:rsidRPr="007B56EC" w:rsidRDefault="007143F7" w:rsidP="00066DCB">
      <w:pPr>
        <w:numPr>
          <w:ilvl w:val="0"/>
          <w:numId w:val="59"/>
        </w:numPr>
        <w:jc w:val="both"/>
        <w:rPr>
          <w:rFonts w:ascii="Verdana" w:hAnsi="Verdana"/>
          <w:sz w:val="22"/>
          <w:szCs w:val="22"/>
        </w:rPr>
      </w:pPr>
      <w:r w:rsidRPr="007B56EC">
        <w:rPr>
          <w:rFonts w:ascii="Verdana" w:hAnsi="Verdana"/>
          <w:sz w:val="22"/>
          <w:szCs w:val="22"/>
        </w:rPr>
        <w:t>Oświadczenie, o którym mowa w ust.1 stanowi zwolnienie z długu w rozumieniu art. 508 kodeksu cywilnego, przyjmowane przez Zamawiającego poprzez przyjęcie niniejszego dokumentu.</w:t>
      </w:r>
    </w:p>
    <w:sectPr w:rsidR="007143F7" w:rsidRPr="007B56EC" w:rsidSect="00B860D8">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1F582D" w15:done="0"/>
  <w15:commentEx w15:paraId="648679C8" w15:done="0"/>
  <w15:commentEx w15:paraId="15FAD9C8" w15:done="0"/>
  <w15:commentEx w15:paraId="53819C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1F582D" w16cid:durableId="2087C859"/>
  <w16cid:commentId w16cid:paraId="648679C8" w16cid:durableId="2087C85A"/>
  <w16cid:commentId w16cid:paraId="15FAD9C8" w16cid:durableId="2087C85B"/>
  <w16cid:commentId w16cid:paraId="53819C41" w16cid:durableId="2087C8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A6E8E" w14:textId="77777777" w:rsidR="00EE3560" w:rsidRDefault="00EE3560" w:rsidP="00407A10">
      <w:r>
        <w:separator/>
      </w:r>
    </w:p>
  </w:endnote>
  <w:endnote w:type="continuationSeparator" w:id="0">
    <w:p w14:paraId="45637A2E" w14:textId="77777777" w:rsidR="00EE3560" w:rsidRDefault="00EE3560" w:rsidP="0040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9E450" w14:textId="77777777" w:rsidR="00913D91" w:rsidRDefault="00913D91">
    <w:pPr>
      <w:pStyle w:val="Stopka"/>
      <w:jc w:val="right"/>
    </w:pPr>
    <w:r>
      <w:fldChar w:fldCharType="begin"/>
    </w:r>
    <w:r>
      <w:instrText xml:space="preserve"> PAGE   \* MERGEFORMAT </w:instrText>
    </w:r>
    <w:r>
      <w:fldChar w:fldCharType="separate"/>
    </w:r>
    <w:r w:rsidR="00304AFF">
      <w:rPr>
        <w:noProof/>
      </w:rPr>
      <w:t>19</w:t>
    </w:r>
    <w:r>
      <w:rPr>
        <w:noProof/>
      </w:rPr>
      <w:fldChar w:fldCharType="end"/>
    </w:r>
  </w:p>
  <w:p w14:paraId="52C8B9F6" w14:textId="77777777" w:rsidR="00913D91" w:rsidRDefault="00913D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9B43D" w14:textId="77777777" w:rsidR="00EE3560" w:rsidRDefault="00EE3560" w:rsidP="00407A10">
      <w:r>
        <w:separator/>
      </w:r>
    </w:p>
  </w:footnote>
  <w:footnote w:type="continuationSeparator" w:id="0">
    <w:p w14:paraId="63C5118C" w14:textId="77777777" w:rsidR="00EE3560" w:rsidRDefault="00EE3560" w:rsidP="00407A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00000012"/>
    <w:name w:val="WW8Num36"/>
    <w:lvl w:ilvl="0">
      <w:start w:val="1"/>
      <w:numFmt w:val="decimal"/>
      <w:lvlText w:val="%1."/>
      <w:lvlJc w:val="left"/>
      <w:pPr>
        <w:tabs>
          <w:tab w:val="num" w:pos="360"/>
        </w:tabs>
        <w:ind w:left="340" w:hanging="340"/>
      </w:pPr>
      <w:rPr>
        <w:rFonts w:cs="Times New Roman"/>
        <w:b w:val="0"/>
        <w:i w:val="0"/>
        <w:sz w:val="24"/>
      </w:rPr>
    </w:lvl>
  </w:abstractNum>
  <w:abstractNum w:abstractNumId="1">
    <w:nsid w:val="00000031"/>
    <w:multiLevelType w:val="singleLevel"/>
    <w:tmpl w:val="00000031"/>
    <w:name w:val="WW8Num76"/>
    <w:lvl w:ilvl="0">
      <w:start w:val="13"/>
      <w:numFmt w:val="decimal"/>
      <w:lvlText w:val="%1."/>
      <w:lvlJc w:val="left"/>
      <w:pPr>
        <w:tabs>
          <w:tab w:val="num" w:pos="360"/>
        </w:tabs>
        <w:ind w:left="340" w:hanging="340"/>
      </w:pPr>
      <w:rPr>
        <w:rFonts w:cs="Times New Roman"/>
        <w:b w:val="0"/>
        <w:i w:val="0"/>
        <w:sz w:val="24"/>
      </w:rPr>
    </w:lvl>
  </w:abstractNum>
  <w:abstractNum w:abstractNumId="2">
    <w:nsid w:val="00125BC0"/>
    <w:multiLevelType w:val="hybridMultilevel"/>
    <w:tmpl w:val="3BAEDCDC"/>
    <w:lvl w:ilvl="0" w:tplc="98CA0E04">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1930F21"/>
    <w:multiLevelType w:val="hybridMultilevel"/>
    <w:tmpl w:val="646851E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01C92A55"/>
    <w:multiLevelType w:val="hybridMultilevel"/>
    <w:tmpl w:val="6EF8881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nsid w:val="01F54927"/>
    <w:multiLevelType w:val="hybridMultilevel"/>
    <w:tmpl w:val="3B8CC072"/>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
    <w:nsid w:val="037674B0"/>
    <w:multiLevelType w:val="singleLevel"/>
    <w:tmpl w:val="99480BE8"/>
    <w:lvl w:ilvl="0">
      <w:start w:val="1"/>
      <w:numFmt w:val="decimal"/>
      <w:lvlText w:val="%1."/>
      <w:lvlJc w:val="left"/>
      <w:pPr>
        <w:tabs>
          <w:tab w:val="num" w:pos="360"/>
        </w:tabs>
        <w:ind w:left="360" w:hanging="360"/>
      </w:pPr>
      <w:rPr>
        <w:rFonts w:cs="Times New Roman" w:hint="default"/>
      </w:rPr>
    </w:lvl>
  </w:abstractNum>
  <w:abstractNum w:abstractNumId="7">
    <w:nsid w:val="041848DF"/>
    <w:multiLevelType w:val="hybridMultilevel"/>
    <w:tmpl w:val="C10C6338"/>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8">
    <w:nsid w:val="04293C5A"/>
    <w:multiLevelType w:val="hybridMultilevel"/>
    <w:tmpl w:val="359C0B14"/>
    <w:lvl w:ilvl="0" w:tplc="04150011">
      <w:start w:val="1"/>
      <w:numFmt w:val="decimal"/>
      <w:lvlText w:val="%1)"/>
      <w:lvlJc w:val="left"/>
      <w:pPr>
        <w:tabs>
          <w:tab w:val="num" w:pos="1211"/>
        </w:tabs>
        <w:ind w:left="1211" w:hanging="360"/>
      </w:pPr>
      <w:rPr>
        <w:rFonts w:cs="Times New Roman" w:hint="default"/>
      </w:rPr>
    </w:lvl>
    <w:lvl w:ilvl="1" w:tplc="04150019" w:tentative="1">
      <w:start w:val="1"/>
      <w:numFmt w:val="lowerLetter"/>
      <w:lvlText w:val="%2."/>
      <w:lvlJc w:val="left"/>
      <w:pPr>
        <w:tabs>
          <w:tab w:val="num" w:pos="1931"/>
        </w:tabs>
        <w:ind w:left="1931" w:hanging="360"/>
      </w:pPr>
      <w:rPr>
        <w:rFonts w:cs="Times New Roman"/>
      </w:rPr>
    </w:lvl>
    <w:lvl w:ilvl="2" w:tplc="0415001B" w:tentative="1">
      <w:start w:val="1"/>
      <w:numFmt w:val="lowerRoman"/>
      <w:lvlText w:val="%3."/>
      <w:lvlJc w:val="right"/>
      <w:pPr>
        <w:tabs>
          <w:tab w:val="num" w:pos="2651"/>
        </w:tabs>
        <w:ind w:left="2651" w:hanging="180"/>
      </w:pPr>
      <w:rPr>
        <w:rFonts w:cs="Times New Roman"/>
      </w:rPr>
    </w:lvl>
    <w:lvl w:ilvl="3" w:tplc="0415000F" w:tentative="1">
      <w:start w:val="1"/>
      <w:numFmt w:val="decimal"/>
      <w:lvlText w:val="%4."/>
      <w:lvlJc w:val="left"/>
      <w:pPr>
        <w:tabs>
          <w:tab w:val="num" w:pos="3371"/>
        </w:tabs>
        <w:ind w:left="3371" w:hanging="360"/>
      </w:pPr>
      <w:rPr>
        <w:rFonts w:cs="Times New Roman"/>
      </w:rPr>
    </w:lvl>
    <w:lvl w:ilvl="4" w:tplc="04150019" w:tentative="1">
      <w:start w:val="1"/>
      <w:numFmt w:val="lowerLetter"/>
      <w:lvlText w:val="%5."/>
      <w:lvlJc w:val="left"/>
      <w:pPr>
        <w:tabs>
          <w:tab w:val="num" w:pos="4091"/>
        </w:tabs>
        <w:ind w:left="4091" w:hanging="360"/>
      </w:pPr>
      <w:rPr>
        <w:rFonts w:cs="Times New Roman"/>
      </w:rPr>
    </w:lvl>
    <w:lvl w:ilvl="5" w:tplc="0415001B" w:tentative="1">
      <w:start w:val="1"/>
      <w:numFmt w:val="lowerRoman"/>
      <w:lvlText w:val="%6."/>
      <w:lvlJc w:val="right"/>
      <w:pPr>
        <w:tabs>
          <w:tab w:val="num" w:pos="4811"/>
        </w:tabs>
        <w:ind w:left="4811" w:hanging="180"/>
      </w:pPr>
      <w:rPr>
        <w:rFonts w:cs="Times New Roman"/>
      </w:rPr>
    </w:lvl>
    <w:lvl w:ilvl="6" w:tplc="0415000F" w:tentative="1">
      <w:start w:val="1"/>
      <w:numFmt w:val="decimal"/>
      <w:lvlText w:val="%7."/>
      <w:lvlJc w:val="left"/>
      <w:pPr>
        <w:tabs>
          <w:tab w:val="num" w:pos="5531"/>
        </w:tabs>
        <w:ind w:left="5531" w:hanging="360"/>
      </w:pPr>
      <w:rPr>
        <w:rFonts w:cs="Times New Roman"/>
      </w:rPr>
    </w:lvl>
    <w:lvl w:ilvl="7" w:tplc="04150019" w:tentative="1">
      <w:start w:val="1"/>
      <w:numFmt w:val="lowerLetter"/>
      <w:lvlText w:val="%8."/>
      <w:lvlJc w:val="left"/>
      <w:pPr>
        <w:tabs>
          <w:tab w:val="num" w:pos="6251"/>
        </w:tabs>
        <w:ind w:left="6251" w:hanging="360"/>
      </w:pPr>
      <w:rPr>
        <w:rFonts w:cs="Times New Roman"/>
      </w:rPr>
    </w:lvl>
    <w:lvl w:ilvl="8" w:tplc="0415001B" w:tentative="1">
      <w:start w:val="1"/>
      <w:numFmt w:val="lowerRoman"/>
      <w:lvlText w:val="%9."/>
      <w:lvlJc w:val="right"/>
      <w:pPr>
        <w:tabs>
          <w:tab w:val="num" w:pos="6971"/>
        </w:tabs>
        <w:ind w:left="6971" w:hanging="180"/>
      </w:pPr>
      <w:rPr>
        <w:rFonts w:cs="Times New Roman"/>
      </w:rPr>
    </w:lvl>
  </w:abstractNum>
  <w:abstractNum w:abstractNumId="9">
    <w:nsid w:val="05831BC0"/>
    <w:multiLevelType w:val="hybridMultilevel"/>
    <w:tmpl w:val="7B8E917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0A3370B8"/>
    <w:multiLevelType w:val="singleLevel"/>
    <w:tmpl w:val="17C8D372"/>
    <w:lvl w:ilvl="0">
      <w:start w:val="1"/>
      <w:numFmt w:val="decimal"/>
      <w:lvlText w:val="%1."/>
      <w:lvlJc w:val="left"/>
      <w:pPr>
        <w:tabs>
          <w:tab w:val="num" w:pos="360"/>
        </w:tabs>
        <w:ind w:left="360" w:hanging="360"/>
      </w:pPr>
      <w:rPr>
        <w:rFonts w:cs="Times New Roman" w:hint="default"/>
      </w:rPr>
    </w:lvl>
  </w:abstractNum>
  <w:abstractNum w:abstractNumId="11">
    <w:nsid w:val="0AD114A1"/>
    <w:multiLevelType w:val="hybridMultilevel"/>
    <w:tmpl w:val="CDB89770"/>
    <w:lvl w:ilvl="0" w:tplc="21727CFE">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D0477F2"/>
    <w:multiLevelType w:val="hybridMultilevel"/>
    <w:tmpl w:val="B41AEA7C"/>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
    <w:nsid w:val="0FE14DC3"/>
    <w:multiLevelType w:val="hybridMultilevel"/>
    <w:tmpl w:val="0C1C13A2"/>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4">
    <w:nsid w:val="10BD4A01"/>
    <w:multiLevelType w:val="hybridMultilevel"/>
    <w:tmpl w:val="A26C933C"/>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5">
    <w:nsid w:val="13CD6012"/>
    <w:multiLevelType w:val="hybridMultilevel"/>
    <w:tmpl w:val="42983992"/>
    <w:lvl w:ilvl="0" w:tplc="04150011">
      <w:start w:val="1"/>
      <w:numFmt w:val="decimal"/>
      <w:lvlText w:val="%1)"/>
      <w:lvlJc w:val="left"/>
      <w:pPr>
        <w:ind w:left="1515" w:hanging="360"/>
      </w:pPr>
      <w:rPr>
        <w:rFonts w:cs="Times New Roman"/>
      </w:rPr>
    </w:lvl>
    <w:lvl w:ilvl="1" w:tplc="04150019" w:tentative="1">
      <w:start w:val="1"/>
      <w:numFmt w:val="lowerLetter"/>
      <w:lvlText w:val="%2."/>
      <w:lvlJc w:val="left"/>
      <w:pPr>
        <w:ind w:left="2235" w:hanging="360"/>
      </w:pPr>
      <w:rPr>
        <w:rFonts w:cs="Times New Roman"/>
      </w:rPr>
    </w:lvl>
    <w:lvl w:ilvl="2" w:tplc="0415001B" w:tentative="1">
      <w:start w:val="1"/>
      <w:numFmt w:val="lowerRoman"/>
      <w:lvlText w:val="%3."/>
      <w:lvlJc w:val="right"/>
      <w:pPr>
        <w:ind w:left="2955" w:hanging="180"/>
      </w:pPr>
      <w:rPr>
        <w:rFonts w:cs="Times New Roman"/>
      </w:rPr>
    </w:lvl>
    <w:lvl w:ilvl="3" w:tplc="0415000F" w:tentative="1">
      <w:start w:val="1"/>
      <w:numFmt w:val="decimal"/>
      <w:lvlText w:val="%4."/>
      <w:lvlJc w:val="left"/>
      <w:pPr>
        <w:ind w:left="3675" w:hanging="360"/>
      </w:pPr>
      <w:rPr>
        <w:rFonts w:cs="Times New Roman"/>
      </w:rPr>
    </w:lvl>
    <w:lvl w:ilvl="4" w:tplc="04150019" w:tentative="1">
      <w:start w:val="1"/>
      <w:numFmt w:val="lowerLetter"/>
      <w:lvlText w:val="%5."/>
      <w:lvlJc w:val="left"/>
      <w:pPr>
        <w:ind w:left="4395" w:hanging="360"/>
      </w:pPr>
      <w:rPr>
        <w:rFonts w:cs="Times New Roman"/>
      </w:rPr>
    </w:lvl>
    <w:lvl w:ilvl="5" w:tplc="0415001B" w:tentative="1">
      <w:start w:val="1"/>
      <w:numFmt w:val="lowerRoman"/>
      <w:lvlText w:val="%6."/>
      <w:lvlJc w:val="right"/>
      <w:pPr>
        <w:ind w:left="5115" w:hanging="180"/>
      </w:pPr>
      <w:rPr>
        <w:rFonts w:cs="Times New Roman"/>
      </w:rPr>
    </w:lvl>
    <w:lvl w:ilvl="6" w:tplc="0415000F" w:tentative="1">
      <w:start w:val="1"/>
      <w:numFmt w:val="decimal"/>
      <w:lvlText w:val="%7."/>
      <w:lvlJc w:val="left"/>
      <w:pPr>
        <w:ind w:left="5835" w:hanging="360"/>
      </w:pPr>
      <w:rPr>
        <w:rFonts w:cs="Times New Roman"/>
      </w:rPr>
    </w:lvl>
    <w:lvl w:ilvl="7" w:tplc="04150019" w:tentative="1">
      <w:start w:val="1"/>
      <w:numFmt w:val="lowerLetter"/>
      <w:lvlText w:val="%8."/>
      <w:lvlJc w:val="left"/>
      <w:pPr>
        <w:ind w:left="6555" w:hanging="360"/>
      </w:pPr>
      <w:rPr>
        <w:rFonts w:cs="Times New Roman"/>
      </w:rPr>
    </w:lvl>
    <w:lvl w:ilvl="8" w:tplc="0415001B" w:tentative="1">
      <w:start w:val="1"/>
      <w:numFmt w:val="lowerRoman"/>
      <w:lvlText w:val="%9."/>
      <w:lvlJc w:val="right"/>
      <w:pPr>
        <w:ind w:left="7275" w:hanging="180"/>
      </w:pPr>
      <w:rPr>
        <w:rFonts w:cs="Times New Roman"/>
      </w:rPr>
    </w:lvl>
  </w:abstractNum>
  <w:abstractNum w:abstractNumId="16">
    <w:nsid w:val="14095DBC"/>
    <w:multiLevelType w:val="hybridMultilevel"/>
    <w:tmpl w:val="6F64D5A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14664203"/>
    <w:multiLevelType w:val="hybridMultilevel"/>
    <w:tmpl w:val="04BE298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nsid w:val="15690068"/>
    <w:multiLevelType w:val="hybridMultilevel"/>
    <w:tmpl w:val="6414C17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nsid w:val="16BD12CB"/>
    <w:multiLevelType w:val="singleLevel"/>
    <w:tmpl w:val="37E4A134"/>
    <w:lvl w:ilvl="0">
      <w:start w:val="1"/>
      <w:numFmt w:val="decimal"/>
      <w:lvlText w:val="%1."/>
      <w:lvlJc w:val="left"/>
      <w:pPr>
        <w:tabs>
          <w:tab w:val="num" w:pos="360"/>
        </w:tabs>
        <w:ind w:left="360" w:hanging="360"/>
      </w:pPr>
      <w:rPr>
        <w:rFonts w:cs="Times New Roman" w:hint="default"/>
      </w:rPr>
    </w:lvl>
  </w:abstractNum>
  <w:abstractNum w:abstractNumId="20">
    <w:nsid w:val="1C5E0138"/>
    <w:multiLevelType w:val="hybridMultilevel"/>
    <w:tmpl w:val="BCFA4E84"/>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nsid w:val="1CD136A3"/>
    <w:multiLevelType w:val="singleLevel"/>
    <w:tmpl w:val="78A848D4"/>
    <w:lvl w:ilvl="0">
      <w:start w:val="1"/>
      <w:numFmt w:val="decimal"/>
      <w:lvlText w:val="%1."/>
      <w:lvlJc w:val="left"/>
      <w:pPr>
        <w:tabs>
          <w:tab w:val="num" w:pos="360"/>
        </w:tabs>
        <w:ind w:left="360" w:hanging="360"/>
      </w:pPr>
      <w:rPr>
        <w:rFonts w:cs="Times New Roman" w:hint="default"/>
      </w:rPr>
    </w:lvl>
  </w:abstractNum>
  <w:abstractNum w:abstractNumId="22">
    <w:nsid w:val="1DD415D8"/>
    <w:multiLevelType w:val="singleLevel"/>
    <w:tmpl w:val="04150011"/>
    <w:lvl w:ilvl="0">
      <w:start w:val="1"/>
      <w:numFmt w:val="decimal"/>
      <w:lvlText w:val="%1)"/>
      <w:lvlJc w:val="left"/>
      <w:pPr>
        <w:ind w:left="1515" w:hanging="360"/>
      </w:pPr>
      <w:rPr>
        <w:rFonts w:cs="Times New Roman" w:hint="default"/>
      </w:rPr>
    </w:lvl>
  </w:abstractNum>
  <w:abstractNum w:abstractNumId="23">
    <w:nsid w:val="1E486922"/>
    <w:multiLevelType w:val="hybridMultilevel"/>
    <w:tmpl w:val="6E9A7ECC"/>
    <w:lvl w:ilvl="0" w:tplc="F4701EFA">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1F181B9A"/>
    <w:multiLevelType w:val="hybridMultilevel"/>
    <w:tmpl w:val="A2ECC838"/>
    <w:lvl w:ilvl="0" w:tplc="0415000F">
      <w:start w:val="1"/>
      <w:numFmt w:val="decimal"/>
      <w:lvlText w:val="%1."/>
      <w:lvlJc w:val="left"/>
      <w:pPr>
        <w:ind w:left="360" w:hanging="360"/>
      </w:pPr>
      <w:rPr>
        <w:rFonts w:cs="Times New Roman"/>
      </w:rPr>
    </w:lvl>
    <w:lvl w:ilvl="1" w:tplc="BC6E473E">
      <w:numFmt w:val="bullet"/>
      <w:lvlText w:val=""/>
      <w:lvlJc w:val="left"/>
      <w:pPr>
        <w:ind w:left="1080" w:hanging="360"/>
      </w:pPr>
      <w:rPr>
        <w:rFonts w:ascii="Symbol" w:eastAsia="Times New Roman"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nsid w:val="20B336A4"/>
    <w:multiLevelType w:val="hybridMultilevel"/>
    <w:tmpl w:val="D8E8CE1A"/>
    <w:lvl w:ilvl="0" w:tplc="338AB632">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nsid w:val="21AC0B15"/>
    <w:multiLevelType w:val="hybridMultilevel"/>
    <w:tmpl w:val="8758DAAE"/>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7">
    <w:nsid w:val="22926750"/>
    <w:multiLevelType w:val="singleLevel"/>
    <w:tmpl w:val="499C46A2"/>
    <w:lvl w:ilvl="0">
      <w:start w:val="1"/>
      <w:numFmt w:val="decimal"/>
      <w:lvlText w:val="%1."/>
      <w:lvlJc w:val="left"/>
      <w:pPr>
        <w:tabs>
          <w:tab w:val="num" w:pos="360"/>
        </w:tabs>
        <w:ind w:left="360" w:hanging="360"/>
      </w:pPr>
      <w:rPr>
        <w:rFonts w:cs="Times New Roman" w:hint="default"/>
      </w:rPr>
    </w:lvl>
  </w:abstractNum>
  <w:abstractNum w:abstractNumId="28">
    <w:nsid w:val="233F58AD"/>
    <w:multiLevelType w:val="hybridMultilevel"/>
    <w:tmpl w:val="76EA9012"/>
    <w:lvl w:ilvl="0" w:tplc="99480BE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4D37088"/>
    <w:multiLevelType w:val="hybridMultilevel"/>
    <w:tmpl w:val="E85CA0A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26096870"/>
    <w:multiLevelType w:val="hybridMultilevel"/>
    <w:tmpl w:val="C426814A"/>
    <w:lvl w:ilvl="0" w:tplc="3D14BC9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nsid w:val="26A11DC9"/>
    <w:multiLevelType w:val="hybridMultilevel"/>
    <w:tmpl w:val="CD1E9BE2"/>
    <w:lvl w:ilvl="0" w:tplc="04150011">
      <w:start w:val="1"/>
      <w:numFmt w:val="decimal"/>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32">
    <w:nsid w:val="2C7B1F02"/>
    <w:multiLevelType w:val="hybridMultilevel"/>
    <w:tmpl w:val="ABDC8EBE"/>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3">
    <w:nsid w:val="2CE63DE6"/>
    <w:multiLevelType w:val="hybridMultilevel"/>
    <w:tmpl w:val="95F2F7E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nsid w:val="2D3E5FB0"/>
    <w:multiLevelType w:val="hybridMultilevel"/>
    <w:tmpl w:val="4002DB62"/>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nsid w:val="2F340F1B"/>
    <w:multiLevelType w:val="hybridMultilevel"/>
    <w:tmpl w:val="4BAECD7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nsid w:val="2F6906FC"/>
    <w:multiLevelType w:val="hybridMultilevel"/>
    <w:tmpl w:val="1E6C9AB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31C456F2"/>
    <w:multiLevelType w:val="hybridMultilevel"/>
    <w:tmpl w:val="C3287C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nsid w:val="31FA7063"/>
    <w:multiLevelType w:val="hybridMultilevel"/>
    <w:tmpl w:val="62361644"/>
    <w:lvl w:ilvl="0" w:tplc="30524A4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32FB09E9"/>
    <w:multiLevelType w:val="hybridMultilevel"/>
    <w:tmpl w:val="6CB2437C"/>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0">
    <w:nsid w:val="368256BD"/>
    <w:multiLevelType w:val="hybridMultilevel"/>
    <w:tmpl w:val="8CAC037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1">
    <w:nsid w:val="36C73F69"/>
    <w:multiLevelType w:val="hybridMultilevel"/>
    <w:tmpl w:val="D364211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38C2349C"/>
    <w:multiLevelType w:val="hybridMultilevel"/>
    <w:tmpl w:val="15B66066"/>
    <w:lvl w:ilvl="0" w:tplc="04150011">
      <w:start w:val="1"/>
      <w:numFmt w:val="decimal"/>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648"/>
        </w:tabs>
        <w:ind w:left="1648" w:hanging="360"/>
      </w:pPr>
      <w:rPr>
        <w:rFonts w:cs="Times New Roman"/>
      </w:rPr>
    </w:lvl>
    <w:lvl w:ilvl="2" w:tplc="0415001B" w:tentative="1">
      <w:start w:val="1"/>
      <w:numFmt w:val="lowerRoman"/>
      <w:lvlText w:val="%3."/>
      <w:lvlJc w:val="right"/>
      <w:pPr>
        <w:tabs>
          <w:tab w:val="num" w:pos="2368"/>
        </w:tabs>
        <w:ind w:left="2368" w:hanging="180"/>
      </w:pPr>
      <w:rPr>
        <w:rFonts w:cs="Times New Roman"/>
      </w:rPr>
    </w:lvl>
    <w:lvl w:ilvl="3" w:tplc="0415000F" w:tentative="1">
      <w:start w:val="1"/>
      <w:numFmt w:val="decimal"/>
      <w:lvlText w:val="%4."/>
      <w:lvlJc w:val="left"/>
      <w:pPr>
        <w:tabs>
          <w:tab w:val="num" w:pos="3088"/>
        </w:tabs>
        <w:ind w:left="3088" w:hanging="360"/>
      </w:pPr>
      <w:rPr>
        <w:rFonts w:cs="Times New Roman"/>
      </w:rPr>
    </w:lvl>
    <w:lvl w:ilvl="4" w:tplc="04150019" w:tentative="1">
      <w:start w:val="1"/>
      <w:numFmt w:val="lowerLetter"/>
      <w:lvlText w:val="%5."/>
      <w:lvlJc w:val="left"/>
      <w:pPr>
        <w:tabs>
          <w:tab w:val="num" w:pos="3808"/>
        </w:tabs>
        <w:ind w:left="3808" w:hanging="360"/>
      </w:pPr>
      <w:rPr>
        <w:rFonts w:cs="Times New Roman"/>
      </w:rPr>
    </w:lvl>
    <w:lvl w:ilvl="5" w:tplc="0415001B" w:tentative="1">
      <w:start w:val="1"/>
      <w:numFmt w:val="lowerRoman"/>
      <w:lvlText w:val="%6."/>
      <w:lvlJc w:val="right"/>
      <w:pPr>
        <w:tabs>
          <w:tab w:val="num" w:pos="4528"/>
        </w:tabs>
        <w:ind w:left="4528" w:hanging="180"/>
      </w:pPr>
      <w:rPr>
        <w:rFonts w:cs="Times New Roman"/>
      </w:rPr>
    </w:lvl>
    <w:lvl w:ilvl="6" w:tplc="0415000F" w:tentative="1">
      <w:start w:val="1"/>
      <w:numFmt w:val="decimal"/>
      <w:lvlText w:val="%7."/>
      <w:lvlJc w:val="left"/>
      <w:pPr>
        <w:tabs>
          <w:tab w:val="num" w:pos="5248"/>
        </w:tabs>
        <w:ind w:left="5248" w:hanging="360"/>
      </w:pPr>
      <w:rPr>
        <w:rFonts w:cs="Times New Roman"/>
      </w:rPr>
    </w:lvl>
    <w:lvl w:ilvl="7" w:tplc="04150019" w:tentative="1">
      <w:start w:val="1"/>
      <w:numFmt w:val="lowerLetter"/>
      <w:lvlText w:val="%8."/>
      <w:lvlJc w:val="left"/>
      <w:pPr>
        <w:tabs>
          <w:tab w:val="num" w:pos="5968"/>
        </w:tabs>
        <w:ind w:left="5968" w:hanging="360"/>
      </w:pPr>
      <w:rPr>
        <w:rFonts w:cs="Times New Roman"/>
      </w:rPr>
    </w:lvl>
    <w:lvl w:ilvl="8" w:tplc="0415001B" w:tentative="1">
      <w:start w:val="1"/>
      <w:numFmt w:val="lowerRoman"/>
      <w:lvlText w:val="%9."/>
      <w:lvlJc w:val="right"/>
      <w:pPr>
        <w:tabs>
          <w:tab w:val="num" w:pos="6688"/>
        </w:tabs>
        <w:ind w:left="6688" w:hanging="180"/>
      </w:pPr>
      <w:rPr>
        <w:rFonts w:cs="Times New Roman"/>
      </w:rPr>
    </w:lvl>
  </w:abstractNum>
  <w:abstractNum w:abstractNumId="43">
    <w:nsid w:val="3A650546"/>
    <w:multiLevelType w:val="hybridMultilevel"/>
    <w:tmpl w:val="0C1C13A2"/>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4">
    <w:nsid w:val="3AAE65FF"/>
    <w:multiLevelType w:val="hybridMultilevel"/>
    <w:tmpl w:val="F7B43D68"/>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5">
    <w:nsid w:val="3E6F75D4"/>
    <w:multiLevelType w:val="hybridMultilevel"/>
    <w:tmpl w:val="21B220DC"/>
    <w:lvl w:ilvl="0" w:tplc="5344D204">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6">
    <w:nsid w:val="3F862E78"/>
    <w:multiLevelType w:val="hybridMultilevel"/>
    <w:tmpl w:val="D97AA0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nsid w:val="419A6588"/>
    <w:multiLevelType w:val="hybridMultilevel"/>
    <w:tmpl w:val="ABFA3BC4"/>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8">
    <w:nsid w:val="41DA0F81"/>
    <w:multiLevelType w:val="hybridMultilevel"/>
    <w:tmpl w:val="B75CD2E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4270733A"/>
    <w:multiLevelType w:val="hybridMultilevel"/>
    <w:tmpl w:val="0CB2791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nsid w:val="43A71E78"/>
    <w:multiLevelType w:val="hybridMultilevel"/>
    <w:tmpl w:val="35B608C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nsid w:val="43EB3FD9"/>
    <w:multiLevelType w:val="hybridMultilevel"/>
    <w:tmpl w:val="646851E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nsid w:val="4479160B"/>
    <w:multiLevelType w:val="hybridMultilevel"/>
    <w:tmpl w:val="9592888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nsid w:val="454936B1"/>
    <w:multiLevelType w:val="hybridMultilevel"/>
    <w:tmpl w:val="B1C8E6A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nsid w:val="45D0770E"/>
    <w:multiLevelType w:val="hybridMultilevel"/>
    <w:tmpl w:val="C2DCF4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nsid w:val="4B3A2840"/>
    <w:multiLevelType w:val="hybridMultilevel"/>
    <w:tmpl w:val="A2005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C4F2905"/>
    <w:multiLevelType w:val="hybridMultilevel"/>
    <w:tmpl w:val="707A594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nsid w:val="501B67A2"/>
    <w:multiLevelType w:val="hybridMultilevel"/>
    <w:tmpl w:val="001C8B14"/>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8">
    <w:nsid w:val="51142DEA"/>
    <w:multiLevelType w:val="hybridMultilevel"/>
    <w:tmpl w:val="46F6BF8E"/>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9">
    <w:nsid w:val="51A14328"/>
    <w:multiLevelType w:val="hybridMultilevel"/>
    <w:tmpl w:val="3200A240"/>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0">
    <w:nsid w:val="561C307B"/>
    <w:multiLevelType w:val="hybridMultilevel"/>
    <w:tmpl w:val="876CA684"/>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1">
    <w:nsid w:val="5C2366DD"/>
    <w:multiLevelType w:val="hybridMultilevel"/>
    <w:tmpl w:val="E7D0BFA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5DD90555"/>
    <w:multiLevelType w:val="hybridMultilevel"/>
    <w:tmpl w:val="7A8EF7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5E163FFE"/>
    <w:multiLevelType w:val="hybridMultilevel"/>
    <w:tmpl w:val="B84A911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4">
    <w:nsid w:val="5F3F389B"/>
    <w:multiLevelType w:val="hybridMultilevel"/>
    <w:tmpl w:val="8AC4EE26"/>
    <w:lvl w:ilvl="0" w:tplc="04150011">
      <w:start w:val="1"/>
      <w:numFmt w:val="decimal"/>
      <w:lvlText w:val="%1)"/>
      <w:lvlJc w:val="left"/>
      <w:pPr>
        <w:tabs>
          <w:tab w:val="num" w:pos="1353"/>
        </w:tabs>
        <w:ind w:left="1353" w:hanging="360"/>
      </w:pPr>
      <w:rPr>
        <w:rFonts w:cs="Times New Roman" w:hint="default"/>
      </w:rPr>
    </w:lvl>
    <w:lvl w:ilvl="1" w:tplc="04150019" w:tentative="1">
      <w:start w:val="1"/>
      <w:numFmt w:val="lowerLetter"/>
      <w:lvlText w:val="%2."/>
      <w:lvlJc w:val="left"/>
      <w:pPr>
        <w:tabs>
          <w:tab w:val="num" w:pos="2433"/>
        </w:tabs>
        <w:ind w:left="2433" w:hanging="360"/>
      </w:pPr>
      <w:rPr>
        <w:rFonts w:cs="Times New Roman"/>
      </w:rPr>
    </w:lvl>
    <w:lvl w:ilvl="2" w:tplc="0415001B" w:tentative="1">
      <w:start w:val="1"/>
      <w:numFmt w:val="lowerRoman"/>
      <w:lvlText w:val="%3."/>
      <w:lvlJc w:val="right"/>
      <w:pPr>
        <w:tabs>
          <w:tab w:val="num" w:pos="3153"/>
        </w:tabs>
        <w:ind w:left="3153" w:hanging="180"/>
      </w:pPr>
      <w:rPr>
        <w:rFonts w:cs="Times New Roman"/>
      </w:rPr>
    </w:lvl>
    <w:lvl w:ilvl="3" w:tplc="0415000F" w:tentative="1">
      <w:start w:val="1"/>
      <w:numFmt w:val="decimal"/>
      <w:lvlText w:val="%4."/>
      <w:lvlJc w:val="left"/>
      <w:pPr>
        <w:tabs>
          <w:tab w:val="num" w:pos="3873"/>
        </w:tabs>
        <w:ind w:left="3873" w:hanging="360"/>
      </w:pPr>
      <w:rPr>
        <w:rFonts w:cs="Times New Roman"/>
      </w:rPr>
    </w:lvl>
    <w:lvl w:ilvl="4" w:tplc="04150019" w:tentative="1">
      <w:start w:val="1"/>
      <w:numFmt w:val="lowerLetter"/>
      <w:lvlText w:val="%5."/>
      <w:lvlJc w:val="left"/>
      <w:pPr>
        <w:tabs>
          <w:tab w:val="num" w:pos="4593"/>
        </w:tabs>
        <w:ind w:left="4593" w:hanging="360"/>
      </w:pPr>
      <w:rPr>
        <w:rFonts w:cs="Times New Roman"/>
      </w:rPr>
    </w:lvl>
    <w:lvl w:ilvl="5" w:tplc="0415001B" w:tentative="1">
      <w:start w:val="1"/>
      <w:numFmt w:val="lowerRoman"/>
      <w:lvlText w:val="%6."/>
      <w:lvlJc w:val="right"/>
      <w:pPr>
        <w:tabs>
          <w:tab w:val="num" w:pos="5313"/>
        </w:tabs>
        <w:ind w:left="5313" w:hanging="180"/>
      </w:pPr>
      <w:rPr>
        <w:rFonts w:cs="Times New Roman"/>
      </w:rPr>
    </w:lvl>
    <w:lvl w:ilvl="6" w:tplc="0415000F" w:tentative="1">
      <w:start w:val="1"/>
      <w:numFmt w:val="decimal"/>
      <w:lvlText w:val="%7."/>
      <w:lvlJc w:val="left"/>
      <w:pPr>
        <w:tabs>
          <w:tab w:val="num" w:pos="6033"/>
        </w:tabs>
        <w:ind w:left="6033" w:hanging="360"/>
      </w:pPr>
      <w:rPr>
        <w:rFonts w:cs="Times New Roman"/>
      </w:rPr>
    </w:lvl>
    <w:lvl w:ilvl="7" w:tplc="04150019" w:tentative="1">
      <w:start w:val="1"/>
      <w:numFmt w:val="lowerLetter"/>
      <w:lvlText w:val="%8."/>
      <w:lvlJc w:val="left"/>
      <w:pPr>
        <w:tabs>
          <w:tab w:val="num" w:pos="6753"/>
        </w:tabs>
        <w:ind w:left="6753" w:hanging="360"/>
      </w:pPr>
      <w:rPr>
        <w:rFonts w:cs="Times New Roman"/>
      </w:rPr>
    </w:lvl>
    <w:lvl w:ilvl="8" w:tplc="0415001B" w:tentative="1">
      <w:start w:val="1"/>
      <w:numFmt w:val="lowerRoman"/>
      <w:lvlText w:val="%9."/>
      <w:lvlJc w:val="right"/>
      <w:pPr>
        <w:tabs>
          <w:tab w:val="num" w:pos="7473"/>
        </w:tabs>
        <w:ind w:left="7473" w:hanging="180"/>
      </w:pPr>
      <w:rPr>
        <w:rFonts w:cs="Times New Roman"/>
      </w:rPr>
    </w:lvl>
  </w:abstractNum>
  <w:abstractNum w:abstractNumId="65">
    <w:nsid w:val="605C0259"/>
    <w:multiLevelType w:val="hybridMultilevel"/>
    <w:tmpl w:val="DE621610"/>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6">
    <w:nsid w:val="61901224"/>
    <w:multiLevelType w:val="hybridMultilevel"/>
    <w:tmpl w:val="0CB2791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7">
    <w:nsid w:val="62995071"/>
    <w:multiLevelType w:val="hybridMultilevel"/>
    <w:tmpl w:val="9D426FFC"/>
    <w:lvl w:ilvl="0" w:tplc="04150011">
      <w:start w:val="1"/>
      <w:numFmt w:val="decimal"/>
      <w:lvlText w:val="%1)"/>
      <w:lvlJc w:val="left"/>
      <w:pPr>
        <w:tabs>
          <w:tab w:val="num" w:pos="1211"/>
        </w:tabs>
        <w:ind w:left="1211" w:hanging="360"/>
      </w:pPr>
      <w:rPr>
        <w:rFonts w:cs="Times New Roman" w:hint="default"/>
      </w:rPr>
    </w:lvl>
    <w:lvl w:ilvl="1" w:tplc="04150019" w:tentative="1">
      <w:start w:val="1"/>
      <w:numFmt w:val="lowerLetter"/>
      <w:lvlText w:val="%2."/>
      <w:lvlJc w:val="left"/>
      <w:pPr>
        <w:tabs>
          <w:tab w:val="num" w:pos="2291"/>
        </w:tabs>
        <w:ind w:left="2291" w:hanging="360"/>
      </w:pPr>
      <w:rPr>
        <w:rFonts w:cs="Times New Roman"/>
      </w:rPr>
    </w:lvl>
    <w:lvl w:ilvl="2" w:tplc="0415001B" w:tentative="1">
      <w:start w:val="1"/>
      <w:numFmt w:val="lowerRoman"/>
      <w:lvlText w:val="%3."/>
      <w:lvlJc w:val="right"/>
      <w:pPr>
        <w:tabs>
          <w:tab w:val="num" w:pos="3011"/>
        </w:tabs>
        <w:ind w:left="3011" w:hanging="180"/>
      </w:pPr>
      <w:rPr>
        <w:rFonts w:cs="Times New Roman"/>
      </w:rPr>
    </w:lvl>
    <w:lvl w:ilvl="3" w:tplc="0415000F" w:tentative="1">
      <w:start w:val="1"/>
      <w:numFmt w:val="decimal"/>
      <w:lvlText w:val="%4."/>
      <w:lvlJc w:val="left"/>
      <w:pPr>
        <w:tabs>
          <w:tab w:val="num" w:pos="3731"/>
        </w:tabs>
        <w:ind w:left="3731" w:hanging="360"/>
      </w:pPr>
      <w:rPr>
        <w:rFonts w:cs="Times New Roman"/>
      </w:rPr>
    </w:lvl>
    <w:lvl w:ilvl="4" w:tplc="04150019" w:tentative="1">
      <w:start w:val="1"/>
      <w:numFmt w:val="lowerLetter"/>
      <w:lvlText w:val="%5."/>
      <w:lvlJc w:val="left"/>
      <w:pPr>
        <w:tabs>
          <w:tab w:val="num" w:pos="4451"/>
        </w:tabs>
        <w:ind w:left="4451" w:hanging="360"/>
      </w:pPr>
      <w:rPr>
        <w:rFonts w:cs="Times New Roman"/>
      </w:rPr>
    </w:lvl>
    <w:lvl w:ilvl="5" w:tplc="0415001B" w:tentative="1">
      <w:start w:val="1"/>
      <w:numFmt w:val="lowerRoman"/>
      <w:lvlText w:val="%6."/>
      <w:lvlJc w:val="right"/>
      <w:pPr>
        <w:tabs>
          <w:tab w:val="num" w:pos="5171"/>
        </w:tabs>
        <w:ind w:left="5171" w:hanging="180"/>
      </w:pPr>
      <w:rPr>
        <w:rFonts w:cs="Times New Roman"/>
      </w:rPr>
    </w:lvl>
    <w:lvl w:ilvl="6" w:tplc="0415000F" w:tentative="1">
      <w:start w:val="1"/>
      <w:numFmt w:val="decimal"/>
      <w:lvlText w:val="%7."/>
      <w:lvlJc w:val="left"/>
      <w:pPr>
        <w:tabs>
          <w:tab w:val="num" w:pos="5891"/>
        </w:tabs>
        <w:ind w:left="5891" w:hanging="360"/>
      </w:pPr>
      <w:rPr>
        <w:rFonts w:cs="Times New Roman"/>
      </w:rPr>
    </w:lvl>
    <w:lvl w:ilvl="7" w:tplc="04150019" w:tentative="1">
      <w:start w:val="1"/>
      <w:numFmt w:val="lowerLetter"/>
      <w:lvlText w:val="%8."/>
      <w:lvlJc w:val="left"/>
      <w:pPr>
        <w:tabs>
          <w:tab w:val="num" w:pos="6611"/>
        </w:tabs>
        <w:ind w:left="6611" w:hanging="360"/>
      </w:pPr>
      <w:rPr>
        <w:rFonts w:cs="Times New Roman"/>
      </w:rPr>
    </w:lvl>
    <w:lvl w:ilvl="8" w:tplc="0415001B" w:tentative="1">
      <w:start w:val="1"/>
      <w:numFmt w:val="lowerRoman"/>
      <w:lvlText w:val="%9."/>
      <w:lvlJc w:val="right"/>
      <w:pPr>
        <w:tabs>
          <w:tab w:val="num" w:pos="7331"/>
        </w:tabs>
        <w:ind w:left="7331" w:hanging="180"/>
      </w:pPr>
      <w:rPr>
        <w:rFonts w:cs="Times New Roman"/>
      </w:rPr>
    </w:lvl>
  </w:abstractNum>
  <w:abstractNum w:abstractNumId="68">
    <w:nsid w:val="62DD0C91"/>
    <w:multiLevelType w:val="hybridMultilevel"/>
    <w:tmpl w:val="5DBEDA9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63B1485F"/>
    <w:multiLevelType w:val="hybridMultilevel"/>
    <w:tmpl w:val="A26C933C"/>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0">
    <w:nsid w:val="63B71D29"/>
    <w:multiLevelType w:val="hybridMultilevel"/>
    <w:tmpl w:val="C23C33D8"/>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1">
    <w:nsid w:val="644B64B0"/>
    <w:multiLevelType w:val="hybridMultilevel"/>
    <w:tmpl w:val="1DF4940E"/>
    <w:lvl w:ilvl="0" w:tplc="04150011">
      <w:start w:val="1"/>
      <w:numFmt w:val="decimal"/>
      <w:lvlText w:val="%1)"/>
      <w:lvlJc w:val="left"/>
      <w:pPr>
        <w:tabs>
          <w:tab w:val="num" w:pos="1070"/>
        </w:tabs>
        <w:ind w:left="1070" w:hanging="360"/>
      </w:pPr>
      <w:rPr>
        <w:rFonts w:cs="Times New Roman"/>
      </w:rPr>
    </w:lvl>
    <w:lvl w:ilvl="1" w:tplc="BF0247CC">
      <w:start w:val="3"/>
      <w:numFmt w:val="decimal"/>
      <w:lvlText w:val="%2."/>
      <w:lvlJc w:val="left"/>
      <w:pPr>
        <w:tabs>
          <w:tab w:val="num" w:pos="1790"/>
        </w:tabs>
        <w:ind w:left="1790" w:hanging="360"/>
      </w:pPr>
      <w:rPr>
        <w:rFonts w:cs="Times New Roman" w:hint="default"/>
      </w:rPr>
    </w:lvl>
    <w:lvl w:ilvl="2" w:tplc="0415001B" w:tentative="1">
      <w:start w:val="1"/>
      <w:numFmt w:val="lowerRoman"/>
      <w:lvlText w:val="%3."/>
      <w:lvlJc w:val="right"/>
      <w:pPr>
        <w:tabs>
          <w:tab w:val="num" w:pos="2510"/>
        </w:tabs>
        <w:ind w:left="2510" w:hanging="180"/>
      </w:pPr>
      <w:rPr>
        <w:rFonts w:cs="Times New Roman"/>
      </w:rPr>
    </w:lvl>
    <w:lvl w:ilvl="3" w:tplc="0415000F" w:tentative="1">
      <w:start w:val="1"/>
      <w:numFmt w:val="decimal"/>
      <w:lvlText w:val="%4."/>
      <w:lvlJc w:val="left"/>
      <w:pPr>
        <w:tabs>
          <w:tab w:val="num" w:pos="3230"/>
        </w:tabs>
        <w:ind w:left="3230" w:hanging="360"/>
      </w:pPr>
      <w:rPr>
        <w:rFonts w:cs="Times New Roman"/>
      </w:rPr>
    </w:lvl>
    <w:lvl w:ilvl="4" w:tplc="04150019" w:tentative="1">
      <w:start w:val="1"/>
      <w:numFmt w:val="lowerLetter"/>
      <w:lvlText w:val="%5."/>
      <w:lvlJc w:val="left"/>
      <w:pPr>
        <w:tabs>
          <w:tab w:val="num" w:pos="3950"/>
        </w:tabs>
        <w:ind w:left="3950" w:hanging="360"/>
      </w:pPr>
      <w:rPr>
        <w:rFonts w:cs="Times New Roman"/>
      </w:rPr>
    </w:lvl>
    <w:lvl w:ilvl="5" w:tplc="0415001B" w:tentative="1">
      <w:start w:val="1"/>
      <w:numFmt w:val="lowerRoman"/>
      <w:lvlText w:val="%6."/>
      <w:lvlJc w:val="right"/>
      <w:pPr>
        <w:tabs>
          <w:tab w:val="num" w:pos="4670"/>
        </w:tabs>
        <w:ind w:left="4670" w:hanging="180"/>
      </w:pPr>
      <w:rPr>
        <w:rFonts w:cs="Times New Roman"/>
      </w:rPr>
    </w:lvl>
    <w:lvl w:ilvl="6" w:tplc="0415000F" w:tentative="1">
      <w:start w:val="1"/>
      <w:numFmt w:val="decimal"/>
      <w:lvlText w:val="%7."/>
      <w:lvlJc w:val="left"/>
      <w:pPr>
        <w:tabs>
          <w:tab w:val="num" w:pos="5390"/>
        </w:tabs>
        <w:ind w:left="5390" w:hanging="360"/>
      </w:pPr>
      <w:rPr>
        <w:rFonts w:cs="Times New Roman"/>
      </w:rPr>
    </w:lvl>
    <w:lvl w:ilvl="7" w:tplc="04150019" w:tentative="1">
      <w:start w:val="1"/>
      <w:numFmt w:val="lowerLetter"/>
      <w:lvlText w:val="%8."/>
      <w:lvlJc w:val="left"/>
      <w:pPr>
        <w:tabs>
          <w:tab w:val="num" w:pos="6110"/>
        </w:tabs>
        <w:ind w:left="6110" w:hanging="360"/>
      </w:pPr>
      <w:rPr>
        <w:rFonts w:cs="Times New Roman"/>
      </w:rPr>
    </w:lvl>
    <w:lvl w:ilvl="8" w:tplc="0415001B" w:tentative="1">
      <w:start w:val="1"/>
      <w:numFmt w:val="lowerRoman"/>
      <w:lvlText w:val="%9."/>
      <w:lvlJc w:val="right"/>
      <w:pPr>
        <w:tabs>
          <w:tab w:val="num" w:pos="6830"/>
        </w:tabs>
        <w:ind w:left="6830" w:hanging="180"/>
      </w:pPr>
      <w:rPr>
        <w:rFonts w:cs="Times New Roman"/>
      </w:rPr>
    </w:lvl>
  </w:abstractNum>
  <w:abstractNum w:abstractNumId="72">
    <w:nsid w:val="64A846A9"/>
    <w:multiLevelType w:val="hybridMultilevel"/>
    <w:tmpl w:val="3B6630AA"/>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3">
    <w:nsid w:val="65F1237E"/>
    <w:multiLevelType w:val="hybridMultilevel"/>
    <w:tmpl w:val="8E1404BC"/>
    <w:lvl w:ilvl="0" w:tplc="338AB632">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4">
    <w:nsid w:val="66AA44D3"/>
    <w:multiLevelType w:val="hybridMultilevel"/>
    <w:tmpl w:val="44FE1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7057981"/>
    <w:multiLevelType w:val="hybridMultilevel"/>
    <w:tmpl w:val="14F44CCC"/>
    <w:lvl w:ilvl="0" w:tplc="C6C29E90">
      <w:start w:val="1"/>
      <w:numFmt w:val="decimal"/>
      <w:lvlText w:val="%1."/>
      <w:lvlJc w:val="left"/>
      <w:pPr>
        <w:ind w:left="502" w:hanging="360"/>
      </w:pPr>
      <w:rPr>
        <w:rFonts w:ascii="Verdana" w:hAnsi="Verdana" w:cs="Times New Roman" w:hint="default"/>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6">
    <w:nsid w:val="6800086D"/>
    <w:multiLevelType w:val="hybridMultilevel"/>
    <w:tmpl w:val="F7B43D6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699951AB"/>
    <w:multiLevelType w:val="hybridMultilevel"/>
    <w:tmpl w:val="C758182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6A5D33FF"/>
    <w:multiLevelType w:val="hybridMultilevel"/>
    <w:tmpl w:val="0A26A7A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9">
    <w:nsid w:val="6D8D10A2"/>
    <w:multiLevelType w:val="hybridMultilevel"/>
    <w:tmpl w:val="7E226E44"/>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80">
    <w:nsid w:val="72876C8E"/>
    <w:multiLevelType w:val="hybridMultilevel"/>
    <w:tmpl w:val="9D2624E4"/>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81">
    <w:nsid w:val="73A26071"/>
    <w:multiLevelType w:val="hybridMultilevel"/>
    <w:tmpl w:val="136A252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nsid w:val="73C8200D"/>
    <w:multiLevelType w:val="hybridMultilevel"/>
    <w:tmpl w:val="1E4A466C"/>
    <w:lvl w:ilvl="0" w:tplc="04150017">
      <w:start w:val="1"/>
      <w:numFmt w:val="lowerLetter"/>
      <w:lvlText w:val="%1)"/>
      <w:lvlJc w:val="left"/>
      <w:pPr>
        <w:tabs>
          <w:tab w:val="num" w:pos="1070"/>
        </w:tabs>
        <w:ind w:left="1070" w:hanging="360"/>
      </w:pPr>
      <w:rPr>
        <w:rFonts w:cs="Times New Roman"/>
      </w:rPr>
    </w:lvl>
    <w:lvl w:ilvl="1" w:tplc="BF0247CC">
      <w:start w:val="3"/>
      <w:numFmt w:val="decimal"/>
      <w:lvlText w:val="%2."/>
      <w:lvlJc w:val="left"/>
      <w:pPr>
        <w:tabs>
          <w:tab w:val="num" w:pos="1790"/>
        </w:tabs>
        <w:ind w:left="1790" w:hanging="360"/>
      </w:pPr>
      <w:rPr>
        <w:rFonts w:cs="Times New Roman" w:hint="default"/>
      </w:rPr>
    </w:lvl>
    <w:lvl w:ilvl="2" w:tplc="0415001B" w:tentative="1">
      <w:start w:val="1"/>
      <w:numFmt w:val="lowerRoman"/>
      <w:lvlText w:val="%3."/>
      <w:lvlJc w:val="right"/>
      <w:pPr>
        <w:tabs>
          <w:tab w:val="num" w:pos="2510"/>
        </w:tabs>
        <w:ind w:left="2510" w:hanging="180"/>
      </w:pPr>
      <w:rPr>
        <w:rFonts w:cs="Times New Roman"/>
      </w:rPr>
    </w:lvl>
    <w:lvl w:ilvl="3" w:tplc="0415000F" w:tentative="1">
      <w:start w:val="1"/>
      <w:numFmt w:val="decimal"/>
      <w:lvlText w:val="%4."/>
      <w:lvlJc w:val="left"/>
      <w:pPr>
        <w:tabs>
          <w:tab w:val="num" w:pos="3230"/>
        </w:tabs>
        <w:ind w:left="3230" w:hanging="360"/>
      </w:pPr>
      <w:rPr>
        <w:rFonts w:cs="Times New Roman"/>
      </w:rPr>
    </w:lvl>
    <w:lvl w:ilvl="4" w:tplc="04150019" w:tentative="1">
      <w:start w:val="1"/>
      <w:numFmt w:val="lowerLetter"/>
      <w:lvlText w:val="%5."/>
      <w:lvlJc w:val="left"/>
      <w:pPr>
        <w:tabs>
          <w:tab w:val="num" w:pos="3950"/>
        </w:tabs>
        <w:ind w:left="3950" w:hanging="360"/>
      </w:pPr>
      <w:rPr>
        <w:rFonts w:cs="Times New Roman"/>
      </w:rPr>
    </w:lvl>
    <w:lvl w:ilvl="5" w:tplc="0415001B" w:tentative="1">
      <w:start w:val="1"/>
      <w:numFmt w:val="lowerRoman"/>
      <w:lvlText w:val="%6."/>
      <w:lvlJc w:val="right"/>
      <w:pPr>
        <w:tabs>
          <w:tab w:val="num" w:pos="4670"/>
        </w:tabs>
        <w:ind w:left="4670" w:hanging="180"/>
      </w:pPr>
      <w:rPr>
        <w:rFonts w:cs="Times New Roman"/>
      </w:rPr>
    </w:lvl>
    <w:lvl w:ilvl="6" w:tplc="0415000F" w:tentative="1">
      <w:start w:val="1"/>
      <w:numFmt w:val="decimal"/>
      <w:lvlText w:val="%7."/>
      <w:lvlJc w:val="left"/>
      <w:pPr>
        <w:tabs>
          <w:tab w:val="num" w:pos="5390"/>
        </w:tabs>
        <w:ind w:left="5390" w:hanging="360"/>
      </w:pPr>
      <w:rPr>
        <w:rFonts w:cs="Times New Roman"/>
      </w:rPr>
    </w:lvl>
    <w:lvl w:ilvl="7" w:tplc="04150019" w:tentative="1">
      <w:start w:val="1"/>
      <w:numFmt w:val="lowerLetter"/>
      <w:lvlText w:val="%8."/>
      <w:lvlJc w:val="left"/>
      <w:pPr>
        <w:tabs>
          <w:tab w:val="num" w:pos="6110"/>
        </w:tabs>
        <w:ind w:left="6110" w:hanging="360"/>
      </w:pPr>
      <w:rPr>
        <w:rFonts w:cs="Times New Roman"/>
      </w:rPr>
    </w:lvl>
    <w:lvl w:ilvl="8" w:tplc="0415001B" w:tentative="1">
      <w:start w:val="1"/>
      <w:numFmt w:val="lowerRoman"/>
      <w:lvlText w:val="%9."/>
      <w:lvlJc w:val="right"/>
      <w:pPr>
        <w:tabs>
          <w:tab w:val="num" w:pos="6830"/>
        </w:tabs>
        <w:ind w:left="6830" w:hanging="180"/>
      </w:pPr>
      <w:rPr>
        <w:rFonts w:cs="Times New Roman"/>
      </w:rPr>
    </w:lvl>
  </w:abstractNum>
  <w:abstractNum w:abstractNumId="83">
    <w:nsid w:val="742F0955"/>
    <w:multiLevelType w:val="hybridMultilevel"/>
    <w:tmpl w:val="74CAE8E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4">
    <w:nsid w:val="74301C1D"/>
    <w:multiLevelType w:val="multilevel"/>
    <w:tmpl w:val="8FBCA74A"/>
    <w:lvl w:ilvl="0">
      <w:start w:val="23"/>
      <w:numFmt w:val="decimal"/>
      <w:lvlText w:val="%1"/>
      <w:lvlJc w:val="left"/>
      <w:pPr>
        <w:ind w:left="435" w:hanging="435"/>
      </w:pPr>
      <w:rPr>
        <w:rFonts w:cs="Times New Roman" w:hint="default"/>
      </w:rPr>
    </w:lvl>
    <w:lvl w:ilvl="1">
      <w:start w:val="4"/>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5">
    <w:nsid w:val="7759734E"/>
    <w:multiLevelType w:val="hybridMultilevel"/>
    <w:tmpl w:val="3B7420C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6">
    <w:nsid w:val="783B2ECA"/>
    <w:multiLevelType w:val="hybridMultilevel"/>
    <w:tmpl w:val="77FA499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7">
    <w:nsid w:val="79D950AD"/>
    <w:multiLevelType w:val="hybridMultilevel"/>
    <w:tmpl w:val="876CA684"/>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8">
    <w:nsid w:val="7A77707B"/>
    <w:multiLevelType w:val="singleLevel"/>
    <w:tmpl w:val="04150011"/>
    <w:lvl w:ilvl="0">
      <w:start w:val="1"/>
      <w:numFmt w:val="decimal"/>
      <w:lvlText w:val="%1)"/>
      <w:lvlJc w:val="left"/>
      <w:pPr>
        <w:ind w:left="1515" w:hanging="360"/>
      </w:pPr>
      <w:rPr>
        <w:rFonts w:cs="Times New Roman" w:hint="default"/>
      </w:rPr>
    </w:lvl>
  </w:abstractNum>
  <w:abstractNum w:abstractNumId="89">
    <w:nsid w:val="7ADD511F"/>
    <w:multiLevelType w:val="hybridMultilevel"/>
    <w:tmpl w:val="A0FC6FE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nsid w:val="7AFA22BB"/>
    <w:multiLevelType w:val="singleLevel"/>
    <w:tmpl w:val="12DE0E0A"/>
    <w:lvl w:ilvl="0">
      <w:start w:val="1"/>
      <w:numFmt w:val="decimal"/>
      <w:lvlText w:val="%1."/>
      <w:lvlJc w:val="left"/>
      <w:pPr>
        <w:tabs>
          <w:tab w:val="num" w:pos="360"/>
        </w:tabs>
        <w:ind w:left="360" w:hanging="360"/>
      </w:pPr>
      <w:rPr>
        <w:rFonts w:cs="Times New Roman" w:hint="default"/>
      </w:rPr>
    </w:lvl>
  </w:abstractNum>
  <w:abstractNum w:abstractNumId="91">
    <w:nsid w:val="7F9954C1"/>
    <w:multiLevelType w:val="hybridMultilevel"/>
    <w:tmpl w:val="73725C9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num w:numId="1">
    <w:abstractNumId w:val="21"/>
  </w:num>
  <w:num w:numId="2">
    <w:abstractNumId w:val="27"/>
  </w:num>
  <w:num w:numId="3">
    <w:abstractNumId w:val="19"/>
  </w:num>
  <w:num w:numId="4">
    <w:abstractNumId w:val="90"/>
  </w:num>
  <w:num w:numId="5">
    <w:abstractNumId w:val="10"/>
  </w:num>
  <w:num w:numId="6">
    <w:abstractNumId w:val="6"/>
  </w:num>
  <w:num w:numId="7">
    <w:abstractNumId w:val="72"/>
  </w:num>
  <w:num w:numId="8">
    <w:abstractNumId w:val="82"/>
  </w:num>
  <w:num w:numId="9">
    <w:abstractNumId w:val="73"/>
  </w:num>
  <w:num w:numId="10">
    <w:abstractNumId w:val="25"/>
  </w:num>
  <w:num w:numId="11">
    <w:abstractNumId w:val="85"/>
  </w:num>
  <w:num w:numId="12">
    <w:abstractNumId w:val="80"/>
  </w:num>
  <w:num w:numId="13">
    <w:abstractNumId w:val="86"/>
  </w:num>
  <w:num w:numId="14">
    <w:abstractNumId w:val="63"/>
  </w:num>
  <w:num w:numId="15">
    <w:abstractNumId w:val="28"/>
  </w:num>
  <w:num w:numId="16">
    <w:abstractNumId w:val="33"/>
  </w:num>
  <w:num w:numId="17">
    <w:abstractNumId w:val="38"/>
  </w:num>
  <w:num w:numId="18">
    <w:abstractNumId w:val="30"/>
  </w:num>
  <w:num w:numId="19">
    <w:abstractNumId w:val="45"/>
  </w:num>
  <w:num w:numId="20">
    <w:abstractNumId w:val="65"/>
  </w:num>
  <w:num w:numId="21">
    <w:abstractNumId w:val="37"/>
  </w:num>
  <w:num w:numId="22">
    <w:abstractNumId w:val="68"/>
  </w:num>
  <w:num w:numId="23">
    <w:abstractNumId w:val="48"/>
  </w:num>
  <w:num w:numId="24">
    <w:abstractNumId w:val="34"/>
  </w:num>
  <w:num w:numId="25">
    <w:abstractNumId w:val="67"/>
  </w:num>
  <w:num w:numId="26">
    <w:abstractNumId w:val="15"/>
  </w:num>
  <w:num w:numId="27">
    <w:abstractNumId w:val="83"/>
  </w:num>
  <w:num w:numId="28">
    <w:abstractNumId w:val="18"/>
  </w:num>
  <w:num w:numId="29">
    <w:abstractNumId w:val="47"/>
  </w:num>
  <w:num w:numId="30">
    <w:abstractNumId w:val="29"/>
  </w:num>
  <w:num w:numId="31">
    <w:abstractNumId w:val="56"/>
  </w:num>
  <w:num w:numId="32">
    <w:abstractNumId w:val="36"/>
  </w:num>
  <w:num w:numId="33">
    <w:abstractNumId w:val="54"/>
  </w:num>
  <w:num w:numId="34">
    <w:abstractNumId w:val="20"/>
  </w:num>
  <w:num w:numId="35">
    <w:abstractNumId w:val="88"/>
  </w:num>
  <w:num w:numId="36">
    <w:abstractNumId w:val="51"/>
  </w:num>
  <w:num w:numId="37">
    <w:abstractNumId w:val="22"/>
  </w:num>
  <w:num w:numId="38">
    <w:abstractNumId w:val="4"/>
  </w:num>
  <w:num w:numId="39">
    <w:abstractNumId w:val="17"/>
  </w:num>
  <w:num w:numId="40">
    <w:abstractNumId w:val="39"/>
  </w:num>
  <w:num w:numId="41">
    <w:abstractNumId w:val="77"/>
  </w:num>
  <w:num w:numId="42">
    <w:abstractNumId w:val="31"/>
  </w:num>
  <w:num w:numId="43">
    <w:abstractNumId w:val="42"/>
  </w:num>
  <w:num w:numId="44">
    <w:abstractNumId w:val="40"/>
  </w:num>
  <w:num w:numId="45">
    <w:abstractNumId w:val="59"/>
  </w:num>
  <w:num w:numId="46">
    <w:abstractNumId w:val="11"/>
  </w:num>
  <w:num w:numId="47">
    <w:abstractNumId w:val="58"/>
  </w:num>
  <w:num w:numId="48">
    <w:abstractNumId w:val="91"/>
  </w:num>
  <w:num w:numId="49">
    <w:abstractNumId w:val="50"/>
  </w:num>
  <w:num w:numId="50">
    <w:abstractNumId w:val="12"/>
  </w:num>
  <w:num w:numId="51">
    <w:abstractNumId w:val="78"/>
  </w:num>
  <w:num w:numId="52">
    <w:abstractNumId w:val="26"/>
  </w:num>
  <w:num w:numId="53">
    <w:abstractNumId w:val="69"/>
  </w:num>
  <w:num w:numId="54">
    <w:abstractNumId w:val="13"/>
  </w:num>
  <w:num w:numId="55">
    <w:abstractNumId w:val="76"/>
  </w:num>
  <w:num w:numId="56">
    <w:abstractNumId w:val="66"/>
  </w:num>
  <w:num w:numId="57">
    <w:abstractNumId w:val="14"/>
  </w:num>
  <w:num w:numId="58">
    <w:abstractNumId w:val="44"/>
  </w:num>
  <w:num w:numId="59">
    <w:abstractNumId w:val="49"/>
  </w:num>
  <w:num w:numId="60">
    <w:abstractNumId w:val="43"/>
  </w:num>
  <w:num w:numId="61">
    <w:abstractNumId w:val="61"/>
  </w:num>
  <w:num w:numId="62">
    <w:abstractNumId w:val="7"/>
  </w:num>
  <w:num w:numId="63">
    <w:abstractNumId w:val="24"/>
  </w:num>
  <w:num w:numId="64">
    <w:abstractNumId w:val="16"/>
  </w:num>
  <w:num w:numId="65">
    <w:abstractNumId w:val="32"/>
  </w:num>
  <w:num w:numId="66">
    <w:abstractNumId w:val="53"/>
  </w:num>
  <w:num w:numId="67">
    <w:abstractNumId w:val="81"/>
  </w:num>
  <w:num w:numId="68">
    <w:abstractNumId w:val="70"/>
  </w:num>
  <w:num w:numId="69">
    <w:abstractNumId w:val="64"/>
  </w:num>
  <w:num w:numId="70">
    <w:abstractNumId w:val="89"/>
  </w:num>
  <w:num w:numId="71">
    <w:abstractNumId w:val="23"/>
  </w:num>
  <w:num w:numId="72">
    <w:abstractNumId w:val="75"/>
  </w:num>
  <w:num w:numId="73">
    <w:abstractNumId w:val="2"/>
  </w:num>
  <w:num w:numId="74">
    <w:abstractNumId w:val="9"/>
  </w:num>
  <w:num w:numId="75">
    <w:abstractNumId w:val="5"/>
  </w:num>
  <w:num w:numId="76">
    <w:abstractNumId w:val="84"/>
  </w:num>
  <w:num w:numId="77">
    <w:abstractNumId w:val="46"/>
  </w:num>
  <w:num w:numId="78">
    <w:abstractNumId w:val="57"/>
  </w:num>
  <w:num w:numId="79">
    <w:abstractNumId w:val="71"/>
  </w:num>
  <w:num w:numId="80">
    <w:abstractNumId w:val="87"/>
  </w:num>
  <w:num w:numId="81">
    <w:abstractNumId w:val="3"/>
  </w:num>
  <w:num w:numId="82">
    <w:abstractNumId w:val="79"/>
  </w:num>
  <w:num w:numId="83">
    <w:abstractNumId w:val="8"/>
  </w:num>
  <w:num w:numId="84">
    <w:abstractNumId w:val="60"/>
  </w:num>
  <w:num w:numId="85">
    <w:abstractNumId w:val="35"/>
  </w:num>
  <w:num w:numId="86">
    <w:abstractNumId w:val="41"/>
  </w:num>
  <w:num w:numId="87">
    <w:abstractNumId w:val="52"/>
  </w:num>
  <w:num w:numId="88">
    <w:abstractNumId w:val="74"/>
  </w:num>
  <w:num w:numId="89">
    <w:abstractNumId w:val="55"/>
  </w:num>
  <w:num w:numId="90">
    <w:abstractNumId w:val="6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1CF"/>
    <w:rsid w:val="00000694"/>
    <w:rsid w:val="000012CE"/>
    <w:rsid w:val="00001580"/>
    <w:rsid w:val="00003837"/>
    <w:rsid w:val="00005526"/>
    <w:rsid w:val="0000598B"/>
    <w:rsid w:val="000062F6"/>
    <w:rsid w:val="00006B97"/>
    <w:rsid w:val="0000787D"/>
    <w:rsid w:val="000079ED"/>
    <w:rsid w:val="00010FCA"/>
    <w:rsid w:val="00011D06"/>
    <w:rsid w:val="00011DC7"/>
    <w:rsid w:val="000209DC"/>
    <w:rsid w:val="0002141E"/>
    <w:rsid w:val="00022B4F"/>
    <w:rsid w:val="00023434"/>
    <w:rsid w:val="00023F59"/>
    <w:rsid w:val="00025D4D"/>
    <w:rsid w:val="00025F61"/>
    <w:rsid w:val="000275DE"/>
    <w:rsid w:val="0002792A"/>
    <w:rsid w:val="000311A5"/>
    <w:rsid w:val="00032567"/>
    <w:rsid w:val="00036917"/>
    <w:rsid w:val="00036E49"/>
    <w:rsid w:val="00040537"/>
    <w:rsid w:val="00040B24"/>
    <w:rsid w:val="00041E16"/>
    <w:rsid w:val="000432CE"/>
    <w:rsid w:val="00045084"/>
    <w:rsid w:val="00047310"/>
    <w:rsid w:val="00047A39"/>
    <w:rsid w:val="00047CC3"/>
    <w:rsid w:val="00047F2E"/>
    <w:rsid w:val="000502EE"/>
    <w:rsid w:val="00051DA1"/>
    <w:rsid w:val="00054799"/>
    <w:rsid w:val="00055E13"/>
    <w:rsid w:val="00061034"/>
    <w:rsid w:val="00061DD7"/>
    <w:rsid w:val="0006211E"/>
    <w:rsid w:val="000627B8"/>
    <w:rsid w:val="00062AA1"/>
    <w:rsid w:val="000650B7"/>
    <w:rsid w:val="00066DCB"/>
    <w:rsid w:val="00072C01"/>
    <w:rsid w:val="000765AC"/>
    <w:rsid w:val="00077791"/>
    <w:rsid w:val="000809FE"/>
    <w:rsid w:val="00080F1B"/>
    <w:rsid w:val="00086335"/>
    <w:rsid w:val="00087BB0"/>
    <w:rsid w:val="00090C2B"/>
    <w:rsid w:val="00091C57"/>
    <w:rsid w:val="00093CCB"/>
    <w:rsid w:val="00093DC8"/>
    <w:rsid w:val="00094143"/>
    <w:rsid w:val="00094E8C"/>
    <w:rsid w:val="00096437"/>
    <w:rsid w:val="00096E1F"/>
    <w:rsid w:val="000A47E8"/>
    <w:rsid w:val="000A5468"/>
    <w:rsid w:val="000A6672"/>
    <w:rsid w:val="000A69EF"/>
    <w:rsid w:val="000B14C1"/>
    <w:rsid w:val="000B1CCB"/>
    <w:rsid w:val="000B2BB3"/>
    <w:rsid w:val="000B419D"/>
    <w:rsid w:val="000B7961"/>
    <w:rsid w:val="000C09D4"/>
    <w:rsid w:val="000C353C"/>
    <w:rsid w:val="000C4FF0"/>
    <w:rsid w:val="000C7C33"/>
    <w:rsid w:val="000D1B2D"/>
    <w:rsid w:val="000D1D30"/>
    <w:rsid w:val="000D3B7E"/>
    <w:rsid w:val="000D3DC6"/>
    <w:rsid w:val="000D7205"/>
    <w:rsid w:val="000E041C"/>
    <w:rsid w:val="000E13E0"/>
    <w:rsid w:val="000E2591"/>
    <w:rsid w:val="000E32B7"/>
    <w:rsid w:val="000E34AA"/>
    <w:rsid w:val="000E4F63"/>
    <w:rsid w:val="000E5AF1"/>
    <w:rsid w:val="000E6C95"/>
    <w:rsid w:val="000F29B0"/>
    <w:rsid w:val="001009C5"/>
    <w:rsid w:val="001020F4"/>
    <w:rsid w:val="00104EF0"/>
    <w:rsid w:val="0010587F"/>
    <w:rsid w:val="00106859"/>
    <w:rsid w:val="00107280"/>
    <w:rsid w:val="001103D9"/>
    <w:rsid w:val="001154C8"/>
    <w:rsid w:val="00116B83"/>
    <w:rsid w:val="00120F30"/>
    <w:rsid w:val="001219A7"/>
    <w:rsid w:val="00121D03"/>
    <w:rsid w:val="001220FE"/>
    <w:rsid w:val="001227E1"/>
    <w:rsid w:val="001245D0"/>
    <w:rsid w:val="001259E8"/>
    <w:rsid w:val="001273FD"/>
    <w:rsid w:val="0013008D"/>
    <w:rsid w:val="00134512"/>
    <w:rsid w:val="00134A10"/>
    <w:rsid w:val="00135F11"/>
    <w:rsid w:val="00136620"/>
    <w:rsid w:val="00140120"/>
    <w:rsid w:val="00142371"/>
    <w:rsid w:val="001427CF"/>
    <w:rsid w:val="00145848"/>
    <w:rsid w:val="00147048"/>
    <w:rsid w:val="0014744E"/>
    <w:rsid w:val="001510AD"/>
    <w:rsid w:val="00151985"/>
    <w:rsid w:val="00152075"/>
    <w:rsid w:val="00152AC7"/>
    <w:rsid w:val="00152CA1"/>
    <w:rsid w:val="00154F10"/>
    <w:rsid w:val="00156DE0"/>
    <w:rsid w:val="0015765F"/>
    <w:rsid w:val="0016028C"/>
    <w:rsid w:val="0016066F"/>
    <w:rsid w:val="001625F4"/>
    <w:rsid w:val="001634F9"/>
    <w:rsid w:val="001646C2"/>
    <w:rsid w:val="0016609F"/>
    <w:rsid w:val="001674B5"/>
    <w:rsid w:val="00171105"/>
    <w:rsid w:val="00173D24"/>
    <w:rsid w:val="00173E47"/>
    <w:rsid w:val="00176059"/>
    <w:rsid w:val="00180823"/>
    <w:rsid w:val="00181466"/>
    <w:rsid w:val="00181C95"/>
    <w:rsid w:val="00183D35"/>
    <w:rsid w:val="00185F3C"/>
    <w:rsid w:val="00193812"/>
    <w:rsid w:val="00197C8B"/>
    <w:rsid w:val="001A029C"/>
    <w:rsid w:val="001A10BD"/>
    <w:rsid w:val="001A1C28"/>
    <w:rsid w:val="001A2A2A"/>
    <w:rsid w:val="001A53E7"/>
    <w:rsid w:val="001A66DF"/>
    <w:rsid w:val="001B0AC7"/>
    <w:rsid w:val="001B2ADC"/>
    <w:rsid w:val="001B3374"/>
    <w:rsid w:val="001B3DF0"/>
    <w:rsid w:val="001B59CC"/>
    <w:rsid w:val="001B71E7"/>
    <w:rsid w:val="001B799D"/>
    <w:rsid w:val="001C3280"/>
    <w:rsid w:val="001C44E6"/>
    <w:rsid w:val="001C5869"/>
    <w:rsid w:val="001C5B14"/>
    <w:rsid w:val="001C601D"/>
    <w:rsid w:val="001C6AC2"/>
    <w:rsid w:val="001C736B"/>
    <w:rsid w:val="001D0ADB"/>
    <w:rsid w:val="001E10E1"/>
    <w:rsid w:val="001E4BAB"/>
    <w:rsid w:val="001E6281"/>
    <w:rsid w:val="001E62EA"/>
    <w:rsid w:val="001E64A8"/>
    <w:rsid w:val="001E7AD6"/>
    <w:rsid w:val="001F1508"/>
    <w:rsid w:val="001F18FF"/>
    <w:rsid w:val="001F3BE3"/>
    <w:rsid w:val="001F758A"/>
    <w:rsid w:val="001F76D8"/>
    <w:rsid w:val="0020102D"/>
    <w:rsid w:val="00204294"/>
    <w:rsid w:val="002044C0"/>
    <w:rsid w:val="00205994"/>
    <w:rsid w:val="00207AB3"/>
    <w:rsid w:val="00207AF7"/>
    <w:rsid w:val="00207B7F"/>
    <w:rsid w:val="00212D20"/>
    <w:rsid w:val="00213874"/>
    <w:rsid w:val="00216F34"/>
    <w:rsid w:val="0022011E"/>
    <w:rsid w:val="0022040D"/>
    <w:rsid w:val="002219F1"/>
    <w:rsid w:val="00222DF6"/>
    <w:rsid w:val="0022399C"/>
    <w:rsid w:val="00224A8D"/>
    <w:rsid w:val="00225177"/>
    <w:rsid w:val="00230C06"/>
    <w:rsid w:val="00232222"/>
    <w:rsid w:val="0023328B"/>
    <w:rsid w:val="002348D4"/>
    <w:rsid w:val="00235B1F"/>
    <w:rsid w:val="00237985"/>
    <w:rsid w:val="002418B4"/>
    <w:rsid w:val="00241A51"/>
    <w:rsid w:val="00241E8E"/>
    <w:rsid w:val="00246195"/>
    <w:rsid w:val="00247A68"/>
    <w:rsid w:val="00250072"/>
    <w:rsid w:val="00250076"/>
    <w:rsid w:val="002539FF"/>
    <w:rsid w:val="00256A77"/>
    <w:rsid w:val="0025785D"/>
    <w:rsid w:val="00260E8B"/>
    <w:rsid w:val="00261646"/>
    <w:rsid w:val="00261B8A"/>
    <w:rsid w:val="00263587"/>
    <w:rsid w:val="00263DEF"/>
    <w:rsid w:val="00266F81"/>
    <w:rsid w:val="00270596"/>
    <w:rsid w:val="002714BF"/>
    <w:rsid w:val="002731E7"/>
    <w:rsid w:val="00273623"/>
    <w:rsid w:val="00273A6F"/>
    <w:rsid w:val="00273F90"/>
    <w:rsid w:val="002756B8"/>
    <w:rsid w:val="00276D43"/>
    <w:rsid w:val="00277321"/>
    <w:rsid w:val="00277B89"/>
    <w:rsid w:val="00277D05"/>
    <w:rsid w:val="002807CC"/>
    <w:rsid w:val="0028099D"/>
    <w:rsid w:val="00280DFB"/>
    <w:rsid w:val="00281B78"/>
    <w:rsid w:val="002861BF"/>
    <w:rsid w:val="00287609"/>
    <w:rsid w:val="002934F1"/>
    <w:rsid w:val="0029460D"/>
    <w:rsid w:val="00294A5A"/>
    <w:rsid w:val="00295F28"/>
    <w:rsid w:val="002A0ADE"/>
    <w:rsid w:val="002A0BEF"/>
    <w:rsid w:val="002A34BC"/>
    <w:rsid w:val="002A50B5"/>
    <w:rsid w:val="002B008B"/>
    <w:rsid w:val="002B0BD8"/>
    <w:rsid w:val="002B26FA"/>
    <w:rsid w:val="002B3F5E"/>
    <w:rsid w:val="002B42A4"/>
    <w:rsid w:val="002B48CF"/>
    <w:rsid w:val="002B5356"/>
    <w:rsid w:val="002B5BCA"/>
    <w:rsid w:val="002C0B06"/>
    <w:rsid w:val="002C1325"/>
    <w:rsid w:val="002C1326"/>
    <w:rsid w:val="002C1A9F"/>
    <w:rsid w:val="002C2178"/>
    <w:rsid w:val="002C2A30"/>
    <w:rsid w:val="002C3894"/>
    <w:rsid w:val="002C3B55"/>
    <w:rsid w:val="002C5358"/>
    <w:rsid w:val="002C5696"/>
    <w:rsid w:val="002C69A8"/>
    <w:rsid w:val="002C6ADF"/>
    <w:rsid w:val="002C6BAB"/>
    <w:rsid w:val="002D1D86"/>
    <w:rsid w:val="002D22FD"/>
    <w:rsid w:val="002D375B"/>
    <w:rsid w:val="002E10C3"/>
    <w:rsid w:val="002E1C3F"/>
    <w:rsid w:val="002E338E"/>
    <w:rsid w:val="002E7777"/>
    <w:rsid w:val="002F0D91"/>
    <w:rsid w:val="002F3876"/>
    <w:rsid w:val="002F3F1A"/>
    <w:rsid w:val="00300812"/>
    <w:rsid w:val="00300B6F"/>
    <w:rsid w:val="00301B09"/>
    <w:rsid w:val="00301F98"/>
    <w:rsid w:val="00302F94"/>
    <w:rsid w:val="003040CE"/>
    <w:rsid w:val="00304352"/>
    <w:rsid w:val="00304852"/>
    <w:rsid w:val="00304AFF"/>
    <w:rsid w:val="00307770"/>
    <w:rsid w:val="00307E56"/>
    <w:rsid w:val="00310D53"/>
    <w:rsid w:val="00311876"/>
    <w:rsid w:val="0031207C"/>
    <w:rsid w:val="0031282A"/>
    <w:rsid w:val="00314049"/>
    <w:rsid w:val="003163C3"/>
    <w:rsid w:val="00316476"/>
    <w:rsid w:val="0032081B"/>
    <w:rsid w:val="00320BA5"/>
    <w:rsid w:val="0032195E"/>
    <w:rsid w:val="00322E27"/>
    <w:rsid w:val="0032463C"/>
    <w:rsid w:val="003315F2"/>
    <w:rsid w:val="0033390F"/>
    <w:rsid w:val="00336042"/>
    <w:rsid w:val="00341C9A"/>
    <w:rsid w:val="00342640"/>
    <w:rsid w:val="00343057"/>
    <w:rsid w:val="00344B7D"/>
    <w:rsid w:val="00346371"/>
    <w:rsid w:val="00347D85"/>
    <w:rsid w:val="00353192"/>
    <w:rsid w:val="0035396B"/>
    <w:rsid w:val="003555AF"/>
    <w:rsid w:val="00356E3F"/>
    <w:rsid w:val="00362431"/>
    <w:rsid w:val="003662A9"/>
    <w:rsid w:val="00375194"/>
    <w:rsid w:val="00376F00"/>
    <w:rsid w:val="00377732"/>
    <w:rsid w:val="003846BC"/>
    <w:rsid w:val="003A14A7"/>
    <w:rsid w:val="003A2345"/>
    <w:rsid w:val="003B2B4F"/>
    <w:rsid w:val="003B4AB4"/>
    <w:rsid w:val="003C0830"/>
    <w:rsid w:val="003D0123"/>
    <w:rsid w:val="003D01B7"/>
    <w:rsid w:val="003D032B"/>
    <w:rsid w:val="003D07EB"/>
    <w:rsid w:val="003D16FE"/>
    <w:rsid w:val="003D24D5"/>
    <w:rsid w:val="003D36AD"/>
    <w:rsid w:val="003D41FB"/>
    <w:rsid w:val="003D49B9"/>
    <w:rsid w:val="003D5F80"/>
    <w:rsid w:val="003D6913"/>
    <w:rsid w:val="003D77E7"/>
    <w:rsid w:val="003E2341"/>
    <w:rsid w:val="003E59DE"/>
    <w:rsid w:val="003E66A2"/>
    <w:rsid w:val="003E69DD"/>
    <w:rsid w:val="003F4FB4"/>
    <w:rsid w:val="00401908"/>
    <w:rsid w:val="00402761"/>
    <w:rsid w:val="00405217"/>
    <w:rsid w:val="004056A5"/>
    <w:rsid w:val="00406C6A"/>
    <w:rsid w:val="00407A10"/>
    <w:rsid w:val="00407F63"/>
    <w:rsid w:val="004105BE"/>
    <w:rsid w:val="00411FFC"/>
    <w:rsid w:val="0041344F"/>
    <w:rsid w:val="00414839"/>
    <w:rsid w:val="00416B30"/>
    <w:rsid w:val="004201D4"/>
    <w:rsid w:val="00420E73"/>
    <w:rsid w:val="00421AEB"/>
    <w:rsid w:val="004222D8"/>
    <w:rsid w:val="00422596"/>
    <w:rsid w:val="00424FFF"/>
    <w:rsid w:val="004253D1"/>
    <w:rsid w:val="0042798F"/>
    <w:rsid w:val="00431342"/>
    <w:rsid w:val="00433182"/>
    <w:rsid w:val="004344B4"/>
    <w:rsid w:val="00436AC4"/>
    <w:rsid w:val="004406E9"/>
    <w:rsid w:val="00444AFD"/>
    <w:rsid w:val="00445CD1"/>
    <w:rsid w:val="0044716E"/>
    <w:rsid w:val="0045263E"/>
    <w:rsid w:val="00453988"/>
    <w:rsid w:val="00455218"/>
    <w:rsid w:val="0045618F"/>
    <w:rsid w:val="00460676"/>
    <w:rsid w:val="004629AE"/>
    <w:rsid w:val="00463997"/>
    <w:rsid w:val="0046545B"/>
    <w:rsid w:val="004656BD"/>
    <w:rsid w:val="00471642"/>
    <w:rsid w:val="0047461C"/>
    <w:rsid w:val="00474DC0"/>
    <w:rsid w:val="004754FE"/>
    <w:rsid w:val="00476AD5"/>
    <w:rsid w:val="0048007F"/>
    <w:rsid w:val="00480C1D"/>
    <w:rsid w:val="00482741"/>
    <w:rsid w:val="0048534D"/>
    <w:rsid w:val="00486847"/>
    <w:rsid w:val="00487B43"/>
    <w:rsid w:val="0049043D"/>
    <w:rsid w:val="00490528"/>
    <w:rsid w:val="00495151"/>
    <w:rsid w:val="00495811"/>
    <w:rsid w:val="004968C5"/>
    <w:rsid w:val="004972CB"/>
    <w:rsid w:val="004A28BE"/>
    <w:rsid w:val="004A295F"/>
    <w:rsid w:val="004A41CF"/>
    <w:rsid w:val="004A515A"/>
    <w:rsid w:val="004B4DA7"/>
    <w:rsid w:val="004B63AE"/>
    <w:rsid w:val="004B6E49"/>
    <w:rsid w:val="004C0276"/>
    <w:rsid w:val="004C1AFF"/>
    <w:rsid w:val="004C2942"/>
    <w:rsid w:val="004C3196"/>
    <w:rsid w:val="004C6312"/>
    <w:rsid w:val="004C6B8B"/>
    <w:rsid w:val="004C7DCA"/>
    <w:rsid w:val="004D1B16"/>
    <w:rsid w:val="004D443D"/>
    <w:rsid w:val="004D5911"/>
    <w:rsid w:val="004D6AC8"/>
    <w:rsid w:val="004E2D8E"/>
    <w:rsid w:val="004E5363"/>
    <w:rsid w:val="004E5802"/>
    <w:rsid w:val="004F08F5"/>
    <w:rsid w:val="004F36AC"/>
    <w:rsid w:val="004F49F2"/>
    <w:rsid w:val="004F5ADF"/>
    <w:rsid w:val="004F74C5"/>
    <w:rsid w:val="00500078"/>
    <w:rsid w:val="0050255D"/>
    <w:rsid w:val="0050415D"/>
    <w:rsid w:val="00505BE5"/>
    <w:rsid w:val="00505F42"/>
    <w:rsid w:val="0050619F"/>
    <w:rsid w:val="00506495"/>
    <w:rsid w:val="0050670D"/>
    <w:rsid w:val="0051086F"/>
    <w:rsid w:val="00511DF8"/>
    <w:rsid w:val="00512031"/>
    <w:rsid w:val="00512867"/>
    <w:rsid w:val="00512C8C"/>
    <w:rsid w:val="005131C9"/>
    <w:rsid w:val="00513663"/>
    <w:rsid w:val="00514CA8"/>
    <w:rsid w:val="0051582E"/>
    <w:rsid w:val="005215D0"/>
    <w:rsid w:val="005227AA"/>
    <w:rsid w:val="00523CC6"/>
    <w:rsid w:val="00532601"/>
    <w:rsid w:val="00532DCC"/>
    <w:rsid w:val="00534BA5"/>
    <w:rsid w:val="005355F5"/>
    <w:rsid w:val="00535CE3"/>
    <w:rsid w:val="00535D60"/>
    <w:rsid w:val="005368C2"/>
    <w:rsid w:val="00537475"/>
    <w:rsid w:val="0054031D"/>
    <w:rsid w:val="005411E3"/>
    <w:rsid w:val="00546EBD"/>
    <w:rsid w:val="005526F5"/>
    <w:rsid w:val="00553AA9"/>
    <w:rsid w:val="00555876"/>
    <w:rsid w:val="00557652"/>
    <w:rsid w:val="00560661"/>
    <w:rsid w:val="00562004"/>
    <w:rsid w:val="0056539F"/>
    <w:rsid w:val="005707BD"/>
    <w:rsid w:val="00571C9F"/>
    <w:rsid w:val="00573DF6"/>
    <w:rsid w:val="0057595D"/>
    <w:rsid w:val="005762E0"/>
    <w:rsid w:val="005768FB"/>
    <w:rsid w:val="00577AD6"/>
    <w:rsid w:val="005809BE"/>
    <w:rsid w:val="00584ED4"/>
    <w:rsid w:val="0058505C"/>
    <w:rsid w:val="0059098D"/>
    <w:rsid w:val="00591224"/>
    <w:rsid w:val="0059265B"/>
    <w:rsid w:val="005964F8"/>
    <w:rsid w:val="005A0987"/>
    <w:rsid w:val="005A126D"/>
    <w:rsid w:val="005A3226"/>
    <w:rsid w:val="005A5085"/>
    <w:rsid w:val="005A6444"/>
    <w:rsid w:val="005B1702"/>
    <w:rsid w:val="005B1DBF"/>
    <w:rsid w:val="005B1E78"/>
    <w:rsid w:val="005B256C"/>
    <w:rsid w:val="005B3FFC"/>
    <w:rsid w:val="005B4F80"/>
    <w:rsid w:val="005B6745"/>
    <w:rsid w:val="005B6DFB"/>
    <w:rsid w:val="005B7C08"/>
    <w:rsid w:val="005C2A8E"/>
    <w:rsid w:val="005C4B07"/>
    <w:rsid w:val="005C5811"/>
    <w:rsid w:val="005C6774"/>
    <w:rsid w:val="005C69C5"/>
    <w:rsid w:val="005C6C19"/>
    <w:rsid w:val="005D271A"/>
    <w:rsid w:val="005D3247"/>
    <w:rsid w:val="005D58E2"/>
    <w:rsid w:val="005D63D3"/>
    <w:rsid w:val="005D75FD"/>
    <w:rsid w:val="005E04ED"/>
    <w:rsid w:val="005E1B45"/>
    <w:rsid w:val="005E349E"/>
    <w:rsid w:val="005F0915"/>
    <w:rsid w:val="005F3DD6"/>
    <w:rsid w:val="005F3F0E"/>
    <w:rsid w:val="005F7547"/>
    <w:rsid w:val="00600072"/>
    <w:rsid w:val="00602F49"/>
    <w:rsid w:val="006035A6"/>
    <w:rsid w:val="00604387"/>
    <w:rsid w:val="00606407"/>
    <w:rsid w:val="0061013E"/>
    <w:rsid w:val="00610C16"/>
    <w:rsid w:val="00612513"/>
    <w:rsid w:val="00617D08"/>
    <w:rsid w:val="0062074F"/>
    <w:rsid w:val="00622314"/>
    <w:rsid w:val="00622FE1"/>
    <w:rsid w:val="006276C6"/>
    <w:rsid w:val="00632F1F"/>
    <w:rsid w:val="0063415A"/>
    <w:rsid w:val="0063447A"/>
    <w:rsid w:val="00634F4D"/>
    <w:rsid w:val="0063548F"/>
    <w:rsid w:val="00636164"/>
    <w:rsid w:val="0064313D"/>
    <w:rsid w:val="00643A28"/>
    <w:rsid w:val="00645217"/>
    <w:rsid w:val="006460D3"/>
    <w:rsid w:val="0064612F"/>
    <w:rsid w:val="006462F9"/>
    <w:rsid w:val="00647CB2"/>
    <w:rsid w:val="00654410"/>
    <w:rsid w:val="0065641C"/>
    <w:rsid w:val="006578BF"/>
    <w:rsid w:val="00660CCA"/>
    <w:rsid w:val="00661329"/>
    <w:rsid w:val="006634AF"/>
    <w:rsid w:val="0066376C"/>
    <w:rsid w:val="006669FA"/>
    <w:rsid w:val="00666D6B"/>
    <w:rsid w:val="0067483C"/>
    <w:rsid w:val="00676E6C"/>
    <w:rsid w:val="0068197A"/>
    <w:rsid w:val="00687EDB"/>
    <w:rsid w:val="00690703"/>
    <w:rsid w:val="00690B29"/>
    <w:rsid w:val="00691ADA"/>
    <w:rsid w:val="006927B7"/>
    <w:rsid w:val="006934A8"/>
    <w:rsid w:val="00694878"/>
    <w:rsid w:val="006963D0"/>
    <w:rsid w:val="006A12E6"/>
    <w:rsid w:val="006A2113"/>
    <w:rsid w:val="006A2F1B"/>
    <w:rsid w:val="006A6761"/>
    <w:rsid w:val="006A7B4F"/>
    <w:rsid w:val="006B12F4"/>
    <w:rsid w:val="006B261E"/>
    <w:rsid w:val="006B4B49"/>
    <w:rsid w:val="006B55E4"/>
    <w:rsid w:val="006B5C1D"/>
    <w:rsid w:val="006C4E8D"/>
    <w:rsid w:val="006C74F9"/>
    <w:rsid w:val="006C767F"/>
    <w:rsid w:val="006D0D3E"/>
    <w:rsid w:val="006D0EDD"/>
    <w:rsid w:val="006D149C"/>
    <w:rsid w:val="006D188F"/>
    <w:rsid w:val="006D2879"/>
    <w:rsid w:val="006D2CCA"/>
    <w:rsid w:val="006D3573"/>
    <w:rsid w:val="006D3AA1"/>
    <w:rsid w:val="006D54BF"/>
    <w:rsid w:val="006D5F97"/>
    <w:rsid w:val="006D701C"/>
    <w:rsid w:val="006E0AD0"/>
    <w:rsid w:val="006E146B"/>
    <w:rsid w:val="006E77FA"/>
    <w:rsid w:val="006F01EA"/>
    <w:rsid w:val="006F6A17"/>
    <w:rsid w:val="0070077C"/>
    <w:rsid w:val="00700CA2"/>
    <w:rsid w:val="007036B8"/>
    <w:rsid w:val="00706B24"/>
    <w:rsid w:val="00707E9F"/>
    <w:rsid w:val="00711902"/>
    <w:rsid w:val="00713120"/>
    <w:rsid w:val="007141C1"/>
    <w:rsid w:val="007143F7"/>
    <w:rsid w:val="0072100B"/>
    <w:rsid w:val="007219D1"/>
    <w:rsid w:val="00722302"/>
    <w:rsid w:val="00723A64"/>
    <w:rsid w:val="00731B5B"/>
    <w:rsid w:val="00731E4A"/>
    <w:rsid w:val="0073506B"/>
    <w:rsid w:val="00741A62"/>
    <w:rsid w:val="00755289"/>
    <w:rsid w:val="00755D08"/>
    <w:rsid w:val="00756F75"/>
    <w:rsid w:val="0075747F"/>
    <w:rsid w:val="00757581"/>
    <w:rsid w:val="00760C18"/>
    <w:rsid w:val="00761814"/>
    <w:rsid w:val="00762923"/>
    <w:rsid w:val="00764355"/>
    <w:rsid w:val="00765579"/>
    <w:rsid w:val="00772A07"/>
    <w:rsid w:val="0077611D"/>
    <w:rsid w:val="00776776"/>
    <w:rsid w:val="00776849"/>
    <w:rsid w:val="00776D81"/>
    <w:rsid w:val="007808A0"/>
    <w:rsid w:val="0078269F"/>
    <w:rsid w:val="00784B87"/>
    <w:rsid w:val="00787E7C"/>
    <w:rsid w:val="00790D63"/>
    <w:rsid w:val="0079100A"/>
    <w:rsid w:val="00794BBA"/>
    <w:rsid w:val="00794C4F"/>
    <w:rsid w:val="00797CEC"/>
    <w:rsid w:val="007A551B"/>
    <w:rsid w:val="007A55ED"/>
    <w:rsid w:val="007B07E8"/>
    <w:rsid w:val="007B1575"/>
    <w:rsid w:val="007B56EC"/>
    <w:rsid w:val="007B5783"/>
    <w:rsid w:val="007B5B03"/>
    <w:rsid w:val="007B729E"/>
    <w:rsid w:val="007B736C"/>
    <w:rsid w:val="007B76BA"/>
    <w:rsid w:val="007C5369"/>
    <w:rsid w:val="007C5C96"/>
    <w:rsid w:val="007D26E1"/>
    <w:rsid w:val="007D2EF1"/>
    <w:rsid w:val="007D36E3"/>
    <w:rsid w:val="007D79D4"/>
    <w:rsid w:val="007E2EE5"/>
    <w:rsid w:val="007F0788"/>
    <w:rsid w:val="007F0DBB"/>
    <w:rsid w:val="007F4306"/>
    <w:rsid w:val="007F5923"/>
    <w:rsid w:val="007F779D"/>
    <w:rsid w:val="00802F9A"/>
    <w:rsid w:val="00804675"/>
    <w:rsid w:val="008052FC"/>
    <w:rsid w:val="00806593"/>
    <w:rsid w:val="00806DCB"/>
    <w:rsid w:val="00810921"/>
    <w:rsid w:val="008133FE"/>
    <w:rsid w:val="00813D1F"/>
    <w:rsid w:val="00815047"/>
    <w:rsid w:val="00816905"/>
    <w:rsid w:val="00816B21"/>
    <w:rsid w:val="00817B6B"/>
    <w:rsid w:val="00820438"/>
    <w:rsid w:val="008207DB"/>
    <w:rsid w:val="008208B4"/>
    <w:rsid w:val="00824D54"/>
    <w:rsid w:val="00826FD0"/>
    <w:rsid w:val="00831F1B"/>
    <w:rsid w:val="00833954"/>
    <w:rsid w:val="008344BC"/>
    <w:rsid w:val="00834ACF"/>
    <w:rsid w:val="00835BDC"/>
    <w:rsid w:val="00840D95"/>
    <w:rsid w:val="00843A88"/>
    <w:rsid w:val="0084427B"/>
    <w:rsid w:val="0084790C"/>
    <w:rsid w:val="00850049"/>
    <w:rsid w:val="00851BD9"/>
    <w:rsid w:val="00852491"/>
    <w:rsid w:val="00854F79"/>
    <w:rsid w:val="0085515B"/>
    <w:rsid w:val="00857A5C"/>
    <w:rsid w:val="00860557"/>
    <w:rsid w:val="0086105C"/>
    <w:rsid w:val="00861BF0"/>
    <w:rsid w:val="00862E51"/>
    <w:rsid w:val="008635BA"/>
    <w:rsid w:val="0086434A"/>
    <w:rsid w:val="00864DB1"/>
    <w:rsid w:val="0086573F"/>
    <w:rsid w:val="00865ED6"/>
    <w:rsid w:val="00867DDE"/>
    <w:rsid w:val="00867F88"/>
    <w:rsid w:val="00871886"/>
    <w:rsid w:val="00871BEF"/>
    <w:rsid w:val="00876E64"/>
    <w:rsid w:val="00877DDB"/>
    <w:rsid w:val="00880B76"/>
    <w:rsid w:val="00881838"/>
    <w:rsid w:val="00882439"/>
    <w:rsid w:val="008827DC"/>
    <w:rsid w:val="00882EFD"/>
    <w:rsid w:val="00883BCF"/>
    <w:rsid w:val="00886844"/>
    <w:rsid w:val="008877AF"/>
    <w:rsid w:val="00891775"/>
    <w:rsid w:val="008957BA"/>
    <w:rsid w:val="008A23E9"/>
    <w:rsid w:val="008A36DF"/>
    <w:rsid w:val="008A50BF"/>
    <w:rsid w:val="008B0573"/>
    <w:rsid w:val="008B1AB9"/>
    <w:rsid w:val="008B5C4C"/>
    <w:rsid w:val="008B795E"/>
    <w:rsid w:val="008C2A91"/>
    <w:rsid w:val="008C3584"/>
    <w:rsid w:val="008C53B3"/>
    <w:rsid w:val="008C64A3"/>
    <w:rsid w:val="008D0AB3"/>
    <w:rsid w:val="008D22AC"/>
    <w:rsid w:val="008D613C"/>
    <w:rsid w:val="008D6853"/>
    <w:rsid w:val="008D7734"/>
    <w:rsid w:val="008D7928"/>
    <w:rsid w:val="008E369A"/>
    <w:rsid w:val="008E5EED"/>
    <w:rsid w:val="008E79CF"/>
    <w:rsid w:val="008F0062"/>
    <w:rsid w:val="008F04C4"/>
    <w:rsid w:val="008F4076"/>
    <w:rsid w:val="008F6444"/>
    <w:rsid w:val="008F655F"/>
    <w:rsid w:val="0090092D"/>
    <w:rsid w:val="00902056"/>
    <w:rsid w:val="0090237D"/>
    <w:rsid w:val="00902C68"/>
    <w:rsid w:val="00903CB2"/>
    <w:rsid w:val="00904595"/>
    <w:rsid w:val="00906D81"/>
    <w:rsid w:val="009075F4"/>
    <w:rsid w:val="00907708"/>
    <w:rsid w:val="009100DE"/>
    <w:rsid w:val="0091023B"/>
    <w:rsid w:val="009114FB"/>
    <w:rsid w:val="00911A16"/>
    <w:rsid w:val="00913C2D"/>
    <w:rsid w:val="00913D91"/>
    <w:rsid w:val="009149D6"/>
    <w:rsid w:val="00915040"/>
    <w:rsid w:val="009150D8"/>
    <w:rsid w:val="0091510F"/>
    <w:rsid w:val="00915A00"/>
    <w:rsid w:val="0092050B"/>
    <w:rsid w:val="00921834"/>
    <w:rsid w:val="00921CED"/>
    <w:rsid w:val="00922270"/>
    <w:rsid w:val="00926FF2"/>
    <w:rsid w:val="009272E1"/>
    <w:rsid w:val="00932F33"/>
    <w:rsid w:val="00933D9E"/>
    <w:rsid w:val="0093402A"/>
    <w:rsid w:val="00934536"/>
    <w:rsid w:val="009443E7"/>
    <w:rsid w:val="0094444F"/>
    <w:rsid w:val="00944494"/>
    <w:rsid w:val="009444B1"/>
    <w:rsid w:val="009466C0"/>
    <w:rsid w:val="00953FF6"/>
    <w:rsid w:val="00954C29"/>
    <w:rsid w:val="00957003"/>
    <w:rsid w:val="00962CE5"/>
    <w:rsid w:val="009639EA"/>
    <w:rsid w:val="00963A99"/>
    <w:rsid w:val="00964B1D"/>
    <w:rsid w:val="00964C50"/>
    <w:rsid w:val="00965525"/>
    <w:rsid w:val="00966137"/>
    <w:rsid w:val="00966CAB"/>
    <w:rsid w:val="00971E58"/>
    <w:rsid w:val="009762BD"/>
    <w:rsid w:val="00976FE8"/>
    <w:rsid w:val="0098004E"/>
    <w:rsid w:val="00983E92"/>
    <w:rsid w:val="00987995"/>
    <w:rsid w:val="00991CBF"/>
    <w:rsid w:val="009964AB"/>
    <w:rsid w:val="00997423"/>
    <w:rsid w:val="009A3BE2"/>
    <w:rsid w:val="009A42B2"/>
    <w:rsid w:val="009B1AD6"/>
    <w:rsid w:val="009B1DEC"/>
    <w:rsid w:val="009B2047"/>
    <w:rsid w:val="009B347A"/>
    <w:rsid w:val="009B4D28"/>
    <w:rsid w:val="009B4E1C"/>
    <w:rsid w:val="009B530F"/>
    <w:rsid w:val="009B5B97"/>
    <w:rsid w:val="009B6458"/>
    <w:rsid w:val="009B7A8D"/>
    <w:rsid w:val="009C1219"/>
    <w:rsid w:val="009C1937"/>
    <w:rsid w:val="009C53D7"/>
    <w:rsid w:val="009C61EC"/>
    <w:rsid w:val="009C7DB7"/>
    <w:rsid w:val="009D177D"/>
    <w:rsid w:val="009D2062"/>
    <w:rsid w:val="009D5206"/>
    <w:rsid w:val="009D584B"/>
    <w:rsid w:val="009D605C"/>
    <w:rsid w:val="009D638A"/>
    <w:rsid w:val="009E1FEE"/>
    <w:rsid w:val="009E3EF9"/>
    <w:rsid w:val="009E4831"/>
    <w:rsid w:val="009E5569"/>
    <w:rsid w:val="009E57A1"/>
    <w:rsid w:val="009F0A12"/>
    <w:rsid w:val="009F0D31"/>
    <w:rsid w:val="009F2E14"/>
    <w:rsid w:val="009F30B4"/>
    <w:rsid w:val="00A0028E"/>
    <w:rsid w:val="00A00A1A"/>
    <w:rsid w:val="00A01884"/>
    <w:rsid w:val="00A1044C"/>
    <w:rsid w:val="00A129FB"/>
    <w:rsid w:val="00A12ECF"/>
    <w:rsid w:val="00A15ACC"/>
    <w:rsid w:val="00A15B2A"/>
    <w:rsid w:val="00A16169"/>
    <w:rsid w:val="00A212CF"/>
    <w:rsid w:val="00A2216B"/>
    <w:rsid w:val="00A229B3"/>
    <w:rsid w:val="00A242B9"/>
    <w:rsid w:val="00A25468"/>
    <w:rsid w:val="00A26B1B"/>
    <w:rsid w:val="00A272A7"/>
    <w:rsid w:val="00A2743E"/>
    <w:rsid w:val="00A27BA2"/>
    <w:rsid w:val="00A32E40"/>
    <w:rsid w:val="00A34875"/>
    <w:rsid w:val="00A34957"/>
    <w:rsid w:val="00A34F2A"/>
    <w:rsid w:val="00A3636D"/>
    <w:rsid w:val="00A36488"/>
    <w:rsid w:val="00A3664D"/>
    <w:rsid w:val="00A4052C"/>
    <w:rsid w:val="00A411E1"/>
    <w:rsid w:val="00A42E0B"/>
    <w:rsid w:val="00A431B7"/>
    <w:rsid w:val="00A448EA"/>
    <w:rsid w:val="00A452CA"/>
    <w:rsid w:val="00A45705"/>
    <w:rsid w:val="00A460BA"/>
    <w:rsid w:val="00A4644A"/>
    <w:rsid w:val="00A46714"/>
    <w:rsid w:val="00A5084B"/>
    <w:rsid w:val="00A51E6C"/>
    <w:rsid w:val="00A52050"/>
    <w:rsid w:val="00A5260B"/>
    <w:rsid w:val="00A53B79"/>
    <w:rsid w:val="00A54751"/>
    <w:rsid w:val="00A55038"/>
    <w:rsid w:val="00A56681"/>
    <w:rsid w:val="00A606B8"/>
    <w:rsid w:val="00A6104B"/>
    <w:rsid w:val="00A61F46"/>
    <w:rsid w:val="00A62285"/>
    <w:rsid w:val="00A6356A"/>
    <w:rsid w:val="00A65032"/>
    <w:rsid w:val="00A65990"/>
    <w:rsid w:val="00A676D5"/>
    <w:rsid w:val="00A71CE8"/>
    <w:rsid w:val="00A73CD5"/>
    <w:rsid w:val="00A74634"/>
    <w:rsid w:val="00A76C9D"/>
    <w:rsid w:val="00A7765E"/>
    <w:rsid w:val="00A77F4C"/>
    <w:rsid w:val="00A81DF0"/>
    <w:rsid w:val="00A82A61"/>
    <w:rsid w:val="00A83D22"/>
    <w:rsid w:val="00A851BE"/>
    <w:rsid w:val="00A87CC3"/>
    <w:rsid w:val="00A90777"/>
    <w:rsid w:val="00A91B6B"/>
    <w:rsid w:val="00A94E8A"/>
    <w:rsid w:val="00A9615C"/>
    <w:rsid w:val="00A968C2"/>
    <w:rsid w:val="00AA22B9"/>
    <w:rsid w:val="00AA2306"/>
    <w:rsid w:val="00AA2512"/>
    <w:rsid w:val="00AA2D6B"/>
    <w:rsid w:val="00AA3564"/>
    <w:rsid w:val="00AA53F7"/>
    <w:rsid w:val="00AA6198"/>
    <w:rsid w:val="00AA6DA3"/>
    <w:rsid w:val="00AB1902"/>
    <w:rsid w:val="00AB45BE"/>
    <w:rsid w:val="00AB6257"/>
    <w:rsid w:val="00AB73DD"/>
    <w:rsid w:val="00AB7CAC"/>
    <w:rsid w:val="00AC411B"/>
    <w:rsid w:val="00AC5324"/>
    <w:rsid w:val="00AC5B35"/>
    <w:rsid w:val="00AD0208"/>
    <w:rsid w:val="00AD05E2"/>
    <w:rsid w:val="00AD397C"/>
    <w:rsid w:val="00AD443C"/>
    <w:rsid w:val="00AD4487"/>
    <w:rsid w:val="00AD5914"/>
    <w:rsid w:val="00AE146E"/>
    <w:rsid w:val="00AE234D"/>
    <w:rsid w:val="00AE63D8"/>
    <w:rsid w:val="00AF15F0"/>
    <w:rsid w:val="00AF377C"/>
    <w:rsid w:val="00AF5046"/>
    <w:rsid w:val="00AF5800"/>
    <w:rsid w:val="00AF5894"/>
    <w:rsid w:val="00AF5DDD"/>
    <w:rsid w:val="00AF5ED5"/>
    <w:rsid w:val="00B0038C"/>
    <w:rsid w:val="00B00B5F"/>
    <w:rsid w:val="00B011D5"/>
    <w:rsid w:val="00B04A77"/>
    <w:rsid w:val="00B06F95"/>
    <w:rsid w:val="00B0758C"/>
    <w:rsid w:val="00B07C18"/>
    <w:rsid w:val="00B1326E"/>
    <w:rsid w:val="00B137E3"/>
    <w:rsid w:val="00B14A32"/>
    <w:rsid w:val="00B14F9A"/>
    <w:rsid w:val="00B15A84"/>
    <w:rsid w:val="00B22242"/>
    <w:rsid w:val="00B2299F"/>
    <w:rsid w:val="00B22BC9"/>
    <w:rsid w:val="00B23350"/>
    <w:rsid w:val="00B2515B"/>
    <w:rsid w:val="00B25E09"/>
    <w:rsid w:val="00B310EC"/>
    <w:rsid w:val="00B31479"/>
    <w:rsid w:val="00B33F84"/>
    <w:rsid w:val="00B379EE"/>
    <w:rsid w:val="00B40DCA"/>
    <w:rsid w:val="00B43929"/>
    <w:rsid w:val="00B46242"/>
    <w:rsid w:val="00B46A5B"/>
    <w:rsid w:val="00B47458"/>
    <w:rsid w:val="00B47993"/>
    <w:rsid w:val="00B50B84"/>
    <w:rsid w:val="00B518C8"/>
    <w:rsid w:val="00B630AF"/>
    <w:rsid w:val="00B6361C"/>
    <w:rsid w:val="00B63CA1"/>
    <w:rsid w:val="00B651C1"/>
    <w:rsid w:val="00B6618C"/>
    <w:rsid w:val="00B66484"/>
    <w:rsid w:val="00B7175C"/>
    <w:rsid w:val="00B71781"/>
    <w:rsid w:val="00B74197"/>
    <w:rsid w:val="00B74A44"/>
    <w:rsid w:val="00B75BCB"/>
    <w:rsid w:val="00B81038"/>
    <w:rsid w:val="00B81A72"/>
    <w:rsid w:val="00B832B2"/>
    <w:rsid w:val="00B84967"/>
    <w:rsid w:val="00B860D8"/>
    <w:rsid w:val="00B90E2B"/>
    <w:rsid w:val="00B920ED"/>
    <w:rsid w:val="00B9287F"/>
    <w:rsid w:val="00B93D11"/>
    <w:rsid w:val="00B94076"/>
    <w:rsid w:val="00BA1211"/>
    <w:rsid w:val="00BA13E8"/>
    <w:rsid w:val="00BA514A"/>
    <w:rsid w:val="00BA56C8"/>
    <w:rsid w:val="00BA7A57"/>
    <w:rsid w:val="00BB0A2B"/>
    <w:rsid w:val="00BB2197"/>
    <w:rsid w:val="00BB66C6"/>
    <w:rsid w:val="00BC1ADF"/>
    <w:rsid w:val="00BC4A2A"/>
    <w:rsid w:val="00BC4B23"/>
    <w:rsid w:val="00BC58D1"/>
    <w:rsid w:val="00BC63C2"/>
    <w:rsid w:val="00BC77A6"/>
    <w:rsid w:val="00BD4671"/>
    <w:rsid w:val="00BD730F"/>
    <w:rsid w:val="00BE01E8"/>
    <w:rsid w:val="00BE4772"/>
    <w:rsid w:val="00BE4DD6"/>
    <w:rsid w:val="00BE6CD1"/>
    <w:rsid w:val="00BE6D08"/>
    <w:rsid w:val="00BF196C"/>
    <w:rsid w:val="00BF5F13"/>
    <w:rsid w:val="00BF646D"/>
    <w:rsid w:val="00C02CFF"/>
    <w:rsid w:val="00C03871"/>
    <w:rsid w:val="00C075E1"/>
    <w:rsid w:val="00C1009E"/>
    <w:rsid w:val="00C10360"/>
    <w:rsid w:val="00C1215C"/>
    <w:rsid w:val="00C14116"/>
    <w:rsid w:val="00C15479"/>
    <w:rsid w:val="00C17023"/>
    <w:rsid w:val="00C20415"/>
    <w:rsid w:val="00C20883"/>
    <w:rsid w:val="00C23D67"/>
    <w:rsid w:val="00C23F56"/>
    <w:rsid w:val="00C25DDB"/>
    <w:rsid w:val="00C264CD"/>
    <w:rsid w:val="00C32ECF"/>
    <w:rsid w:val="00C342ED"/>
    <w:rsid w:val="00C35197"/>
    <w:rsid w:val="00C376FF"/>
    <w:rsid w:val="00C4313C"/>
    <w:rsid w:val="00C55C44"/>
    <w:rsid w:val="00C56FDC"/>
    <w:rsid w:val="00C60703"/>
    <w:rsid w:val="00C60740"/>
    <w:rsid w:val="00C60DCE"/>
    <w:rsid w:val="00C631EE"/>
    <w:rsid w:val="00C645DA"/>
    <w:rsid w:val="00C65192"/>
    <w:rsid w:val="00C65550"/>
    <w:rsid w:val="00C7117D"/>
    <w:rsid w:val="00C713F1"/>
    <w:rsid w:val="00C71686"/>
    <w:rsid w:val="00C751EA"/>
    <w:rsid w:val="00C769BE"/>
    <w:rsid w:val="00C76E12"/>
    <w:rsid w:val="00C81713"/>
    <w:rsid w:val="00C826BC"/>
    <w:rsid w:val="00C860A4"/>
    <w:rsid w:val="00C863E7"/>
    <w:rsid w:val="00C867D8"/>
    <w:rsid w:val="00C86E22"/>
    <w:rsid w:val="00C877B4"/>
    <w:rsid w:val="00C9174E"/>
    <w:rsid w:val="00C91BF6"/>
    <w:rsid w:val="00C932CE"/>
    <w:rsid w:val="00C933FA"/>
    <w:rsid w:val="00C943AE"/>
    <w:rsid w:val="00C953E6"/>
    <w:rsid w:val="00C95442"/>
    <w:rsid w:val="00C95D95"/>
    <w:rsid w:val="00C95F5B"/>
    <w:rsid w:val="00C97FEA"/>
    <w:rsid w:val="00CA192A"/>
    <w:rsid w:val="00CA332F"/>
    <w:rsid w:val="00CA49DD"/>
    <w:rsid w:val="00CA4DA1"/>
    <w:rsid w:val="00CA71F2"/>
    <w:rsid w:val="00CB2077"/>
    <w:rsid w:val="00CB3905"/>
    <w:rsid w:val="00CB4B41"/>
    <w:rsid w:val="00CB55B4"/>
    <w:rsid w:val="00CB702A"/>
    <w:rsid w:val="00CB79EB"/>
    <w:rsid w:val="00CC23D7"/>
    <w:rsid w:val="00CC483E"/>
    <w:rsid w:val="00CC640F"/>
    <w:rsid w:val="00CC6630"/>
    <w:rsid w:val="00CD08DB"/>
    <w:rsid w:val="00CD11C2"/>
    <w:rsid w:val="00CD1998"/>
    <w:rsid w:val="00CD3113"/>
    <w:rsid w:val="00CD4A2A"/>
    <w:rsid w:val="00CD5FB3"/>
    <w:rsid w:val="00CD6541"/>
    <w:rsid w:val="00CD6716"/>
    <w:rsid w:val="00CE3303"/>
    <w:rsid w:val="00CE43C8"/>
    <w:rsid w:val="00CE540D"/>
    <w:rsid w:val="00CE56BD"/>
    <w:rsid w:val="00CE57F4"/>
    <w:rsid w:val="00CE6509"/>
    <w:rsid w:val="00CE7D51"/>
    <w:rsid w:val="00CF06D8"/>
    <w:rsid w:val="00CF2987"/>
    <w:rsid w:val="00CF3D43"/>
    <w:rsid w:val="00CF3E6B"/>
    <w:rsid w:val="00CF43D0"/>
    <w:rsid w:val="00CF59D0"/>
    <w:rsid w:val="00CF5D9D"/>
    <w:rsid w:val="00CF6619"/>
    <w:rsid w:val="00D0159E"/>
    <w:rsid w:val="00D0170B"/>
    <w:rsid w:val="00D043FA"/>
    <w:rsid w:val="00D04ACD"/>
    <w:rsid w:val="00D05370"/>
    <w:rsid w:val="00D056E3"/>
    <w:rsid w:val="00D06C20"/>
    <w:rsid w:val="00D12544"/>
    <w:rsid w:val="00D12777"/>
    <w:rsid w:val="00D137F0"/>
    <w:rsid w:val="00D2394F"/>
    <w:rsid w:val="00D26B9D"/>
    <w:rsid w:val="00D3433B"/>
    <w:rsid w:val="00D3434D"/>
    <w:rsid w:val="00D34AC8"/>
    <w:rsid w:val="00D34DC8"/>
    <w:rsid w:val="00D37590"/>
    <w:rsid w:val="00D41C94"/>
    <w:rsid w:val="00D420DE"/>
    <w:rsid w:val="00D42D16"/>
    <w:rsid w:val="00D43779"/>
    <w:rsid w:val="00D446F1"/>
    <w:rsid w:val="00D454B1"/>
    <w:rsid w:val="00D468A7"/>
    <w:rsid w:val="00D46F19"/>
    <w:rsid w:val="00D5166E"/>
    <w:rsid w:val="00D51FD8"/>
    <w:rsid w:val="00D53DAD"/>
    <w:rsid w:val="00D543CB"/>
    <w:rsid w:val="00D54B3B"/>
    <w:rsid w:val="00D5523C"/>
    <w:rsid w:val="00D56517"/>
    <w:rsid w:val="00D57514"/>
    <w:rsid w:val="00D60152"/>
    <w:rsid w:val="00D60ADA"/>
    <w:rsid w:val="00D63DEC"/>
    <w:rsid w:val="00D64035"/>
    <w:rsid w:val="00D65B80"/>
    <w:rsid w:val="00D6673E"/>
    <w:rsid w:val="00D71C91"/>
    <w:rsid w:val="00D7265A"/>
    <w:rsid w:val="00D75220"/>
    <w:rsid w:val="00D7664F"/>
    <w:rsid w:val="00D8092E"/>
    <w:rsid w:val="00D80D4B"/>
    <w:rsid w:val="00D8690F"/>
    <w:rsid w:val="00D87C00"/>
    <w:rsid w:val="00D918DA"/>
    <w:rsid w:val="00D92826"/>
    <w:rsid w:val="00D93868"/>
    <w:rsid w:val="00D9490A"/>
    <w:rsid w:val="00DA179A"/>
    <w:rsid w:val="00DA3A8E"/>
    <w:rsid w:val="00DA483D"/>
    <w:rsid w:val="00DA50F4"/>
    <w:rsid w:val="00DA588B"/>
    <w:rsid w:val="00DA698B"/>
    <w:rsid w:val="00DA6A5F"/>
    <w:rsid w:val="00DA754F"/>
    <w:rsid w:val="00DB3036"/>
    <w:rsid w:val="00DB39C1"/>
    <w:rsid w:val="00DB6066"/>
    <w:rsid w:val="00DC0D4C"/>
    <w:rsid w:val="00DC4DD3"/>
    <w:rsid w:val="00DC71D7"/>
    <w:rsid w:val="00DC7328"/>
    <w:rsid w:val="00DD3AF8"/>
    <w:rsid w:val="00DD5E6F"/>
    <w:rsid w:val="00DD7E7C"/>
    <w:rsid w:val="00DE063B"/>
    <w:rsid w:val="00DE1B03"/>
    <w:rsid w:val="00DE3746"/>
    <w:rsid w:val="00DE50E0"/>
    <w:rsid w:val="00DF105F"/>
    <w:rsid w:val="00DF1153"/>
    <w:rsid w:val="00DF3822"/>
    <w:rsid w:val="00DF7CBD"/>
    <w:rsid w:val="00E0066B"/>
    <w:rsid w:val="00E01490"/>
    <w:rsid w:val="00E01A2E"/>
    <w:rsid w:val="00E042D0"/>
    <w:rsid w:val="00E0672C"/>
    <w:rsid w:val="00E07F90"/>
    <w:rsid w:val="00E10503"/>
    <w:rsid w:val="00E11A3B"/>
    <w:rsid w:val="00E12214"/>
    <w:rsid w:val="00E12DA3"/>
    <w:rsid w:val="00E133AE"/>
    <w:rsid w:val="00E139F0"/>
    <w:rsid w:val="00E1435E"/>
    <w:rsid w:val="00E14A71"/>
    <w:rsid w:val="00E159CC"/>
    <w:rsid w:val="00E16A08"/>
    <w:rsid w:val="00E201B4"/>
    <w:rsid w:val="00E21A45"/>
    <w:rsid w:val="00E22ABD"/>
    <w:rsid w:val="00E24751"/>
    <w:rsid w:val="00E24B59"/>
    <w:rsid w:val="00E25CD2"/>
    <w:rsid w:val="00E30D49"/>
    <w:rsid w:val="00E316F4"/>
    <w:rsid w:val="00E33311"/>
    <w:rsid w:val="00E369DC"/>
    <w:rsid w:val="00E374D7"/>
    <w:rsid w:val="00E37562"/>
    <w:rsid w:val="00E418F6"/>
    <w:rsid w:val="00E41905"/>
    <w:rsid w:val="00E45432"/>
    <w:rsid w:val="00E4586D"/>
    <w:rsid w:val="00E45F3F"/>
    <w:rsid w:val="00E46F92"/>
    <w:rsid w:val="00E47409"/>
    <w:rsid w:val="00E52EF8"/>
    <w:rsid w:val="00E55DE9"/>
    <w:rsid w:val="00E55F24"/>
    <w:rsid w:val="00E56800"/>
    <w:rsid w:val="00E66C8E"/>
    <w:rsid w:val="00E700F5"/>
    <w:rsid w:val="00E73392"/>
    <w:rsid w:val="00E764F5"/>
    <w:rsid w:val="00E76707"/>
    <w:rsid w:val="00E76E64"/>
    <w:rsid w:val="00E80BCE"/>
    <w:rsid w:val="00E81975"/>
    <w:rsid w:val="00E93904"/>
    <w:rsid w:val="00E95A31"/>
    <w:rsid w:val="00E970C9"/>
    <w:rsid w:val="00EA0278"/>
    <w:rsid w:val="00EA1F92"/>
    <w:rsid w:val="00EA2777"/>
    <w:rsid w:val="00EA2C46"/>
    <w:rsid w:val="00EA3E10"/>
    <w:rsid w:val="00EA45DF"/>
    <w:rsid w:val="00EA4AFC"/>
    <w:rsid w:val="00EA4D43"/>
    <w:rsid w:val="00EA53EC"/>
    <w:rsid w:val="00EA7738"/>
    <w:rsid w:val="00EB05C4"/>
    <w:rsid w:val="00EB5528"/>
    <w:rsid w:val="00EC153C"/>
    <w:rsid w:val="00EC4E9C"/>
    <w:rsid w:val="00EC6D96"/>
    <w:rsid w:val="00EC7515"/>
    <w:rsid w:val="00EC7821"/>
    <w:rsid w:val="00ED0AE1"/>
    <w:rsid w:val="00ED13B5"/>
    <w:rsid w:val="00ED1E64"/>
    <w:rsid w:val="00ED22A4"/>
    <w:rsid w:val="00ED7DBA"/>
    <w:rsid w:val="00EE1A3F"/>
    <w:rsid w:val="00EE3560"/>
    <w:rsid w:val="00EE5500"/>
    <w:rsid w:val="00EF085B"/>
    <w:rsid w:val="00EF3A7C"/>
    <w:rsid w:val="00EF5762"/>
    <w:rsid w:val="00EF6985"/>
    <w:rsid w:val="00F005F7"/>
    <w:rsid w:val="00F017C9"/>
    <w:rsid w:val="00F02A5F"/>
    <w:rsid w:val="00F02C65"/>
    <w:rsid w:val="00F03363"/>
    <w:rsid w:val="00F045E0"/>
    <w:rsid w:val="00F05765"/>
    <w:rsid w:val="00F0642A"/>
    <w:rsid w:val="00F10D23"/>
    <w:rsid w:val="00F12F19"/>
    <w:rsid w:val="00F24C76"/>
    <w:rsid w:val="00F24DA4"/>
    <w:rsid w:val="00F256D5"/>
    <w:rsid w:val="00F26DCA"/>
    <w:rsid w:val="00F313BB"/>
    <w:rsid w:val="00F4067C"/>
    <w:rsid w:val="00F415BA"/>
    <w:rsid w:val="00F417A5"/>
    <w:rsid w:val="00F4216C"/>
    <w:rsid w:val="00F42A9B"/>
    <w:rsid w:val="00F42BEF"/>
    <w:rsid w:val="00F443CC"/>
    <w:rsid w:val="00F46AD1"/>
    <w:rsid w:val="00F473A4"/>
    <w:rsid w:val="00F50D46"/>
    <w:rsid w:val="00F50DC0"/>
    <w:rsid w:val="00F52916"/>
    <w:rsid w:val="00F6039A"/>
    <w:rsid w:val="00F63129"/>
    <w:rsid w:val="00F63594"/>
    <w:rsid w:val="00F648C0"/>
    <w:rsid w:val="00F74B18"/>
    <w:rsid w:val="00F74E1D"/>
    <w:rsid w:val="00F7537C"/>
    <w:rsid w:val="00F75820"/>
    <w:rsid w:val="00F75C87"/>
    <w:rsid w:val="00F75DC6"/>
    <w:rsid w:val="00F80629"/>
    <w:rsid w:val="00F8228C"/>
    <w:rsid w:val="00F82B5A"/>
    <w:rsid w:val="00F82F1B"/>
    <w:rsid w:val="00F83164"/>
    <w:rsid w:val="00F83EA7"/>
    <w:rsid w:val="00F863C5"/>
    <w:rsid w:val="00F93AFC"/>
    <w:rsid w:val="00F93EB1"/>
    <w:rsid w:val="00F943EC"/>
    <w:rsid w:val="00FA5919"/>
    <w:rsid w:val="00FA6886"/>
    <w:rsid w:val="00FA6E83"/>
    <w:rsid w:val="00FA76D7"/>
    <w:rsid w:val="00FA7E21"/>
    <w:rsid w:val="00FB46C0"/>
    <w:rsid w:val="00FB4EDC"/>
    <w:rsid w:val="00FB6919"/>
    <w:rsid w:val="00FB73F4"/>
    <w:rsid w:val="00FC1336"/>
    <w:rsid w:val="00FC160B"/>
    <w:rsid w:val="00FC2938"/>
    <w:rsid w:val="00FC2BCB"/>
    <w:rsid w:val="00FC3FC8"/>
    <w:rsid w:val="00FC76BC"/>
    <w:rsid w:val="00FD0153"/>
    <w:rsid w:val="00FD0489"/>
    <w:rsid w:val="00FD1189"/>
    <w:rsid w:val="00FD257F"/>
    <w:rsid w:val="00FD3A50"/>
    <w:rsid w:val="00FD6556"/>
    <w:rsid w:val="00FE0690"/>
    <w:rsid w:val="00FE1AF7"/>
    <w:rsid w:val="00FE2497"/>
    <w:rsid w:val="00FE3756"/>
    <w:rsid w:val="00FE3F3A"/>
    <w:rsid w:val="00FE4BE8"/>
    <w:rsid w:val="00FE6A0F"/>
    <w:rsid w:val="00FF4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99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41CF"/>
    <w:rPr>
      <w:rFonts w:ascii="Times New Roman" w:eastAsia="Times New Roman" w:hAnsi="Times New Roman"/>
      <w:sz w:val="24"/>
      <w:szCs w:val="24"/>
    </w:rPr>
  </w:style>
  <w:style w:type="paragraph" w:styleId="Nagwek2">
    <w:name w:val="heading 2"/>
    <w:basedOn w:val="Normalny"/>
    <w:next w:val="Normalny"/>
    <w:link w:val="Nagwek2Znak"/>
    <w:uiPriority w:val="99"/>
    <w:qFormat/>
    <w:rsid w:val="006C767F"/>
    <w:pPr>
      <w:keepNext/>
      <w:keepLines/>
      <w:spacing w:before="200"/>
      <w:outlineLvl w:val="1"/>
    </w:pPr>
    <w:rPr>
      <w:rFonts w:ascii="Cambria" w:eastAsia="Calibri" w:hAnsi="Cambria"/>
      <w:b/>
      <w:bCs/>
      <w:color w:val="4F81BD"/>
      <w:sz w:val="26"/>
      <w:szCs w:val="26"/>
    </w:rPr>
  </w:style>
  <w:style w:type="paragraph" w:styleId="Nagwek3">
    <w:name w:val="heading 3"/>
    <w:basedOn w:val="Normalny"/>
    <w:next w:val="Normalny"/>
    <w:link w:val="Nagwek3Znak"/>
    <w:uiPriority w:val="99"/>
    <w:qFormat/>
    <w:rsid w:val="004A41CF"/>
    <w:pPr>
      <w:keepNext/>
      <w:jc w:val="both"/>
      <w:outlineLvl w:val="2"/>
    </w:pPr>
    <w:rPr>
      <w:rFonts w:ascii="Arial" w:eastAsia="Calibri" w:hAnsi="Arial"/>
      <w:b/>
      <w:sz w:val="20"/>
      <w:szCs w:val="20"/>
    </w:rPr>
  </w:style>
  <w:style w:type="paragraph" w:styleId="Nagwek5">
    <w:name w:val="heading 5"/>
    <w:basedOn w:val="Normalny"/>
    <w:next w:val="Normalny"/>
    <w:link w:val="Nagwek5Znak"/>
    <w:uiPriority w:val="99"/>
    <w:qFormat/>
    <w:rsid w:val="00DA3A8E"/>
    <w:pPr>
      <w:keepNext/>
      <w:keepLines/>
      <w:spacing w:before="200"/>
      <w:outlineLvl w:val="4"/>
    </w:pPr>
    <w:rPr>
      <w:rFonts w:ascii="Cambria" w:eastAsia="Calibri" w:hAnsi="Cambria"/>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semiHidden/>
    <w:locked/>
    <w:rsid w:val="006C767F"/>
    <w:rPr>
      <w:rFonts w:ascii="Cambria" w:hAnsi="Cambria" w:cs="Times New Roman"/>
      <w:b/>
      <w:bCs/>
      <w:color w:val="4F81BD"/>
      <w:sz w:val="26"/>
      <w:szCs w:val="26"/>
    </w:rPr>
  </w:style>
  <w:style w:type="character" w:customStyle="1" w:styleId="Nagwek3Znak">
    <w:name w:val="Nagłówek 3 Znak"/>
    <w:link w:val="Nagwek3"/>
    <w:uiPriority w:val="99"/>
    <w:locked/>
    <w:rsid w:val="004A41CF"/>
    <w:rPr>
      <w:rFonts w:ascii="Arial" w:hAnsi="Arial" w:cs="Times New Roman"/>
      <w:b/>
      <w:sz w:val="20"/>
      <w:szCs w:val="20"/>
      <w:lang w:eastAsia="pl-PL"/>
    </w:rPr>
  </w:style>
  <w:style w:type="character" w:customStyle="1" w:styleId="Nagwek5Znak">
    <w:name w:val="Nagłówek 5 Znak"/>
    <w:link w:val="Nagwek5"/>
    <w:uiPriority w:val="99"/>
    <w:semiHidden/>
    <w:locked/>
    <w:rsid w:val="00DA3A8E"/>
    <w:rPr>
      <w:rFonts w:ascii="Cambria" w:hAnsi="Cambria" w:cs="Times New Roman"/>
      <w:color w:val="243F60"/>
      <w:sz w:val="24"/>
      <w:szCs w:val="24"/>
    </w:rPr>
  </w:style>
  <w:style w:type="paragraph" w:styleId="Tekstpodstawowy3">
    <w:name w:val="Body Text 3"/>
    <w:basedOn w:val="Normalny"/>
    <w:link w:val="Tekstpodstawowy3Znak"/>
    <w:semiHidden/>
    <w:rsid w:val="004A41CF"/>
    <w:rPr>
      <w:rFonts w:ascii="Arial" w:eastAsia="Calibri" w:hAnsi="Arial"/>
      <w:sz w:val="20"/>
      <w:szCs w:val="20"/>
    </w:rPr>
  </w:style>
  <w:style w:type="character" w:customStyle="1" w:styleId="Tekstpodstawowy3Znak">
    <w:name w:val="Tekst podstawowy 3 Znak"/>
    <w:link w:val="Tekstpodstawowy3"/>
    <w:semiHidden/>
    <w:locked/>
    <w:rsid w:val="004A41CF"/>
    <w:rPr>
      <w:rFonts w:ascii="Arial" w:hAnsi="Arial" w:cs="Times New Roman"/>
      <w:sz w:val="20"/>
      <w:szCs w:val="20"/>
      <w:lang w:eastAsia="pl-PL"/>
    </w:rPr>
  </w:style>
  <w:style w:type="paragraph" w:styleId="Tytu">
    <w:name w:val="Title"/>
    <w:basedOn w:val="Normalny"/>
    <w:link w:val="TytuZnak"/>
    <w:uiPriority w:val="99"/>
    <w:qFormat/>
    <w:rsid w:val="004A41CF"/>
    <w:pPr>
      <w:jc w:val="center"/>
    </w:pPr>
    <w:rPr>
      <w:rFonts w:ascii="Century Gothic" w:eastAsia="Calibri" w:hAnsi="Century Gothic"/>
      <w:b/>
    </w:rPr>
  </w:style>
  <w:style w:type="character" w:customStyle="1" w:styleId="TytuZnak">
    <w:name w:val="Tytuł Znak"/>
    <w:link w:val="Tytu"/>
    <w:uiPriority w:val="99"/>
    <w:locked/>
    <w:rsid w:val="004A41CF"/>
    <w:rPr>
      <w:rFonts w:ascii="Century Gothic" w:hAnsi="Century Gothic" w:cs="Times New Roman"/>
      <w:b/>
      <w:sz w:val="24"/>
      <w:szCs w:val="24"/>
      <w:lang w:eastAsia="pl-PL"/>
    </w:rPr>
  </w:style>
  <w:style w:type="paragraph" w:styleId="Tekstpodstawowy">
    <w:name w:val="Body Text"/>
    <w:basedOn w:val="Normalny"/>
    <w:link w:val="TekstpodstawowyZnak"/>
    <w:uiPriority w:val="99"/>
    <w:semiHidden/>
    <w:rsid w:val="004A41CF"/>
    <w:pPr>
      <w:jc w:val="both"/>
    </w:pPr>
    <w:rPr>
      <w:rFonts w:ascii="Century Gothic" w:eastAsia="Calibri" w:hAnsi="Century Gothic"/>
      <w:bCs/>
    </w:rPr>
  </w:style>
  <w:style w:type="character" w:customStyle="1" w:styleId="TekstpodstawowyZnak">
    <w:name w:val="Tekst podstawowy Znak"/>
    <w:link w:val="Tekstpodstawowy"/>
    <w:uiPriority w:val="99"/>
    <w:semiHidden/>
    <w:locked/>
    <w:rsid w:val="004A41CF"/>
    <w:rPr>
      <w:rFonts w:ascii="Century Gothic" w:hAnsi="Century Gothic" w:cs="Times New Roman"/>
      <w:bCs/>
      <w:sz w:val="24"/>
      <w:szCs w:val="24"/>
      <w:lang w:eastAsia="pl-PL"/>
    </w:rPr>
  </w:style>
  <w:style w:type="paragraph" w:styleId="Akapitzlist">
    <w:name w:val="List Paragraph"/>
    <w:aliases w:val="L1,Numerowanie,Akapit z listą5,T_SZ_List Paragraph,normalny tekst,Akapit z listą BS,Kolorowa lista — akcent 11"/>
    <w:basedOn w:val="Normalny"/>
    <w:uiPriority w:val="34"/>
    <w:qFormat/>
    <w:rsid w:val="008F4076"/>
    <w:pPr>
      <w:ind w:left="720"/>
      <w:contextualSpacing/>
    </w:pPr>
  </w:style>
  <w:style w:type="paragraph" w:styleId="Tekstprzypisukocowego">
    <w:name w:val="endnote text"/>
    <w:basedOn w:val="Normalny"/>
    <w:link w:val="TekstprzypisukocowegoZnak"/>
    <w:uiPriority w:val="99"/>
    <w:semiHidden/>
    <w:rsid w:val="00407A10"/>
    <w:rPr>
      <w:rFonts w:eastAsia="Calibri"/>
      <w:sz w:val="20"/>
      <w:szCs w:val="20"/>
    </w:rPr>
  </w:style>
  <w:style w:type="character" w:customStyle="1" w:styleId="TekstprzypisukocowegoZnak">
    <w:name w:val="Tekst przypisu końcowego Znak"/>
    <w:link w:val="Tekstprzypisukocowego"/>
    <w:uiPriority w:val="99"/>
    <w:semiHidden/>
    <w:locked/>
    <w:rsid w:val="00407A10"/>
    <w:rPr>
      <w:rFonts w:ascii="Times New Roman" w:hAnsi="Times New Roman" w:cs="Times New Roman"/>
    </w:rPr>
  </w:style>
  <w:style w:type="character" w:styleId="Odwoanieprzypisukocowego">
    <w:name w:val="endnote reference"/>
    <w:uiPriority w:val="99"/>
    <w:semiHidden/>
    <w:rsid w:val="00407A10"/>
    <w:rPr>
      <w:rFonts w:cs="Times New Roman"/>
      <w:vertAlign w:val="superscript"/>
    </w:rPr>
  </w:style>
  <w:style w:type="paragraph" w:styleId="Nagwek">
    <w:name w:val="header"/>
    <w:basedOn w:val="Normalny"/>
    <w:link w:val="NagwekZnak"/>
    <w:uiPriority w:val="99"/>
    <w:semiHidden/>
    <w:rsid w:val="000275DE"/>
    <w:pPr>
      <w:tabs>
        <w:tab w:val="center" w:pos="4536"/>
        <w:tab w:val="right" w:pos="9072"/>
      </w:tabs>
    </w:pPr>
    <w:rPr>
      <w:rFonts w:eastAsia="Calibri"/>
    </w:rPr>
  </w:style>
  <w:style w:type="character" w:customStyle="1" w:styleId="NagwekZnak">
    <w:name w:val="Nagłówek Znak"/>
    <w:link w:val="Nagwek"/>
    <w:uiPriority w:val="99"/>
    <w:semiHidden/>
    <w:locked/>
    <w:rsid w:val="000275DE"/>
    <w:rPr>
      <w:rFonts w:ascii="Times New Roman" w:hAnsi="Times New Roman" w:cs="Times New Roman"/>
      <w:sz w:val="24"/>
      <w:szCs w:val="24"/>
    </w:rPr>
  </w:style>
  <w:style w:type="paragraph" w:styleId="Stopka">
    <w:name w:val="footer"/>
    <w:basedOn w:val="Normalny"/>
    <w:link w:val="StopkaZnak"/>
    <w:uiPriority w:val="99"/>
    <w:rsid w:val="000275DE"/>
    <w:pPr>
      <w:tabs>
        <w:tab w:val="center" w:pos="4536"/>
        <w:tab w:val="right" w:pos="9072"/>
      </w:tabs>
    </w:pPr>
    <w:rPr>
      <w:rFonts w:eastAsia="Calibri"/>
    </w:rPr>
  </w:style>
  <w:style w:type="character" w:customStyle="1" w:styleId="StopkaZnak">
    <w:name w:val="Stopka Znak"/>
    <w:link w:val="Stopka"/>
    <w:uiPriority w:val="99"/>
    <w:locked/>
    <w:rsid w:val="000275DE"/>
    <w:rPr>
      <w:rFonts w:ascii="Times New Roman" w:hAnsi="Times New Roman" w:cs="Times New Roman"/>
      <w:sz w:val="24"/>
      <w:szCs w:val="24"/>
    </w:rPr>
  </w:style>
  <w:style w:type="paragraph" w:styleId="Tekstdymka">
    <w:name w:val="Balloon Text"/>
    <w:basedOn w:val="Normalny"/>
    <w:link w:val="TekstdymkaZnak"/>
    <w:uiPriority w:val="99"/>
    <w:semiHidden/>
    <w:rsid w:val="00B0758C"/>
    <w:rPr>
      <w:rFonts w:ascii="Tahoma" w:eastAsia="Calibri" w:hAnsi="Tahoma"/>
      <w:sz w:val="16"/>
      <w:szCs w:val="16"/>
    </w:rPr>
  </w:style>
  <w:style w:type="character" w:customStyle="1" w:styleId="TekstdymkaZnak">
    <w:name w:val="Tekst dymka Znak"/>
    <w:link w:val="Tekstdymka"/>
    <w:uiPriority w:val="99"/>
    <w:semiHidden/>
    <w:locked/>
    <w:rsid w:val="00B0758C"/>
    <w:rPr>
      <w:rFonts w:ascii="Tahoma" w:hAnsi="Tahoma" w:cs="Tahoma"/>
      <w:sz w:val="16"/>
      <w:szCs w:val="16"/>
    </w:rPr>
  </w:style>
  <w:style w:type="character" w:styleId="Odwoaniedokomentarza">
    <w:name w:val="annotation reference"/>
    <w:uiPriority w:val="99"/>
    <w:semiHidden/>
    <w:rsid w:val="00FD0489"/>
    <w:rPr>
      <w:rFonts w:cs="Times New Roman"/>
      <w:sz w:val="16"/>
      <w:szCs w:val="16"/>
    </w:rPr>
  </w:style>
  <w:style w:type="paragraph" w:styleId="Tekstkomentarza">
    <w:name w:val="annotation text"/>
    <w:basedOn w:val="Normalny"/>
    <w:link w:val="TekstkomentarzaZnak"/>
    <w:uiPriority w:val="99"/>
    <w:semiHidden/>
    <w:rsid w:val="00FD0489"/>
    <w:rPr>
      <w:rFonts w:eastAsia="Calibri"/>
      <w:sz w:val="20"/>
      <w:szCs w:val="20"/>
    </w:rPr>
  </w:style>
  <w:style w:type="character" w:customStyle="1" w:styleId="TekstkomentarzaZnak">
    <w:name w:val="Tekst komentarza Znak"/>
    <w:link w:val="Tekstkomentarza"/>
    <w:uiPriority w:val="99"/>
    <w:semiHidden/>
    <w:locked/>
    <w:rsid w:val="00FD0489"/>
    <w:rPr>
      <w:rFonts w:ascii="Times New Roman" w:hAnsi="Times New Roman" w:cs="Times New Roman"/>
    </w:rPr>
  </w:style>
  <w:style w:type="paragraph" w:styleId="Tematkomentarza">
    <w:name w:val="annotation subject"/>
    <w:basedOn w:val="Tekstkomentarza"/>
    <w:next w:val="Tekstkomentarza"/>
    <w:link w:val="TematkomentarzaZnak"/>
    <w:uiPriority w:val="99"/>
    <w:semiHidden/>
    <w:rsid w:val="00FD0489"/>
    <w:rPr>
      <w:b/>
      <w:bCs/>
    </w:rPr>
  </w:style>
  <w:style w:type="character" w:customStyle="1" w:styleId="TematkomentarzaZnak">
    <w:name w:val="Temat komentarza Znak"/>
    <w:link w:val="Tematkomentarza"/>
    <w:uiPriority w:val="99"/>
    <w:semiHidden/>
    <w:locked/>
    <w:rsid w:val="00FD0489"/>
    <w:rPr>
      <w:rFonts w:ascii="Times New Roman" w:hAnsi="Times New Roman" w:cs="Times New Roman"/>
      <w:b/>
      <w:bCs/>
    </w:rPr>
  </w:style>
  <w:style w:type="character" w:customStyle="1" w:styleId="apple-converted-space">
    <w:name w:val="apple-converted-space"/>
    <w:uiPriority w:val="99"/>
    <w:rsid w:val="00A25468"/>
    <w:rPr>
      <w:rFonts w:cs="Times New Roman"/>
    </w:rPr>
  </w:style>
  <w:style w:type="character" w:styleId="Hipercze">
    <w:name w:val="Hyperlink"/>
    <w:uiPriority w:val="99"/>
    <w:semiHidden/>
    <w:rsid w:val="0029460D"/>
    <w:rPr>
      <w:rFonts w:cs="Times New Roman"/>
      <w:color w:val="0000FF"/>
      <w:u w:val="single"/>
    </w:rPr>
  </w:style>
  <w:style w:type="paragraph" w:styleId="Poprawka">
    <w:name w:val="Revision"/>
    <w:hidden/>
    <w:uiPriority w:val="99"/>
    <w:semiHidden/>
    <w:rsid w:val="00010FCA"/>
    <w:rPr>
      <w:rFonts w:ascii="Times New Roman" w:eastAsia="Times New Roman" w:hAnsi="Times New Roman"/>
      <w:sz w:val="24"/>
      <w:szCs w:val="24"/>
    </w:rPr>
  </w:style>
  <w:style w:type="paragraph" w:styleId="Bezodstpw">
    <w:name w:val="No Spacing"/>
    <w:uiPriority w:val="99"/>
    <w:qFormat/>
    <w:rsid w:val="00852491"/>
    <w:rPr>
      <w:sz w:val="22"/>
      <w:szCs w:val="22"/>
      <w:lang w:eastAsia="en-US"/>
    </w:rPr>
  </w:style>
  <w:style w:type="character" w:styleId="Pogrubienie">
    <w:name w:val="Strong"/>
    <w:uiPriority w:val="22"/>
    <w:qFormat/>
    <w:locked/>
    <w:rsid w:val="00997423"/>
    <w:rPr>
      <w:rFonts w:ascii="Tahoma" w:hAnsi="Tahoma" w:cs="Tahoma"/>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960084">
      <w:marLeft w:val="0"/>
      <w:marRight w:val="0"/>
      <w:marTop w:val="0"/>
      <w:marBottom w:val="0"/>
      <w:divBdr>
        <w:top w:val="none" w:sz="0" w:space="0" w:color="auto"/>
        <w:left w:val="none" w:sz="0" w:space="0" w:color="auto"/>
        <w:bottom w:val="none" w:sz="0" w:space="0" w:color="auto"/>
        <w:right w:val="none" w:sz="0" w:space="0" w:color="auto"/>
      </w:divBdr>
      <w:divsChild>
        <w:div w:id="527960081">
          <w:marLeft w:val="0"/>
          <w:marRight w:val="0"/>
          <w:marTop w:val="0"/>
          <w:marBottom w:val="0"/>
          <w:divBdr>
            <w:top w:val="none" w:sz="0" w:space="0" w:color="auto"/>
            <w:left w:val="none" w:sz="0" w:space="0" w:color="auto"/>
            <w:bottom w:val="none" w:sz="0" w:space="0" w:color="auto"/>
            <w:right w:val="none" w:sz="0" w:space="0" w:color="auto"/>
          </w:divBdr>
        </w:div>
        <w:div w:id="527960082">
          <w:marLeft w:val="0"/>
          <w:marRight w:val="0"/>
          <w:marTop w:val="0"/>
          <w:marBottom w:val="0"/>
          <w:divBdr>
            <w:top w:val="none" w:sz="0" w:space="0" w:color="auto"/>
            <w:left w:val="none" w:sz="0" w:space="0" w:color="auto"/>
            <w:bottom w:val="none" w:sz="0" w:space="0" w:color="auto"/>
            <w:right w:val="none" w:sz="0" w:space="0" w:color="auto"/>
          </w:divBdr>
        </w:div>
        <w:div w:id="527960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ip.legalis.pl/document-view.seam?documentId=mfrxilrtgi2tqobzg42tgltqmfyc4mzvguytoojqge"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292CD-75A5-4158-B8AA-F1B22316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21</Pages>
  <Words>7199</Words>
  <Characters>43194</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Użytkownik systemu Windows</cp:lastModifiedBy>
  <cp:revision>9</cp:revision>
  <cp:lastPrinted>2017-07-12T14:45:00Z</cp:lastPrinted>
  <dcterms:created xsi:type="dcterms:W3CDTF">2018-07-06T07:51:00Z</dcterms:created>
  <dcterms:modified xsi:type="dcterms:W3CDTF">2019-05-17T13:38:00Z</dcterms:modified>
</cp:coreProperties>
</file>